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C4" w:rsidRDefault="00087DCB">
      <w:pPr>
        <w:tabs>
          <w:tab w:val="left" w:pos="500"/>
          <w:tab w:val="left" w:pos="7600"/>
          <w:tab w:val="left" w:pos="9180"/>
        </w:tabs>
        <w:spacing w:before="39" w:after="0" w:line="180" w:lineRule="exact"/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1.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Grade Level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Total Responses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 xml:space="preserve">Percent of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Total</w:t>
      </w:r>
    </w:p>
    <w:p w:rsidR="006445C4" w:rsidRDefault="006445C4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3278"/>
        <w:gridCol w:w="3399"/>
        <w:gridCol w:w="1146"/>
        <w:gridCol w:w="1651"/>
      </w:tblGrid>
      <w:tr w:rsidR="006445C4">
        <w:trPr>
          <w:trHeight w:hRule="exact" w:val="220"/>
        </w:trPr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32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Kindergarten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84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6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13.73%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Grade 1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6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14.22%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Grade 2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6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12.25%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Grade 3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6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11.60%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Grade 4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6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12.09%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3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Grade 5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612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9.48%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Grade 6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80" w:right="5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612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0.33%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ELL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612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4.90%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4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In-Class Support/Title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612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9.97%</w:t>
            </w:r>
          </w:p>
        </w:tc>
      </w:tr>
      <w:tr w:rsidR="006445C4">
        <w:trPr>
          <w:trHeight w:hRule="exact" w:val="211"/>
        </w:trPr>
        <w:tc>
          <w:tcPr>
            <w:tcW w:w="96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4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SPED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6445C4" w:rsidRDefault="006445C4"/>
        </w:tc>
        <w:tc>
          <w:tcPr>
            <w:tcW w:w="1146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6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11.44%</w:t>
            </w:r>
          </w:p>
        </w:tc>
      </w:tr>
      <w:tr w:rsidR="006445C4">
        <w:trPr>
          <w:trHeight w:hRule="exact"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6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Respondents: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100.00%</w:t>
            </w:r>
          </w:p>
        </w:tc>
      </w:tr>
    </w:tbl>
    <w:p w:rsidR="006445C4" w:rsidRDefault="006445C4">
      <w:pPr>
        <w:spacing w:before="10" w:after="0" w:line="130" w:lineRule="exact"/>
        <w:rPr>
          <w:sz w:val="13"/>
          <w:szCs w:val="13"/>
        </w:rPr>
      </w:pPr>
    </w:p>
    <w:p w:rsidR="006445C4" w:rsidRDefault="00087DCB">
      <w:pPr>
        <w:spacing w:before="39" w:after="0" w:line="240" w:lineRule="auto"/>
        <w:ind w:left="5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Whole Group Tab - Comprehension Instruction (Introduce Comprehension, Main </w:t>
      </w:r>
      <w:r>
        <w:rPr>
          <w:rFonts w:ascii="Arial" w:eastAsia="Arial" w:hAnsi="Arial" w:cs="Arial"/>
          <w:b/>
          <w:bCs/>
          <w:sz w:val="16"/>
          <w:szCs w:val="16"/>
        </w:rPr>
        <w:t>Selection,</w:t>
      </w:r>
    </w:p>
    <w:p w:rsidR="006445C4" w:rsidRDefault="00087DCB">
      <w:pPr>
        <w:tabs>
          <w:tab w:val="left" w:pos="500"/>
          <w:tab w:val="left" w:pos="7600"/>
          <w:tab w:val="left" w:pos="9180"/>
        </w:tabs>
        <w:spacing w:after="0" w:line="176" w:lineRule="exact"/>
        <w:ind w:left="142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16"/>
          <w:szCs w:val="16"/>
        </w:rPr>
        <w:t>3.</w:t>
      </w:r>
      <w:r>
        <w:rPr>
          <w:rFonts w:ascii="Arial" w:eastAsia="Arial" w:hAnsi="Arial" w:cs="Arial"/>
          <w:b/>
          <w:bCs/>
          <w:sz w:val="16"/>
          <w:szCs w:val="16"/>
        </w:rPr>
        <w:tab/>
        <w:t>Deepening Comprehension)</w:t>
      </w:r>
      <w:r>
        <w:rPr>
          <w:rFonts w:ascii="Arial" w:eastAsia="Arial" w:hAnsi="Arial" w:cs="Arial"/>
          <w:b/>
          <w:bCs/>
          <w:sz w:val="16"/>
          <w:szCs w:val="16"/>
        </w:rPr>
        <w:tab/>
        <w:t>Total Responses</w:t>
      </w:r>
      <w:r>
        <w:rPr>
          <w:rFonts w:ascii="Arial" w:eastAsia="Arial" w:hAnsi="Arial" w:cs="Arial"/>
          <w:b/>
          <w:bCs/>
          <w:sz w:val="16"/>
          <w:szCs w:val="16"/>
        </w:rPr>
        <w:tab/>
        <w:t>Percent of Total</w:t>
      </w:r>
    </w:p>
    <w:p w:rsidR="006445C4" w:rsidRDefault="006445C4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"/>
        <w:gridCol w:w="4194"/>
        <w:gridCol w:w="2482"/>
        <w:gridCol w:w="1168"/>
        <w:gridCol w:w="1629"/>
      </w:tblGrid>
      <w:tr w:rsidR="006445C4" w:rsidTr="002D52B6">
        <w:trPr>
          <w:trHeight w:hRule="exact" w:val="220"/>
        </w:trPr>
        <w:tc>
          <w:tcPr>
            <w:tcW w:w="9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 w:rsidP="002D52B6">
            <w:pPr>
              <w:spacing w:before="10" w:after="0" w:line="240" w:lineRule="auto"/>
              <w:ind w:left="40"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not yet located this component.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380" w:right="6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0.98%</w:t>
            </w:r>
          </w:p>
        </w:tc>
      </w:tr>
      <w:tr w:rsidR="006445C4" w:rsidTr="002D52B6">
        <w:trPr>
          <w:trHeight w:hRule="exact" w:val="2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 w:rsidP="002D52B6">
            <w:pPr>
              <w:spacing w:before="9" w:after="0" w:line="240" w:lineRule="auto"/>
              <w:ind w:left="40"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located it, but need support to begin use.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80" w:right="6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0.98%</w:t>
            </w:r>
          </w:p>
        </w:tc>
      </w:tr>
      <w:tr w:rsidR="006445C4" w:rsidTr="002D52B6">
        <w:trPr>
          <w:trHeight w:hRule="exact" w:val="2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 w:rsidP="002D52B6">
            <w:pPr>
              <w:spacing w:before="9" w:after="0" w:line="240" w:lineRule="auto"/>
              <w:ind w:left="40"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used it, but need additional support.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5.39%</w:t>
            </w:r>
          </w:p>
        </w:tc>
      </w:tr>
      <w:tr w:rsidR="006445C4" w:rsidTr="002D52B6">
        <w:trPr>
          <w:trHeight w:hRule="exact" w:val="2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 w:rsidP="002D52B6">
            <w:pPr>
              <w:spacing w:before="9" w:after="0" w:line="240" w:lineRule="auto"/>
              <w:ind w:left="40"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z w:val="16"/>
                <w:szCs w:val="16"/>
              </w:rPr>
              <w:t>use this daily and feel confident.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69.77%</w:t>
            </w:r>
          </w:p>
        </w:tc>
      </w:tr>
      <w:tr w:rsidR="006445C4" w:rsidTr="002D52B6">
        <w:trPr>
          <w:trHeight w:hRule="exact" w:val="22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 w:rsidP="002D52B6">
            <w:pPr>
              <w:spacing w:before="9" w:after="0" w:line="240" w:lineRule="auto"/>
              <w:ind w:left="40" w:right="2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 applicable.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21.73%</w:t>
            </w:r>
          </w:p>
        </w:tc>
      </w:tr>
      <w:tr w:rsidR="006445C4" w:rsidTr="002D52B6">
        <w:trPr>
          <w:trHeight w:hRule="exact" w:val="290"/>
        </w:trPr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7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Respondents: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99.02%</w:t>
            </w:r>
          </w:p>
        </w:tc>
      </w:tr>
    </w:tbl>
    <w:p w:rsidR="002D52B6" w:rsidRDefault="002D52B6">
      <w:pPr>
        <w:tabs>
          <w:tab w:val="left" w:pos="500"/>
          <w:tab w:val="left" w:pos="7600"/>
          <w:tab w:val="left" w:pos="9180"/>
        </w:tabs>
        <w:spacing w:before="39" w:after="0" w:line="240" w:lineRule="auto"/>
        <w:ind w:left="142" w:right="-20"/>
        <w:rPr>
          <w:rFonts w:ascii="Arial" w:eastAsia="Arial" w:hAnsi="Arial" w:cs="Arial"/>
          <w:b/>
          <w:bCs/>
          <w:sz w:val="16"/>
          <w:szCs w:val="16"/>
        </w:rPr>
      </w:pPr>
    </w:p>
    <w:p w:rsidR="006445C4" w:rsidRDefault="00087DCB">
      <w:pPr>
        <w:tabs>
          <w:tab w:val="left" w:pos="500"/>
          <w:tab w:val="left" w:pos="7600"/>
          <w:tab w:val="left" w:pos="9180"/>
        </w:tabs>
        <w:spacing w:before="39" w:after="0" w:line="240" w:lineRule="auto"/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4.</w:t>
      </w:r>
      <w:r>
        <w:rPr>
          <w:rFonts w:ascii="Arial" w:eastAsia="Arial" w:hAnsi="Arial" w:cs="Arial"/>
          <w:b/>
          <w:bCs/>
          <w:sz w:val="16"/>
          <w:szCs w:val="16"/>
        </w:rPr>
        <w:tab/>
        <w:t>Whole Group Tab - Fluency Instruction</w:t>
      </w:r>
      <w:r>
        <w:rPr>
          <w:rFonts w:ascii="Arial" w:eastAsia="Arial" w:hAnsi="Arial" w:cs="Arial"/>
          <w:b/>
          <w:bCs/>
          <w:sz w:val="16"/>
          <w:szCs w:val="16"/>
        </w:rPr>
        <w:tab/>
        <w:t xml:space="preserve">Total </w:t>
      </w:r>
      <w:r>
        <w:rPr>
          <w:rFonts w:ascii="Arial" w:eastAsia="Arial" w:hAnsi="Arial" w:cs="Arial"/>
          <w:b/>
          <w:bCs/>
          <w:sz w:val="16"/>
          <w:szCs w:val="16"/>
        </w:rPr>
        <w:t>Responses</w:t>
      </w:r>
      <w:r>
        <w:rPr>
          <w:rFonts w:ascii="Arial" w:eastAsia="Arial" w:hAnsi="Arial" w:cs="Arial"/>
          <w:b/>
          <w:bCs/>
          <w:sz w:val="16"/>
          <w:szCs w:val="16"/>
        </w:rPr>
        <w:tab/>
        <w:t>Percent of Total</w:t>
      </w:r>
    </w:p>
    <w:p w:rsidR="006445C4" w:rsidRDefault="006445C4">
      <w:pPr>
        <w:spacing w:before="6" w:after="0" w:line="30" w:lineRule="exact"/>
        <w:rPr>
          <w:sz w:val="3"/>
          <w:szCs w:val="3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4194"/>
        <w:gridCol w:w="2482"/>
        <w:gridCol w:w="1168"/>
        <w:gridCol w:w="1629"/>
      </w:tblGrid>
      <w:tr w:rsidR="006445C4">
        <w:trPr>
          <w:trHeight w:hRule="exact" w:val="220"/>
        </w:trPr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not yet located this component.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1.96%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located it, but need support to begin use.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5.23%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used it, but need additional support.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19.61%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use this daily and feel confident.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289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47.22%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 applicable.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24.84%</w:t>
            </w:r>
          </w:p>
        </w:tc>
      </w:tr>
      <w:tr w:rsidR="006445C4" w:rsidTr="002D52B6">
        <w:trPr>
          <w:trHeight w:hRule="exact" w:val="290"/>
        </w:trPr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7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Respondents: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99.02%</w:t>
            </w:r>
          </w:p>
        </w:tc>
      </w:tr>
    </w:tbl>
    <w:p w:rsidR="006445C4" w:rsidRDefault="006445C4">
      <w:pPr>
        <w:spacing w:after="0" w:line="200" w:lineRule="exact"/>
        <w:rPr>
          <w:sz w:val="20"/>
          <w:szCs w:val="20"/>
        </w:rPr>
      </w:pPr>
    </w:p>
    <w:p w:rsidR="006445C4" w:rsidRDefault="00087DCB">
      <w:pPr>
        <w:tabs>
          <w:tab w:val="left" w:pos="460"/>
          <w:tab w:val="left" w:pos="7560"/>
          <w:tab w:val="left" w:pos="9140"/>
        </w:tabs>
        <w:spacing w:before="39" w:after="0" w:line="180" w:lineRule="exact"/>
        <w:ind w:left="1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5.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Whole Group Tab - Grammar Instruction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Total Responses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Percent of Total</w:t>
      </w:r>
    </w:p>
    <w:p w:rsidR="006445C4" w:rsidRDefault="006445C4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4194"/>
        <w:gridCol w:w="2482"/>
        <w:gridCol w:w="1168"/>
        <w:gridCol w:w="1629"/>
      </w:tblGrid>
      <w:tr w:rsidR="006445C4">
        <w:trPr>
          <w:trHeight w:hRule="exact" w:val="220"/>
        </w:trPr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not yet located this component.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380" w:right="6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0.98%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located it, but need support to begin use.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3.92%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used it, but need additional support.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14.87%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use this daily and feel confident.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338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55.23%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 applicable.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24.02%</w:t>
            </w:r>
          </w:p>
        </w:tc>
      </w:tr>
      <w:tr w:rsidR="006445C4" w:rsidTr="002D52B6">
        <w:trPr>
          <w:trHeight w:hRule="exact" w:val="290"/>
        </w:trPr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7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Respondents: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99.02%</w:t>
            </w:r>
          </w:p>
        </w:tc>
      </w:tr>
    </w:tbl>
    <w:p w:rsidR="006445C4" w:rsidRDefault="006445C4">
      <w:pPr>
        <w:spacing w:after="0" w:line="200" w:lineRule="exact"/>
        <w:rPr>
          <w:sz w:val="20"/>
          <w:szCs w:val="20"/>
        </w:rPr>
      </w:pPr>
    </w:p>
    <w:p w:rsidR="006445C4" w:rsidRDefault="00087DCB">
      <w:pPr>
        <w:tabs>
          <w:tab w:val="left" w:pos="460"/>
          <w:tab w:val="left" w:pos="7560"/>
          <w:tab w:val="left" w:pos="9140"/>
        </w:tabs>
        <w:spacing w:before="39" w:after="0" w:line="180" w:lineRule="exact"/>
        <w:ind w:left="1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6.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Whole Group Tab - Writing Instruction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Total Responses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Percent of Total</w:t>
      </w:r>
    </w:p>
    <w:p w:rsidR="006445C4" w:rsidRDefault="006445C4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4194"/>
        <w:gridCol w:w="2482"/>
        <w:gridCol w:w="1168"/>
        <w:gridCol w:w="1629"/>
      </w:tblGrid>
      <w:tr w:rsidR="006445C4">
        <w:trPr>
          <w:trHeight w:hRule="exact" w:val="220"/>
        </w:trPr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not yet located this component.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380" w:right="6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1.47%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located it, but need support to begin use.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8.66%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used it, but need additional support.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24.51%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use this daily and feel confident.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211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34.48%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 applicable.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29.90%</w:t>
            </w:r>
          </w:p>
        </w:tc>
      </w:tr>
      <w:tr w:rsidR="006445C4" w:rsidTr="002D52B6">
        <w:trPr>
          <w:trHeight w:hRule="exact" w:val="290"/>
        </w:trPr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7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Respondents: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99.02%</w:t>
            </w:r>
          </w:p>
        </w:tc>
      </w:tr>
    </w:tbl>
    <w:p w:rsidR="006445C4" w:rsidRPr="002D52B6" w:rsidRDefault="006445C4">
      <w:pPr>
        <w:spacing w:after="0" w:line="200" w:lineRule="exact"/>
        <w:rPr>
          <w:sz w:val="16"/>
          <w:szCs w:val="20"/>
        </w:rPr>
      </w:pPr>
    </w:p>
    <w:p w:rsidR="006445C4" w:rsidRDefault="00087DCB">
      <w:pPr>
        <w:spacing w:before="39" w:after="0" w:line="240" w:lineRule="auto"/>
        <w:ind w:left="46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Whole Group Tab - Opening Routines Daily Phonemic Awareness, Phonics &amp; Vocabulary</w:t>
      </w:r>
    </w:p>
    <w:p w:rsidR="006445C4" w:rsidRDefault="00087DCB">
      <w:pPr>
        <w:tabs>
          <w:tab w:val="left" w:pos="460"/>
          <w:tab w:val="left" w:pos="7560"/>
          <w:tab w:val="left" w:pos="9140"/>
        </w:tabs>
        <w:spacing w:after="0" w:line="176" w:lineRule="exact"/>
        <w:ind w:left="1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7.</w:t>
      </w:r>
      <w:r>
        <w:rPr>
          <w:rFonts w:ascii="Arial" w:eastAsia="Arial" w:hAnsi="Arial" w:cs="Arial"/>
          <w:b/>
          <w:bCs/>
          <w:sz w:val="16"/>
          <w:szCs w:val="16"/>
        </w:rPr>
        <w:tab/>
        <w:t>(K-3 ONLY)</w:t>
      </w:r>
      <w:r>
        <w:rPr>
          <w:rFonts w:ascii="Arial" w:eastAsia="Arial" w:hAnsi="Arial" w:cs="Arial"/>
          <w:b/>
          <w:bCs/>
          <w:sz w:val="16"/>
          <w:szCs w:val="16"/>
        </w:rPr>
        <w:tab/>
        <w:t>Total Responses</w:t>
      </w:r>
      <w:r>
        <w:rPr>
          <w:rFonts w:ascii="Arial" w:eastAsia="Arial" w:hAnsi="Arial" w:cs="Arial"/>
          <w:b/>
          <w:bCs/>
          <w:sz w:val="16"/>
          <w:szCs w:val="16"/>
        </w:rPr>
        <w:tab/>
        <w:t>Percent of Total</w:t>
      </w:r>
    </w:p>
    <w:p w:rsidR="006445C4" w:rsidRDefault="006445C4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4194"/>
        <w:gridCol w:w="2482"/>
        <w:gridCol w:w="1168"/>
        <w:gridCol w:w="1629"/>
      </w:tblGrid>
      <w:tr w:rsidR="006445C4" w:rsidTr="002D52B6">
        <w:trPr>
          <w:trHeight w:hRule="exact" w:val="220"/>
        </w:trPr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 w:rsidP="002D52B6">
            <w:pPr>
              <w:spacing w:before="10" w:after="0" w:line="240" w:lineRule="auto"/>
              <w:ind w:left="4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 w:rsidR="002D52B6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not yet located this component.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380" w:right="6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1.14%</w:t>
            </w:r>
          </w:p>
        </w:tc>
      </w:tr>
      <w:tr w:rsidR="006445C4" w:rsidTr="002D52B6">
        <w:trPr>
          <w:trHeight w:hRule="exact" w:val="2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 w:rsidP="002D52B6">
            <w:pPr>
              <w:spacing w:before="9" w:after="0" w:line="240" w:lineRule="auto"/>
              <w:ind w:left="4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proofErr w:type="gramEnd"/>
            <w:r w:rsidR="002D52B6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located it, but need support to begin use.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2.29%</w:t>
            </w:r>
          </w:p>
        </w:tc>
      </w:tr>
      <w:tr w:rsidR="006445C4" w:rsidTr="002D52B6">
        <w:trPr>
          <w:trHeight w:hRule="exact" w:val="22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 w:rsidP="002D52B6">
            <w:pPr>
              <w:spacing w:before="9" w:after="0" w:line="240" w:lineRule="auto"/>
              <w:ind w:left="4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proofErr w:type="gramEnd"/>
            <w:r w:rsidR="002D52B6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used it, but need additional support.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6.86%</w:t>
            </w:r>
          </w:p>
        </w:tc>
      </w:tr>
      <w:tr w:rsidR="006445C4" w:rsidTr="002D52B6">
        <w:trPr>
          <w:trHeight w:hRule="exact" w:val="220"/>
        </w:trPr>
        <w:tc>
          <w:tcPr>
            <w:tcW w:w="978" w:type="dxa"/>
            <w:tcBorders>
              <w:top w:val="nil"/>
              <w:left w:val="nil"/>
              <w:right w:val="nil"/>
            </w:tcBorders>
          </w:tcPr>
          <w:p w:rsidR="006445C4" w:rsidRDefault="00087DCB" w:rsidP="002D52B6">
            <w:pPr>
              <w:spacing w:before="9" w:after="0" w:line="240" w:lineRule="auto"/>
              <w:ind w:left="4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gramEnd"/>
            <w:r w:rsidR="002D52B6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use this daily and feel confident.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273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44.61%</w:t>
            </w:r>
          </w:p>
        </w:tc>
      </w:tr>
      <w:tr w:rsidR="006445C4" w:rsidTr="002D52B6">
        <w:trPr>
          <w:trHeight w:hRule="exact" w:val="220"/>
        </w:trPr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 w:rsidP="002D52B6">
            <w:pPr>
              <w:spacing w:before="9" w:after="0" w:line="240" w:lineRule="auto"/>
              <w:ind w:left="40" w:right="-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 w:rsidR="002D52B6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 applicable.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43.95%</w:t>
            </w:r>
          </w:p>
        </w:tc>
      </w:tr>
      <w:tr w:rsidR="006445C4" w:rsidTr="002D52B6">
        <w:trPr>
          <w:trHeight w:hRule="exact" w:val="290"/>
        </w:trPr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7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Respondents: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99.02%</w:t>
            </w:r>
          </w:p>
        </w:tc>
      </w:tr>
    </w:tbl>
    <w:p w:rsidR="006445C4" w:rsidRDefault="006445C4">
      <w:pPr>
        <w:spacing w:after="0" w:line="180" w:lineRule="exact"/>
        <w:rPr>
          <w:sz w:val="18"/>
          <w:szCs w:val="18"/>
        </w:rPr>
      </w:pPr>
    </w:p>
    <w:p w:rsidR="006445C4" w:rsidRDefault="00087DCB">
      <w:pPr>
        <w:tabs>
          <w:tab w:val="left" w:pos="460"/>
          <w:tab w:val="left" w:pos="7560"/>
          <w:tab w:val="left" w:pos="9140"/>
        </w:tabs>
        <w:spacing w:before="39" w:after="0" w:line="180" w:lineRule="exact"/>
        <w:ind w:left="1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8.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Decodable Readers (K-2 ONLY)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Total Responses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Percent of Total</w:t>
      </w:r>
    </w:p>
    <w:p w:rsidR="006445C4" w:rsidRDefault="006445C4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4194"/>
        <w:gridCol w:w="2482"/>
        <w:gridCol w:w="1168"/>
        <w:gridCol w:w="1629"/>
      </w:tblGrid>
      <w:tr w:rsidR="006445C4">
        <w:trPr>
          <w:trHeight w:hRule="exact" w:val="220"/>
        </w:trPr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 applicable.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47.71%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not yet located this component.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80" w:right="6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1.14%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have located it, </w:t>
            </w:r>
            <w:r>
              <w:rPr>
                <w:rFonts w:ascii="Arial" w:eastAsia="Arial" w:hAnsi="Arial" w:cs="Arial"/>
                <w:sz w:val="16"/>
                <w:szCs w:val="16"/>
              </w:rPr>
              <w:t>but need support to begin use.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2.61%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used it, but need additional support.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10.78%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use this daily and feel confident.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36.60%</w:t>
            </w:r>
          </w:p>
        </w:tc>
      </w:tr>
      <w:tr w:rsidR="006445C4" w:rsidTr="002D52B6">
        <w:trPr>
          <w:trHeight w:hRule="exact" w:val="290"/>
        </w:trPr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7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r>
              <w:rPr>
                <w:rFonts w:ascii="Arial" w:eastAsia="Arial" w:hAnsi="Arial" w:cs="Arial"/>
                <w:sz w:val="16"/>
                <w:szCs w:val="16"/>
              </w:rPr>
              <w:t>Respondents: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99.02%</w:t>
            </w:r>
          </w:p>
        </w:tc>
      </w:tr>
    </w:tbl>
    <w:p w:rsidR="006445C4" w:rsidRDefault="006445C4">
      <w:pPr>
        <w:spacing w:after="0" w:line="180" w:lineRule="exact"/>
        <w:rPr>
          <w:sz w:val="18"/>
          <w:szCs w:val="18"/>
        </w:rPr>
      </w:pPr>
    </w:p>
    <w:p w:rsidR="006445C4" w:rsidRDefault="006445C4">
      <w:pPr>
        <w:spacing w:after="0" w:line="200" w:lineRule="exact"/>
        <w:rPr>
          <w:sz w:val="20"/>
          <w:szCs w:val="20"/>
        </w:rPr>
      </w:pPr>
    </w:p>
    <w:p w:rsidR="006445C4" w:rsidRDefault="00087DCB">
      <w:pPr>
        <w:tabs>
          <w:tab w:val="left" w:pos="460"/>
          <w:tab w:val="left" w:pos="7560"/>
          <w:tab w:val="left" w:pos="9140"/>
        </w:tabs>
        <w:spacing w:before="39" w:after="0" w:line="240" w:lineRule="auto"/>
        <w:ind w:left="1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9.</w:t>
      </w:r>
      <w:r>
        <w:rPr>
          <w:rFonts w:ascii="Arial" w:eastAsia="Arial" w:hAnsi="Arial" w:cs="Arial"/>
          <w:b/>
          <w:bCs/>
          <w:sz w:val="16"/>
          <w:szCs w:val="16"/>
        </w:rPr>
        <w:tab/>
        <w:t>Small Group Tab - Leveled Readers and Vocabulary Reader</w:t>
      </w:r>
      <w:r>
        <w:rPr>
          <w:rFonts w:ascii="Arial" w:eastAsia="Arial" w:hAnsi="Arial" w:cs="Arial"/>
          <w:b/>
          <w:bCs/>
          <w:sz w:val="16"/>
          <w:szCs w:val="16"/>
        </w:rPr>
        <w:tab/>
        <w:t>Total Responses</w:t>
      </w:r>
      <w:r>
        <w:rPr>
          <w:rFonts w:ascii="Arial" w:eastAsia="Arial" w:hAnsi="Arial" w:cs="Arial"/>
          <w:b/>
          <w:bCs/>
          <w:sz w:val="16"/>
          <w:szCs w:val="16"/>
        </w:rPr>
        <w:tab/>
        <w:t>Percent of Total</w:t>
      </w:r>
    </w:p>
    <w:p w:rsidR="006445C4" w:rsidRDefault="006445C4">
      <w:pPr>
        <w:spacing w:before="6" w:after="0" w:line="30" w:lineRule="exact"/>
        <w:rPr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4194"/>
        <w:gridCol w:w="2482"/>
        <w:gridCol w:w="1168"/>
        <w:gridCol w:w="1629"/>
      </w:tblGrid>
      <w:tr w:rsidR="006445C4">
        <w:trPr>
          <w:trHeight w:hRule="exact" w:val="220"/>
        </w:trPr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not yet located this component.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5.72%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located it, but need support to begin use.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2.78%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have used it, </w:t>
            </w:r>
            <w:r>
              <w:rPr>
                <w:rFonts w:ascii="Arial" w:eastAsia="Arial" w:hAnsi="Arial" w:cs="Arial"/>
                <w:sz w:val="16"/>
                <w:szCs w:val="16"/>
              </w:rPr>
              <w:t>but need additional support.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16.50%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use this daily and feel confident.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73.86%</w:t>
            </w:r>
          </w:p>
        </w:tc>
      </w:tr>
      <w:tr w:rsidR="006445C4" w:rsidTr="002D52B6">
        <w:trPr>
          <w:trHeight w:hRule="exact" w:val="290"/>
        </w:trPr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7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Respondents: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99.02%</w:t>
            </w:r>
          </w:p>
        </w:tc>
      </w:tr>
    </w:tbl>
    <w:p w:rsidR="006445C4" w:rsidRDefault="006445C4">
      <w:pPr>
        <w:spacing w:before="12" w:after="0" w:line="200" w:lineRule="exact"/>
        <w:rPr>
          <w:sz w:val="20"/>
          <w:szCs w:val="20"/>
        </w:rPr>
      </w:pPr>
    </w:p>
    <w:p w:rsidR="006445C4" w:rsidRDefault="00087DCB">
      <w:pPr>
        <w:tabs>
          <w:tab w:val="left" w:pos="7600"/>
          <w:tab w:val="left" w:pos="9180"/>
        </w:tabs>
        <w:spacing w:before="39" w:after="0" w:line="180" w:lineRule="exact"/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10.  </w:t>
      </w:r>
      <w:r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Small Group Tab - Differentiate Comprehension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Total Responses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Percent of Total</w:t>
      </w:r>
    </w:p>
    <w:p w:rsidR="006445C4" w:rsidRDefault="006445C4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4194"/>
        <w:gridCol w:w="2482"/>
        <w:gridCol w:w="1168"/>
        <w:gridCol w:w="1629"/>
      </w:tblGrid>
      <w:tr w:rsidR="006445C4">
        <w:trPr>
          <w:trHeight w:hRule="exact" w:val="220"/>
        </w:trPr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not yet located this component.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8.50%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located it, but need support to begin use.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7.68%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used it, but need additional support.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24.35%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use this daily and feel confident.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58.17%</w:t>
            </w:r>
          </w:p>
        </w:tc>
      </w:tr>
      <w:tr w:rsidR="006445C4" w:rsidTr="002D52B6">
        <w:trPr>
          <w:trHeight w:hRule="exact" w:val="290"/>
        </w:trPr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7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Respondents: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98.86%</w:t>
            </w:r>
          </w:p>
        </w:tc>
      </w:tr>
    </w:tbl>
    <w:p w:rsidR="006445C4" w:rsidRDefault="006445C4">
      <w:pPr>
        <w:spacing w:after="0" w:line="180" w:lineRule="exact"/>
        <w:rPr>
          <w:sz w:val="18"/>
          <w:szCs w:val="18"/>
        </w:rPr>
      </w:pPr>
    </w:p>
    <w:p w:rsidR="006445C4" w:rsidRDefault="00087DCB">
      <w:pPr>
        <w:tabs>
          <w:tab w:val="left" w:pos="7600"/>
          <w:tab w:val="left" w:pos="9180"/>
        </w:tabs>
        <w:spacing w:before="39" w:after="0" w:line="180" w:lineRule="exact"/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11.  </w:t>
      </w:r>
      <w:r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Small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Group Tab - </w:t>
      </w:r>
      <w:proofErr w:type="spellStart"/>
      <w:r>
        <w:rPr>
          <w:rFonts w:ascii="Arial" w:eastAsia="Arial" w:hAnsi="Arial" w:cs="Arial"/>
          <w:b/>
          <w:bCs/>
          <w:position w:val="-1"/>
          <w:sz w:val="16"/>
          <w:szCs w:val="16"/>
        </w:rPr>
        <w:t>Reteaching</w:t>
      </w:r>
      <w:proofErr w:type="spellEnd"/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Total Responses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Percent of Total</w:t>
      </w:r>
    </w:p>
    <w:p w:rsidR="006445C4" w:rsidRDefault="006445C4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4194"/>
        <w:gridCol w:w="2482"/>
        <w:gridCol w:w="1168"/>
        <w:gridCol w:w="1629"/>
      </w:tblGrid>
      <w:tr w:rsidR="006445C4">
        <w:trPr>
          <w:trHeight w:hRule="exact" w:val="220"/>
        </w:trPr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not yet located this component.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11.76%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located it, but need support to begin use.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8.82%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used it, but need additional support.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24.84%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use this daily </w:t>
            </w:r>
            <w:r>
              <w:rPr>
                <w:rFonts w:ascii="Arial" w:eastAsia="Arial" w:hAnsi="Arial" w:cs="Arial"/>
                <w:sz w:val="16"/>
                <w:szCs w:val="16"/>
              </w:rPr>
              <w:t>and feel confident.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53.27%</w:t>
            </w:r>
          </w:p>
        </w:tc>
      </w:tr>
      <w:tr w:rsidR="006445C4" w:rsidTr="002D52B6">
        <w:trPr>
          <w:trHeight w:hRule="exact" w:val="290"/>
        </w:trPr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7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Respondents: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98.86%</w:t>
            </w:r>
          </w:p>
        </w:tc>
      </w:tr>
    </w:tbl>
    <w:p w:rsidR="006445C4" w:rsidRDefault="006445C4">
      <w:pPr>
        <w:spacing w:after="0" w:line="180" w:lineRule="exact"/>
        <w:rPr>
          <w:sz w:val="18"/>
          <w:szCs w:val="18"/>
        </w:rPr>
      </w:pPr>
    </w:p>
    <w:p w:rsidR="006445C4" w:rsidRDefault="00087DCB">
      <w:pPr>
        <w:tabs>
          <w:tab w:val="left" w:pos="7600"/>
          <w:tab w:val="left" w:pos="9180"/>
        </w:tabs>
        <w:spacing w:before="39" w:after="0" w:line="180" w:lineRule="exact"/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12.  </w:t>
      </w:r>
      <w:r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Intervention Tab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Total Responses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Percent of Total</w:t>
      </w:r>
    </w:p>
    <w:p w:rsidR="006445C4" w:rsidRDefault="006445C4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4194"/>
        <w:gridCol w:w="2482"/>
        <w:gridCol w:w="1168"/>
        <w:gridCol w:w="1629"/>
      </w:tblGrid>
      <w:tr w:rsidR="006445C4">
        <w:trPr>
          <w:trHeight w:hRule="exact" w:val="220"/>
        </w:trPr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 applicable.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203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33.17%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z w:val="16"/>
                <w:szCs w:val="16"/>
              </w:rPr>
              <w:t>have not yet located this component.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6.05%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located it, but need support to begin use.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8.66%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used it, but need additional support.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14.22%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use this daily and feel confident.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36.60%</w:t>
            </w:r>
          </w:p>
        </w:tc>
      </w:tr>
      <w:tr w:rsidR="006445C4" w:rsidTr="002D52B6">
        <w:trPr>
          <w:trHeight w:hRule="exact" w:val="290"/>
        </w:trPr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7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Respondents: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98.86%</w:t>
            </w:r>
          </w:p>
        </w:tc>
      </w:tr>
    </w:tbl>
    <w:p w:rsidR="006445C4" w:rsidRDefault="006445C4">
      <w:pPr>
        <w:spacing w:after="0" w:line="140" w:lineRule="exact"/>
        <w:rPr>
          <w:sz w:val="14"/>
          <w:szCs w:val="14"/>
        </w:rPr>
      </w:pPr>
    </w:p>
    <w:p w:rsidR="006445C4" w:rsidRDefault="006445C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744"/>
        <w:gridCol w:w="4125"/>
        <w:gridCol w:w="2229"/>
        <w:gridCol w:w="1508"/>
        <w:gridCol w:w="1542"/>
      </w:tblGrid>
      <w:tr w:rsidR="006445C4">
        <w:trPr>
          <w:trHeight w:hRule="exact" w:val="300"/>
        </w:trPr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445C4" w:rsidRDefault="00087DCB">
            <w:pPr>
              <w:spacing w:before="79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445C4" w:rsidRDefault="00087DCB">
            <w:pPr>
              <w:spacing w:before="79" w:after="0" w:line="240" w:lineRule="auto"/>
              <w:ind w:left="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ELL Tab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445C4" w:rsidRDefault="006445C4"/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445C4" w:rsidRDefault="006445C4"/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445C4" w:rsidRDefault="00087DCB">
            <w:pPr>
              <w:spacing w:before="79" w:after="0" w:line="240" w:lineRule="auto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 Responses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445C4" w:rsidRDefault="00087DCB">
            <w:pPr>
              <w:spacing w:before="79" w:after="0" w:line="240" w:lineRule="auto"/>
              <w:ind w:left="1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Percent of Total</w:t>
            </w:r>
          </w:p>
        </w:tc>
      </w:tr>
      <w:tr w:rsidR="006445C4">
        <w:trPr>
          <w:trHeight w:hRule="exact" w:val="220"/>
        </w:trPr>
        <w:tc>
          <w:tcPr>
            <w:tcW w:w="3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7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4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 applicable.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5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545" w:right="6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406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4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66.34%</w:t>
            </w:r>
          </w:p>
        </w:tc>
      </w:tr>
      <w:tr w:rsidR="006445C4">
        <w:trPr>
          <w:trHeight w:hRule="exact" w:val="22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4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not yet located this component.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89" w:right="6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03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3.76%</w:t>
            </w:r>
          </w:p>
        </w:tc>
      </w:tr>
      <w:tr w:rsidR="006445C4">
        <w:trPr>
          <w:trHeight w:hRule="exact" w:val="22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4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have located it, but </w:t>
            </w:r>
            <w:r>
              <w:rPr>
                <w:rFonts w:ascii="Arial" w:eastAsia="Arial" w:hAnsi="Arial" w:cs="Arial"/>
                <w:sz w:val="16"/>
                <w:szCs w:val="16"/>
              </w:rPr>
              <w:t>need support to begin use.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89" w:right="6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03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7.35%</w:t>
            </w:r>
          </w:p>
        </w:tc>
      </w:tr>
      <w:tr w:rsidR="006445C4" w:rsidTr="002D52B6">
        <w:trPr>
          <w:trHeight w:hRule="exact" w:val="220"/>
        </w:trPr>
        <w:tc>
          <w:tcPr>
            <w:tcW w:w="331" w:type="dxa"/>
            <w:tcBorders>
              <w:top w:val="nil"/>
              <w:left w:val="nil"/>
              <w:right w:val="nil"/>
            </w:tcBorders>
          </w:tcPr>
          <w:p w:rsidR="006445C4" w:rsidRDefault="006445C4"/>
        </w:tc>
        <w:tc>
          <w:tcPr>
            <w:tcW w:w="744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4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4125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used it, but need additional support.</w:t>
            </w:r>
          </w:p>
        </w:tc>
        <w:tc>
          <w:tcPr>
            <w:tcW w:w="2229" w:type="dxa"/>
            <w:tcBorders>
              <w:top w:val="nil"/>
              <w:left w:val="nil"/>
              <w:right w:val="nil"/>
            </w:tcBorders>
          </w:tcPr>
          <w:p w:rsidR="006445C4" w:rsidRDefault="006445C4"/>
        </w:tc>
        <w:tc>
          <w:tcPr>
            <w:tcW w:w="1508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89" w:right="6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03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7.35%</w:t>
            </w:r>
          </w:p>
        </w:tc>
      </w:tr>
      <w:tr w:rsidR="006445C4" w:rsidTr="002D52B6">
        <w:trPr>
          <w:trHeight w:hRule="exact" w:val="220"/>
        </w:trPr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6445C4"/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4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use this daily and feel confident.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6445C4"/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89" w:right="6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4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14.05%</w:t>
            </w:r>
          </w:p>
        </w:tc>
      </w:tr>
      <w:tr w:rsidR="006445C4" w:rsidTr="002D52B6">
        <w:trPr>
          <w:trHeight w:hRule="exact" w:val="290"/>
        </w:trPr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2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7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Total </w:t>
            </w:r>
            <w:r>
              <w:rPr>
                <w:rFonts w:ascii="Arial" w:eastAsia="Arial" w:hAnsi="Arial" w:cs="Arial"/>
                <w:sz w:val="16"/>
                <w:szCs w:val="16"/>
              </w:rPr>
              <w:t>Respondents: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45" w:right="6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4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99.02%</w:t>
            </w:r>
          </w:p>
        </w:tc>
      </w:tr>
    </w:tbl>
    <w:p w:rsidR="006445C4" w:rsidRDefault="006445C4">
      <w:pPr>
        <w:spacing w:after="0" w:line="180" w:lineRule="exact"/>
        <w:rPr>
          <w:sz w:val="18"/>
          <w:szCs w:val="18"/>
        </w:rPr>
      </w:pPr>
    </w:p>
    <w:p w:rsidR="006445C4" w:rsidRDefault="006445C4">
      <w:pPr>
        <w:spacing w:after="0" w:line="200" w:lineRule="exact"/>
        <w:rPr>
          <w:sz w:val="20"/>
          <w:szCs w:val="20"/>
        </w:rPr>
      </w:pPr>
    </w:p>
    <w:p w:rsidR="006445C4" w:rsidRDefault="00087DCB">
      <w:pPr>
        <w:tabs>
          <w:tab w:val="left" w:pos="7600"/>
          <w:tab w:val="left" w:pos="9180"/>
        </w:tabs>
        <w:spacing w:before="39" w:after="0" w:line="240" w:lineRule="auto"/>
        <w:ind w:left="14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14. 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Word Study Spiral - Phonics &amp; Spelling</w:t>
      </w:r>
      <w:r>
        <w:rPr>
          <w:rFonts w:ascii="Arial" w:eastAsia="Arial" w:hAnsi="Arial" w:cs="Arial"/>
          <w:b/>
          <w:bCs/>
          <w:sz w:val="16"/>
          <w:szCs w:val="16"/>
        </w:rPr>
        <w:tab/>
        <w:t>Total Responses</w:t>
      </w:r>
      <w:r>
        <w:rPr>
          <w:rFonts w:ascii="Arial" w:eastAsia="Arial" w:hAnsi="Arial" w:cs="Arial"/>
          <w:b/>
          <w:bCs/>
          <w:sz w:val="16"/>
          <w:szCs w:val="16"/>
        </w:rPr>
        <w:tab/>
        <w:t>Percent of Total</w:t>
      </w:r>
    </w:p>
    <w:p w:rsidR="006445C4" w:rsidRDefault="006445C4">
      <w:pPr>
        <w:spacing w:before="6" w:after="0" w:line="30" w:lineRule="exact"/>
        <w:rPr>
          <w:sz w:val="3"/>
          <w:szCs w:val="3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4194"/>
        <w:gridCol w:w="2482"/>
        <w:gridCol w:w="1168"/>
        <w:gridCol w:w="1629"/>
      </w:tblGrid>
      <w:tr w:rsidR="006445C4">
        <w:trPr>
          <w:trHeight w:hRule="exact" w:val="220"/>
        </w:trPr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not yet located this component.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65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10.62%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located it, but need support to begin use.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4.08%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have used it, but need </w:t>
            </w:r>
            <w:r>
              <w:rPr>
                <w:rFonts w:ascii="Arial" w:eastAsia="Arial" w:hAnsi="Arial" w:cs="Arial"/>
                <w:sz w:val="16"/>
                <w:szCs w:val="16"/>
              </w:rPr>
              <w:t>additional support.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15.52%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use this daily and feel confident.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68.46%</w:t>
            </w:r>
          </w:p>
        </w:tc>
      </w:tr>
      <w:tr w:rsidR="006445C4">
        <w:trPr>
          <w:trHeight w:hRule="exact" w:val="29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7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Respondents: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98.86%</w:t>
            </w:r>
          </w:p>
        </w:tc>
      </w:tr>
    </w:tbl>
    <w:p w:rsidR="006445C4" w:rsidRDefault="006445C4">
      <w:pPr>
        <w:spacing w:after="0" w:line="200" w:lineRule="exact"/>
        <w:rPr>
          <w:sz w:val="20"/>
          <w:szCs w:val="20"/>
        </w:rPr>
      </w:pPr>
    </w:p>
    <w:p w:rsidR="006445C4" w:rsidRDefault="00087DCB">
      <w:pPr>
        <w:tabs>
          <w:tab w:val="left" w:pos="7560"/>
          <w:tab w:val="left" w:pos="9140"/>
        </w:tabs>
        <w:spacing w:before="39" w:after="0" w:line="180" w:lineRule="exact"/>
        <w:ind w:left="1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15.  </w:t>
      </w:r>
      <w:r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Word Study Spiral - Oral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Vocabulary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Total Responses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Percent of Total</w:t>
      </w:r>
    </w:p>
    <w:p w:rsidR="006445C4" w:rsidRDefault="006445C4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4194"/>
        <w:gridCol w:w="2482"/>
        <w:gridCol w:w="1168"/>
        <w:gridCol w:w="1629"/>
      </w:tblGrid>
      <w:tr w:rsidR="006445C4">
        <w:trPr>
          <w:trHeight w:hRule="exact" w:val="220"/>
        </w:trPr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not yet located this component.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16.34%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located it, but need support to begin use.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8.33%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used it, but need additional support.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16.18%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use this daily and feel </w:t>
            </w:r>
            <w:r>
              <w:rPr>
                <w:rFonts w:ascii="Arial" w:eastAsia="Arial" w:hAnsi="Arial" w:cs="Arial"/>
                <w:sz w:val="16"/>
                <w:szCs w:val="16"/>
              </w:rPr>
              <w:t>confident.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57.84%</w:t>
            </w:r>
          </w:p>
        </w:tc>
      </w:tr>
      <w:tr w:rsidR="006445C4" w:rsidTr="002D52B6">
        <w:trPr>
          <w:trHeight w:hRule="exact" w:val="290"/>
        </w:trPr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7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Respondents: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98.86%</w:t>
            </w:r>
          </w:p>
        </w:tc>
      </w:tr>
    </w:tbl>
    <w:p w:rsidR="006445C4" w:rsidRDefault="006445C4">
      <w:pPr>
        <w:spacing w:after="0" w:line="180" w:lineRule="exact"/>
        <w:rPr>
          <w:sz w:val="18"/>
          <w:szCs w:val="18"/>
        </w:rPr>
      </w:pPr>
    </w:p>
    <w:p w:rsidR="006445C4" w:rsidRDefault="006445C4">
      <w:pPr>
        <w:spacing w:after="0" w:line="200" w:lineRule="exact"/>
        <w:rPr>
          <w:sz w:val="20"/>
          <w:szCs w:val="20"/>
        </w:rPr>
      </w:pPr>
    </w:p>
    <w:p w:rsidR="006445C4" w:rsidRDefault="00087DCB">
      <w:pPr>
        <w:tabs>
          <w:tab w:val="left" w:pos="7560"/>
          <w:tab w:val="left" w:pos="9140"/>
        </w:tabs>
        <w:spacing w:before="39" w:after="0" w:line="180" w:lineRule="exact"/>
        <w:ind w:left="1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16.  </w:t>
      </w:r>
      <w:r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Think Central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Total Responses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  <w:t>Percent of Total</w:t>
      </w:r>
    </w:p>
    <w:p w:rsidR="006445C4" w:rsidRDefault="006445C4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4194"/>
        <w:gridCol w:w="2482"/>
        <w:gridCol w:w="1168"/>
        <w:gridCol w:w="1629"/>
      </w:tblGrid>
      <w:tr w:rsidR="006445C4">
        <w:trPr>
          <w:trHeight w:hRule="exact" w:val="220"/>
        </w:trPr>
        <w:tc>
          <w:tcPr>
            <w:tcW w:w="9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not yet located this component.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445C4" w:rsidRDefault="00087DCB">
            <w:pPr>
              <w:spacing w:before="10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4.58%</w:t>
            </w:r>
          </w:p>
        </w:tc>
      </w:tr>
      <w:tr w:rsidR="006445C4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z w:val="16"/>
                <w:szCs w:val="16"/>
              </w:rPr>
              <w:t>have located it, but need support to begin use.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90" w:right="5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6.86%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10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have used it, but need additional support.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</w:t>
            </w:r>
          </w:p>
        </w:tc>
        <w:tc>
          <w:tcPr>
            <w:tcW w:w="1629" w:type="dxa"/>
            <w:tcBorders>
              <w:top w:val="nil"/>
              <w:left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27.61%</w:t>
            </w:r>
          </w:p>
        </w:tc>
      </w:tr>
      <w:tr w:rsidR="006445C4" w:rsidTr="002D52B6">
        <w:trPr>
          <w:trHeight w:hRule="exact" w:val="220"/>
        </w:trPr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right="9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use this daily and feel confident.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6445C4"/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59.80%</w:t>
            </w:r>
          </w:p>
        </w:tc>
      </w:tr>
      <w:tr w:rsidR="006445C4" w:rsidTr="002D52B6">
        <w:trPr>
          <w:trHeight w:hRule="exact" w:val="290"/>
        </w:trPr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4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6445C4"/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7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Respondents: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3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5C4" w:rsidRDefault="00087DCB">
            <w:pPr>
              <w:spacing w:before="9" w:after="0" w:line="240" w:lineRule="auto"/>
              <w:ind w:left="5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99.02%</w:t>
            </w:r>
          </w:p>
        </w:tc>
      </w:tr>
    </w:tbl>
    <w:p w:rsidR="006445C4" w:rsidRDefault="006445C4">
      <w:pPr>
        <w:spacing w:before="20" w:after="0" w:line="200" w:lineRule="exact"/>
        <w:rPr>
          <w:sz w:val="20"/>
          <w:szCs w:val="20"/>
        </w:rPr>
      </w:pPr>
    </w:p>
    <w:p w:rsidR="002D52B6" w:rsidRPr="002D52B6" w:rsidRDefault="002D52B6" w:rsidP="002D52B6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</w:p>
    <w:sectPr w:rsidR="002D52B6" w:rsidRPr="002D52B6" w:rsidSect="002D52B6">
      <w:headerReference w:type="default" r:id="rId8"/>
      <w:type w:val="continuous"/>
      <w:pgSz w:w="12240" w:h="15840"/>
      <w:pgMar w:top="660" w:right="560" w:bottom="280" w:left="6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CB" w:rsidRDefault="00087DCB">
      <w:pPr>
        <w:spacing w:after="0" w:line="240" w:lineRule="auto"/>
      </w:pPr>
      <w:r>
        <w:separator/>
      </w:r>
    </w:p>
  </w:endnote>
  <w:endnote w:type="continuationSeparator" w:id="0">
    <w:p w:rsidR="00087DCB" w:rsidRDefault="0008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CB" w:rsidRDefault="00087DCB">
      <w:pPr>
        <w:spacing w:after="0" w:line="240" w:lineRule="auto"/>
      </w:pPr>
      <w:r>
        <w:separator/>
      </w:r>
    </w:p>
  </w:footnote>
  <w:footnote w:type="continuationSeparator" w:id="0">
    <w:p w:rsidR="00087DCB" w:rsidRDefault="0008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C4" w:rsidRDefault="002D52B6" w:rsidP="002D52B6">
    <w:pPr>
      <w:pStyle w:val="Header"/>
      <w:rPr>
        <w:rFonts w:asciiTheme="majorHAnsi" w:hAnsiTheme="majorHAnsi"/>
        <w:sz w:val="32"/>
      </w:rPr>
    </w:pPr>
    <w:r>
      <w:rPr>
        <w:rFonts w:asciiTheme="majorHAnsi" w:hAnsiTheme="majorHAnsi"/>
        <w:sz w:val="32"/>
      </w:rPr>
      <w:t xml:space="preserve">Journeys Implementation Survey – </w:t>
    </w:r>
    <w:r w:rsidRPr="002D52B6">
      <w:rPr>
        <w:rFonts w:asciiTheme="majorHAnsi" w:hAnsiTheme="majorHAnsi"/>
        <w:sz w:val="32"/>
      </w:rPr>
      <w:t>January 2013</w:t>
    </w:r>
  </w:p>
  <w:p w:rsidR="002D52B6" w:rsidRPr="002D52B6" w:rsidRDefault="002D52B6" w:rsidP="002D52B6">
    <w:pPr>
      <w:pStyle w:val="Header"/>
      <w:rPr>
        <w:rFonts w:asciiTheme="majorHAnsi" w:hAnsiTheme="majorHAnsi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45C4"/>
    <w:rsid w:val="00087DCB"/>
    <w:rsid w:val="002D52B6"/>
    <w:rsid w:val="006445C4"/>
    <w:rsid w:val="00681CC2"/>
    <w:rsid w:val="006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2B6"/>
  </w:style>
  <w:style w:type="paragraph" w:styleId="Footer">
    <w:name w:val="footer"/>
    <w:basedOn w:val="Normal"/>
    <w:link w:val="FooterChar"/>
    <w:uiPriority w:val="99"/>
    <w:unhideWhenUsed/>
    <w:rsid w:val="002D5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2B6"/>
  </w:style>
  <w:style w:type="paragraph" w:styleId="BalloonText">
    <w:name w:val="Balloon Text"/>
    <w:basedOn w:val="Normal"/>
    <w:link w:val="BalloonTextChar"/>
    <w:uiPriority w:val="99"/>
    <w:semiHidden/>
    <w:unhideWhenUsed/>
    <w:rsid w:val="002D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2DDD-739F-42DA-B8F2-F3E91E49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Cox, Carlyn</cp:lastModifiedBy>
  <cp:revision>2</cp:revision>
  <cp:lastPrinted>2013-01-21T17:35:00Z</cp:lastPrinted>
  <dcterms:created xsi:type="dcterms:W3CDTF">2013-01-21T11:21:00Z</dcterms:created>
  <dcterms:modified xsi:type="dcterms:W3CDTF">2013-01-21T20:34:00Z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2013-01-21T00:00:00Z</vt:filetime>
  </property>
</Properties>
</file>