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4F" w:rsidRPr="002D2F71" w:rsidRDefault="002D2F71" w:rsidP="002D2F71">
      <w:pPr>
        <w:pStyle w:val="Title"/>
        <w:rPr>
          <w:sz w:val="44"/>
        </w:rPr>
      </w:pPr>
      <w:r w:rsidRPr="002D2F71">
        <w:rPr>
          <w:b/>
          <w:sz w:val="32"/>
          <w:u w:val="single"/>
        </w:rPr>
        <w:t xml:space="preserve">Focus on the lesson, not the technology… Principles for </w:t>
      </w:r>
      <w:r>
        <w:rPr>
          <w:b/>
          <w:sz w:val="32"/>
          <w:u w:val="single"/>
        </w:rPr>
        <w:t>e</w:t>
      </w:r>
      <w:r w:rsidRPr="002D2F71">
        <w:rPr>
          <w:b/>
          <w:sz w:val="32"/>
          <w:u w:val="single"/>
        </w:rPr>
        <w:t xml:space="preserve">ffective </w:t>
      </w:r>
      <w:r>
        <w:rPr>
          <w:b/>
          <w:sz w:val="32"/>
          <w:u w:val="single"/>
        </w:rPr>
        <w:t>t</w:t>
      </w:r>
      <w:r w:rsidRPr="002D2F71">
        <w:rPr>
          <w:b/>
          <w:sz w:val="32"/>
          <w:u w:val="single"/>
        </w:rPr>
        <w:t xml:space="preserve">echnology </w:t>
      </w:r>
      <w:r>
        <w:rPr>
          <w:b/>
          <w:sz w:val="32"/>
          <w:u w:val="single"/>
        </w:rPr>
        <w:t>i</w:t>
      </w:r>
      <w:r w:rsidRPr="002D2F71">
        <w:rPr>
          <w:b/>
          <w:sz w:val="32"/>
          <w:u w:val="single"/>
        </w:rPr>
        <w:t>ntegration</w:t>
      </w:r>
      <w:r>
        <w:rPr>
          <w:b/>
          <w:sz w:val="32"/>
          <w:u w:val="single"/>
        </w:rPr>
        <w:t>.</w:t>
      </w:r>
      <w:r>
        <w:br/>
      </w:r>
      <w:r w:rsidRPr="002D2F71">
        <w:rPr>
          <w:i/>
          <w:sz w:val="28"/>
        </w:rPr>
        <w:t>Tool for grade level planning &amp; collaboration</w:t>
      </w:r>
      <w:r w:rsidR="00E0007D">
        <w:rPr>
          <w:i/>
          <w:sz w:val="28"/>
        </w:rPr>
        <w:t xml:space="preserve"> to promote reflection on effective technology use.</w:t>
      </w:r>
    </w:p>
    <w:p w:rsidR="002D2F71" w:rsidRPr="002D2F71" w:rsidRDefault="002D2F71" w:rsidP="002D2F71">
      <w:pPr>
        <w:rPr>
          <w:rFonts w:asciiTheme="majorHAnsi" w:hAnsiTheme="majorHAnsi"/>
        </w:rPr>
      </w:pPr>
    </w:p>
    <w:p w:rsidR="002D2F71" w:rsidRPr="002D2F71" w:rsidRDefault="002D2F71" w:rsidP="002D2F71">
      <w:pPr>
        <w:rPr>
          <w:rFonts w:asciiTheme="majorHAnsi" w:hAnsiTheme="majorHAnsi"/>
          <w:b/>
          <w:sz w:val="24"/>
        </w:rPr>
      </w:pPr>
      <w:r w:rsidRPr="002D2F71">
        <w:rPr>
          <w:rFonts w:asciiTheme="majorHAnsi" w:hAnsiTheme="majorHAnsi"/>
          <w:b/>
          <w:sz w:val="24"/>
        </w:rPr>
        <w:t xml:space="preserve">Principle #1: Effective technology integration typically involves students (as opposed to just the teacher) in actively using the technology. </w:t>
      </w:r>
    </w:p>
    <w:p w:rsidR="002D2F71" w:rsidRPr="002D2F71" w:rsidRDefault="002D2F71" w:rsidP="002D2F71">
      <w:pPr>
        <w:rPr>
          <w:rFonts w:asciiTheme="majorHAnsi" w:hAnsiTheme="majorHAnsi"/>
        </w:rPr>
      </w:pPr>
      <w:r w:rsidRPr="002D2F71">
        <w:rPr>
          <w:rFonts w:asciiTheme="majorHAnsi" w:hAnsiTheme="majorHAnsi"/>
        </w:rPr>
        <w:t xml:space="preserve">Questions: </w:t>
      </w:r>
    </w:p>
    <w:p w:rsidR="002D2F71" w:rsidRPr="002D2F71" w:rsidRDefault="002D2F71" w:rsidP="002D2F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 xml:space="preserve">Who is using the technology (students, teacher, both)? </w:t>
      </w:r>
    </w:p>
    <w:p w:rsidR="002D2F71" w:rsidRPr="002D2F71" w:rsidRDefault="002D2F71" w:rsidP="002D2F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>Does the use of the technology promote active or passive student learning?</w:t>
      </w:r>
    </w:p>
    <w:p w:rsidR="002D2F71" w:rsidRPr="002D2F71" w:rsidRDefault="002D2F71" w:rsidP="002D2F71">
      <w:pPr>
        <w:rPr>
          <w:rFonts w:asciiTheme="majorHAnsi" w:hAnsiTheme="majorHAnsi"/>
        </w:rPr>
      </w:pPr>
    </w:p>
    <w:p w:rsidR="002D2F71" w:rsidRPr="002D2F71" w:rsidRDefault="002D2F71" w:rsidP="002D2F71">
      <w:pPr>
        <w:rPr>
          <w:rFonts w:asciiTheme="majorHAnsi" w:hAnsiTheme="majorHAnsi"/>
          <w:b/>
          <w:sz w:val="24"/>
        </w:rPr>
      </w:pPr>
      <w:r w:rsidRPr="002D2F71">
        <w:rPr>
          <w:rFonts w:asciiTheme="majorHAnsi" w:hAnsiTheme="majorHAnsi"/>
          <w:b/>
          <w:sz w:val="24"/>
        </w:rPr>
        <w:t xml:space="preserve">Principle #2: Effective technology integration is essential not peripheral to the learning activity. </w:t>
      </w:r>
    </w:p>
    <w:p w:rsidR="002D2F71" w:rsidRPr="002D2F71" w:rsidRDefault="002D2F71" w:rsidP="002D2F71">
      <w:pPr>
        <w:rPr>
          <w:rFonts w:asciiTheme="majorHAnsi" w:hAnsiTheme="majorHAnsi"/>
        </w:rPr>
      </w:pPr>
      <w:r w:rsidRPr="002D2F71">
        <w:rPr>
          <w:rFonts w:asciiTheme="majorHAnsi" w:hAnsiTheme="majorHAnsi"/>
        </w:rPr>
        <w:t xml:space="preserve">Questions: </w:t>
      </w:r>
    </w:p>
    <w:p w:rsidR="002D2F71" w:rsidRPr="002D2F71" w:rsidRDefault="002D2F71" w:rsidP="002D2F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 xml:space="preserve">Is technology an add-on to the real learning activity? </w:t>
      </w:r>
    </w:p>
    <w:p w:rsidR="002D2F71" w:rsidRPr="002D2F71" w:rsidRDefault="002D2F71" w:rsidP="002D2F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 xml:space="preserve">Is technology added as a convenience or solely as a motivational factor? </w:t>
      </w:r>
    </w:p>
    <w:p w:rsidR="002D2F71" w:rsidRPr="002D2F71" w:rsidRDefault="002D2F71" w:rsidP="002D2F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>How does technology impact classroom management?</w:t>
      </w:r>
    </w:p>
    <w:p w:rsidR="002D2F71" w:rsidRPr="002D2F71" w:rsidRDefault="002D2F71" w:rsidP="002D2F71">
      <w:pPr>
        <w:rPr>
          <w:rFonts w:asciiTheme="majorHAnsi" w:hAnsiTheme="majorHAnsi"/>
        </w:rPr>
      </w:pPr>
    </w:p>
    <w:p w:rsidR="002D2F71" w:rsidRPr="002D2F71" w:rsidRDefault="002D2F71" w:rsidP="002D2F71">
      <w:pPr>
        <w:rPr>
          <w:rFonts w:asciiTheme="majorHAnsi" w:hAnsiTheme="majorHAnsi"/>
          <w:b/>
          <w:sz w:val="24"/>
        </w:rPr>
      </w:pPr>
      <w:r w:rsidRPr="002D2F71">
        <w:rPr>
          <w:rFonts w:asciiTheme="majorHAnsi" w:hAnsiTheme="majorHAnsi"/>
          <w:b/>
          <w:sz w:val="24"/>
        </w:rPr>
        <w:t xml:space="preserve">Principle #3: Effective technology integration focuses on the learning task and not the technology. </w:t>
      </w:r>
    </w:p>
    <w:p w:rsidR="002D2F71" w:rsidRPr="002D2F71" w:rsidRDefault="002D2F71" w:rsidP="002D2F71">
      <w:pPr>
        <w:rPr>
          <w:rFonts w:asciiTheme="majorHAnsi" w:hAnsiTheme="majorHAnsi"/>
        </w:rPr>
      </w:pPr>
      <w:r w:rsidRPr="002D2F71">
        <w:rPr>
          <w:rFonts w:asciiTheme="majorHAnsi" w:hAnsiTheme="majorHAnsi"/>
        </w:rPr>
        <w:t xml:space="preserve">Questions: </w:t>
      </w:r>
    </w:p>
    <w:p w:rsidR="002D2F71" w:rsidRPr="002D2F71" w:rsidRDefault="002D2F71" w:rsidP="002D2F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>Is t</w:t>
      </w:r>
      <w:bookmarkStart w:id="0" w:name="_GoBack"/>
      <w:bookmarkEnd w:id="0"/>
      <w:r w:rsidRPr="002D2F71">
        <w:rPr>
          <w:rFonts w:asciiTheme="majorHAnsi" w:hAnsiTheme="majorHAnsi"/>
        </w:rPr>
        <w:t xml:space="preserve">he technology the focus or learning in the subject area the focus? </w:t>
      </w:r>
    </w:p>
    <w:p w:rsidR="002D2F71" w:rsidRPr="002D2F71" w:rsidRDefault="002D2F71" w:rsidP="002D2F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 xml:space="preserve">Is technology being used as a tool to help achieve the learning task? </w:t>
      </w:r>
    </w:p>
    <w:p w:rsidR="002D2F71" w:rsidRPr="002D2F71" w:rsidRDefault="002D2F71" w:rsidP="002D2F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>How much time will it take for the students to learn to use the technology as compared to the benefit from using the technology tool?</w:t>
      </w:r>
    </w:p>
    <w:p w:rsidR="002D2F71" w:rsidRPr="002D2F71" w:rsidRDefault="002D2F71" w:rsidP="002D2F71">
      <w:pPr>
        <w:rPr>
          <w:rFonts w:asciiTheme="majorHAnsi" w:hAnsiTheme="majorHAnsi"/>
        </w:rPr>
      </w:pPr>
    </w:p>
    <w:p w:rsidR="002D2F71" w:rsidRPr="002D2F71" w:rsidRDefault="002D2F71" w:rsidP="002D2F71">
      <w:pPr>
        <w:rPr>
          <w:rFonts w:asciiTheme="majorHAnsi" w:hAnsiTheme="majorHAnsi"/>
          <w:b/>
          <w:sz w:val="24"/>
        </w:rPr>
      </w:pPr>
      <w:r w:rsidRPr="002D2F71">
        <w:rPr>
          <w:rFonts w:asciiTheme="majorHAnsi" w:hAnsiTheme="majorHAnsi"/>
          <w:b/>
          <w:sz w:val="24"/>
        </w:rPr>
        <w:t xml:space="preserve">Principle #4: Effective technology integration facilitates learning activities that would be more difficult or impossible without the technology. </w:t>
      </w:r>
    </w:p>
    <w:p w:rsidR="002D2F71" w:rsidRPr="002D2F71" w:rsidRDefault="002D2F71" w:rsidP="002D2F71">
      <w:pPr>
        <w:rPr>
          <w:rFonts w:asciiTheme="majorHAnsi" w:hAnsiTheme="majorHAnsi"/>
        </w:rPr>
      </w:pPr>
      <w:r w:rsidRPr="002D2F71">
        <w:rPr>
          <w:rFonts w:asciiTheme="majorHAnsi" w:hAnsiTheme="majorHAnsi"/>
        </w:rPr>
        <w:t xml:space="preserve">Questions: </w:t>
      </w:r>
    </w:p>
    <w:p w:rsidR="002D2F71" w:rsidRPr="002D2F71" w:rsidRDefault="002D2F71" w:rsidP="002D2F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 xml:space="preserve">Would it be easier to do without technology? </w:t>
      </w:r>
    </w:p>
    <w:p w:rsidR="002D2F71" w:rsidRPr="002D2F71" w:rsidRDefault="002D2F71" w:rsidP="002D2F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 xml:space="preserve">What is the added value to the learning process by using technology? </w:t>
      </w:r>
    </w:p>
    <w:p w:rsidR="002D2F71" w:rsidRPr="002D2F71" w:rsidRDefault="002D2F71" w:rsidP="002D2F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D2F71">
        <w:rPr>
          <w:rFonts w:asciiTheme="majorHAnsi" w:hAnsiTheme="majorHAnsi"/>
        </w:rPr>
        <w:t>What was the teacher able to do because she/he had the technology that wouldn’t have been possible without the technology?</w:t>
      </w:r>
    </w:p>
    <w:sectPr w:rsidR="002D2F71" w:rsidRPr="002D2F71" w:rsidSect="00E0007D">
      <w:footerReference w:type="default" r:id="rId7"/>
      <w:pgSz w:w="12240" w:h="15840"/>
      <w:pgMar w:top="720" w:right="720" w:bottom="720" w:left="720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D0" w:rsidRDefault="008A37D0" w:rsidP="00E0007D">
      <w:pPr>
        <w:spacing w:after="0" w:line="240" w:lineRule="auto"/>
      </w:pPr>
      <w:r>
        <w:separator/>
      </w:r>
    </w:p>
  </w:endnote>
  <w:endnote w:type="continuationSeparator" w:id="0">
    <w:p w:rsidR="008A37D0" w:rsidRDefault="008A37D0" w:rsidP="00E0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7D" w:rsidRPr="00E0007D" w:rsidRDefault="00E0007D" w:rsidP="00E0007D">
    <w:pPr>
      <w:pStyle w:val="Footer"/>
      <w:jc w:val="right"/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>Adapted from the work of</w:t>
    </w:r>
    <w:r w:rsidRPr="00E0007D">
      <w:rPr>
        <w:rFonts w:asciiTheme="majorHAnsi" w:hAnsiTheme="majorHAnsi"/>
        <w:i/>
        <w:sz w:val="20"/>
      </w:rPr>
      <w:t xml:space="preserve"> Dr. Charles Graham - </w:t>
    </w:r>
    <w:proofErr w:type="spellStart"/>
    <w:r w:rsidRPr="00E0007D">
      <w:rPr>
        <w:rFonts w:asciiTheme="majorHAnsi" w:hAnsiTheme="majorHAnsi"/>
        <w:i/>
        <w:sz w:val="20"/>
      </w:rPr>
      <w:t>Bringham</w:t>
    </w:r>
    <w:proofErr w:type="spellEnd"/>
    <w:r w:rsidRPr="00E0007D">
      <w:rPr>
        <w:rFonts w:asciiTheme="majorHAnsi" w:hAnsiTheme="majorHAnsi"/>
        <w:i/>
        <w:sz w:val="20"/>
      </w:rPr>
      <w:t xml:space="preserve"> Young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D0" w:rsidRDefault="008A37D0" w:rsidP="00E0007D">
      <w:pPr>
        <w:spacing w:after="0" w:line="240" w:lineRule="auto"/>
      </w:pPr>
      <w:r>
        <w:separator/>
      </w:r>
    </w:p>
  </w:footnote>
  <w:footnote w:type="continuationSeparator" w:id="0">
    <w:p w:rsidR="008A37D0" w:rsidRDefault="008A37D0" w:rsidP="00E0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6B2E"/>
    <w:multiLevelType w:val="hybridMultilevel"/>
    <w:tmpl w:val="0742A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4988"/>
    <w:multiLevelType w:val="hybridMultilevel"/>
    <w:tmpl w:val="5C828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5340E"/>
    <w:multiLevelType w:val="hybridMultilevel"/>
    <w:tmpl w:val="9C12D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7707C"/>
    <w:multiLevelType w:val="hybridMultilevel"/>
    <w:tmpl w:val="40962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1"/>
    <w:rsid w:val="0010153B"/>
    <w:rsid w:val="002D2F71"/>
    <w:rsid w:val="006C1F51"/>
    <w:rsid w:val="008A37D0"/>
    <w:rsid w:val="009E7080"/>
    <w:rsid w:val="00E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A0E0D-4644-4295-89B5-0F64C70D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2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7D"/>
  </w:style>
  <w:style w:type="paragraph" w:styleId="Footer">
    <w:name w:val="footer"/>
    <w:basedOn w:val="Normal"/>
    <w:link w:val="FooterChar"/>
    <w:uiPriority w:val="99"/>
    <w:unhideWhenUsed/>
    <w:rsid w:val="00E0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6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5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5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3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44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97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Carlyn</dc:creator>
  <cp:keywords/>
  <dc:description/>
  <cp:lastModifiedBy>Cox, Carlyn</cp:lastModifiedBy>
  <cp:revision>2</cp:revision>
  <dcterms:created xsi:type="dcterms:W3CDTF">2014-09-09T19:25:00Z</dcterms:created>
  <dcterms:modified xsi:type="dcterms:W3CDTF">2014-09-10T18:28:00Z</dcterms:modified>
</cp:coreProperties>
</file>