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3925B" w14:textId="77BEA2E2" w:rsidR="00F820D9" w:rsidRPr="004A3711" w:rsidRDefault="00593798" w:rsidP="00F820D9">
      <w:pPr>
        <w:jc w:val="center"/>
        <w:rPr>
          <w:rFonts w:asciiTheme="majorHAnsi" w:hAnsiTheme="majorHAnsi"/>
          <w:b/>
          <w:sz w:val="32"/>
          <w:szCs w:val="28"/>
        </w:rPr>
      </w:pPr>
      <w:r w:rsidRPr="004A3711">
        <w:rPr>
          <w:rFonts w:asciiTheme="majorHAnsi" w:hAnsiTheme="majorHAnsi"/>
          <w:b/>
          <w:sz w:val="32"/>
          <w:szCs w:val="28"/>
        </w:rPr>
        <w:t xml:space="preserve">DMPS Elementary Math </w:t>
      </w:r>
      <w:r w:rsidR="00721C04">
        <w:rPr>
          <w:rFonts w:asciiTheme="majorHAnsi" w:hAnsiTheme="majorHAnsi"/>
          <w:b/>
          <w:sz w:val="32"/>
          <w:szCs w:val="28"/>
        </w:rPr>
        <w:t xml:space="preserve">Balanced </w:t>
      </w:r>
      <w:r w:rsidRPr="004A3711">
        <w:rPr>
          <w:rFonts w:asciiTheme="majorHAnsi" w:hAnsiTheme="majorHAnsi"/>
          <w:b/>
          <w:sz w:val="32"/>
          <w:szCs w:val="28"/>
        </w:rPr>
        <w:t>Assessment Plan</w:t>
      </w:r>
    </w:p>
    <w:p w14:paraId="6C92840B" w14:textId="7153A6F6" w:rsidR="00CF2C4D" w:rsidRDefault="00593798" w:rsidP="0059379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2014 – 2015</w:t>
      </w:r>
    </w:p>
    <w:p w14:paraId="621368E6" w14:textId="77777777" w:rsidR="00593798" w:rsidRPr="00593798" w:rsidRDefault="00593798" w:rsidP="00593798">
      <w:pPr>
        <w:jc w:val="center"/>
        <w:rPr>
          <w:rFonts w:asciiTheme="majorHAnsi" w:hAnsiTheme="majorHAnsi"/>
          <w:sz w:val="10"/>
          <w:szCs w:val="22"/>
        </w:rPr>
      </w:pPr>
    </w:p>
    <w:tbl>
      <w:tblPr>
        <w:tblW w:w="15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235"/>
        <w:gridCol w:w="2235"/>
        <w:gridCol w:w="2235"/>
        <w:gridCol w:w="2235"/>
        <w:gridCol w:w="2235"/>
        <w:gridCol w:w="2235"/>
      </w:tblGrid>
      <w:tr w:rsidR="00E95589" w:rsidRPr="00593798" w14:paraId="171D71B4" w14:textId="25772105" w:rsidTr="00295BAE">
        <w:trPr>
          <w:trHeight w:val="610"/>
        </w:trPr>
        <w:tc>
          <w:tcPr>
            <w:tcW w:w="1728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7515C08" w14:textId="68850787" w:rsidR="00E95589" w:rsidRPr="00295BAE" w:rsidRDefault="00295BAE" w:rsidP="00295BA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95BAE">
              <w:rPr>
                <w:rFonts w:asciiTheme="majorHAnsi" w:hAnsiTheme="majorHAnsi"/>
                <w:b/>
                <w:sz w:val="22"/>
                <w:szCs w:val="22"/>
              </w:rPr>
              <w:t>Assessment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C71F1C9" w14:textId="24D2D565" w:rsidR="00E95589" w:rsidRPr="00E95589" w:rsidRDefault="00E95589" w:rsidP="00E95589">
            <w:pPr>
              <w:jc w:val="center"/>
              <w:rPr>
                <w:rFonts w:asciiTheme="majorHAnsi" w:hAnsiTheme="majorHAnsi"/>
                <w:b/>
              </w:rPr>
            </w:pPr>
            <w:r w:rsidRPr="00E95589">
              <w:rPr>
                <w:rFonts w:asciiTheme="majorHAnsi" w:hAnsiTheme="majorHAnsi"/>
                <w:b/>
                <w:sz w:val="22"/>
                <w:szCs w:val="22"/>
              </w:rPr>
              <w:t>Show What You Know Pre-Assessment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6FD19C7F" w14:textId="77777777" w:rsidR="00E95589" w:rsidRPr="00E95589" w:rsidRDefault="00E95589" w:rsidP="00E955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95589">
              <w:rPr>
                <w:rFonts w:asciiTheme="majorHAnsi" w:hAnsiTheme="majorHAnsi"/>
                <w:b/>
                <w:sz w:val="22"/>
                <w:szCs w:val="22"/>
              </w:rPr>
              <w:t>Chapter Pretest</w:t>
            </w:r>
          </w:p>
          <w:p w14:paraId="0A5552E9" w14:textId="576DB384" w:rsidR="00E95589" w:rsidRPr="00E95589" w:rsidRDefault="00E95589" w:rsidP="00E955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95589">
              <w:rPr>
                <w:rFonts w:asciiTheme="majorHAnsi" w:hAnsiTheme="majorHAnsi"/>
                <w:b/>
                <w:sz w:val="22"/>
                <w:szCs w:val="22"/>
              </w:rPr>
              <w:t>(Optional)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65A728A" w14:textId="56EE2C2A" w:rsidR="00E95589" w:rsidRPr="00E95589" w:rsidRDefault="00E95589" w:rsidP="00E955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95589">
              <w:rPr>
                <w:rFonts w:asciiTheme="majorHAnsi" w:hAnsiTheme="majorHAnsi"/>
                <w:b/>
                <w:sz w:val="22"/>
                <w:szCs w:val="22"/>
              </w:rPr>
              <w:t>Quick Check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0A986B62" w14:textId="727BAC07" w:rsidR="00E95589" w:rsidRPr="00E95589" w:rsidRDefault="00E95589" w:rsidP="00E955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95589">
              <w:rPr>
                <w:rFonts w:asciiTheme="majorHAnsi" w:hAnsiTheme="majorHAnsi"/>
                <w:b/>
                <w:sz w:val="22"/>
                <w:szCs w:val="22"/>
              </w:rPr>
              <w:t>Chapter Posttest</w:t>
            </w:r>
          </w:p>
          <w:p w14:paraId="56E8CCF5" w14:textId="0980E061" w:rsidR="00E95589" w:rsidRPr="00E95589" w:rsidRDefault="00E95589" w:rsidP="00E955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95589">
              <w:rPr>
                <w:rFonts w:asciiTheme="majorHAnsi" w:hAnsiTheme="majorHAnsi"/>
                <w:b/>
                <w:sz w:val="22"/>
                <w:szCs w:val="22"/>
              </w:rPr>
              <w:t>(Recommended)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C0BAF04" w14:textId="2E194B5F" w:rsidR="00E95589" w:rsidRPr="00E95589" w:rsidRDefault="00E95589" w:rsidP="00E955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95589">
              <w:rPr>
                <w:rFonts w:asciiTheme="majorHAnsi" w:hAnsiTheme="majorHAnsi"/>
                <w:b/>
                <w:sz w:val="22"/>
                <w:szCs w:val="22"/>
              </w:rPr>
              <w:t>District Standards Assessments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A162046" w14:textId="77777777" w:rsidR="00E95589" w:rsidRDefault="00E95589" w:rsidP="00E955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95589">
              <w:rPr>
                <w:rFonts w:asciiTheme="majorHAnsi" w:hAnsiTheme="majorHAnsi"/>
                <w:b/>
                <w:sz w:val="22"/>
                <w:szCs w:val="22"/>
              </w:rPr>
              <w:t>Scholastic Math Inventory</w:t>
            </w:r>
          </w:p>
          <w:p w14:paraId="27460864" w14:textId="759B4426" w:rsidR="004954CF" w:rsidRPr="00E95589" w:rsidRDefault="004954CF" w:rsidP="00E9558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(Gr. 3 – 5)</w:t>
            </w:r>
          </w:p>
        </w:tc>
      </w:tr>
      <w:tr w:rsidR="00E95589" w:rsidRPr="00593798" w14:paraId="235DA03F" w14:textId="6B3D7B8E" w:rsidTr="00295BAE">
        <w:trPr>
          <w:trHeight w:val="610"/>
        </w:trPr>
        <w:tc>
          <w:tcPr>
            <w:tcW w:w="1728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9BC1ED8" w14:textId="527EA3DA" w:rsidR="00E95589" w:rsidRPr="00295BAE" w:rsidRDefault="00295BAE" w:rsidP="00295B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5BAE">
              <w:rPr>
                <w:rFonts w:asciiTheme="majorHAnsi" w:hAnsiTheme="majorHAnsi"/>
                <w:b/>
                <w:sz w:val="20"/>
                <w:szCs w:val="20"/>
              </w:rPr>
              <w:t>Assessment Type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E09268" w14:textId="17447EAB" w:rsidR="00E95589" w:rsidRPr="00E95589" w:rsidRDefault="00E95589" w:rsidP="00E95589">
            <w:pPr>
              <w:jc w:val="center"/>
              <w:rPr>
                <w:rFonts w:asciiTheme="majorHAnsi" w:hAnsiTheme="majorHAnsi"/>
                <w:sz w:val="18"/>
              </w:rPr>
            </w:pPr>
            <w:r w:rsidRPr="00E95589">
              <w:rPr>
                <w:rFonts w:asciiTheme="majorHAnsi" w:hAnsiTheme="majorHAnsi"/>
                <w:sz w:val="18"/>
                <w:szCs w:val="22"/>
              </w:rPr>
              <w:t>Common formative assessment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5D75BA" w14:textId="2519722E" w:rsidR="00E95589" w:rsidRPr="00E95589" w:rsidRDefault="00E95589" w:rsidP="00E95589">
            <w:pPr>
              <w:jc w:val="center"/>
              <w:rPr>
                <w:rFonts w:asciiTheme="majorHAnsi" w:hAnsiTheme="majorHAnsi"/>
                <w:sz w:val="18"/>
              </w:rPr>
            </w:pPr>
            <w:r w:rsidRPr="00E95589">
              <w:rPr>
                <w:rFonts w:asciiTheme="majorHAnsi" w:hAnsiTheme="majorHAnsi"/>
                <w:sz w:val="18"/>
                <w:szCs w:val="22"/>
              </w:rPr>
              <w:t>Classroom/common formative assessment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7A2128" w14:textId="2466425C" w:rsidR="00E95589" w:rsidRPr="00E95589" w:rsidRDefault="00E95589" w:rsidP="00E95589">
            <w:pPr>
              <w:jc w:val="center"/>
              <w:rPr>
                <w:rFonts w:asciiTheme="majorHAnsi" w:hAnsiTheme="majorHAnsi"/>
                <w:sz w:val="18"/>
              </w:rPr>
            </w:pPr>
            <w:r w:rsidRPr="00E95589">
              <w:rPr>
                <w:rFonts w:asciiTheme="majorHAnsi" w:hAnsiTheme="majorHAnsi"/>
                <w:sz w:val="18"/>
                <w:szCs w:val="22"/>
              </w:rPr>
              <w:t xml:space="preserve">Classroom </w:t>
            </w:r>
            <w:r w:rsidR="00A1241A">
              <w:rPr>
                <w:rFonts w:asciiTheme="majorHAnsi" w:hAnsiTheme="majorHAnsi"/>
                <w:sz w:val="18"/>
                <w:szCs w:val="22"/>
              </w:rPr>
              <w:t>daily formative assessment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56EB66" w14:textId="020C90C1" w:rsidR="00E95589" w:rsidRPr="00E95589" w:rsidRDefault="00E95589" w:rsidP="00E95589">
            <w:pPr>
              <w:jc w:val="center"/>
              <w:rPr>
                <w:rFonts w:asciiTheme="majorHAnsi" w:hAnsiTheme="majorHAnsi"/>
                <w:sz w:val="18"/>
              </w:rPr>
            </w:pPr>
            <w:r w:rsidRPr="00E95589">
              <w:rPr>
                <w:rFonts w:asciiTheme="majorHAnsi" w:hAnsiTheme="majorHAnsi"/>
                <w:sz w:val="18"/>
                <w:szCs w:val="22"/>
              </w:rPr>
              <w:t>Classroom/common formative/summative assessment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9194C6" w14:textId="75E469BD" w:rsidR="00E95589" w:rsidRPr="00E95589" w:rsidRDefault="00E95589" w:rsidP="00E95589">
            <w:pPr>
              <w:jc w:val="center"/>
              <w:rPr>
                <w:rFonts w:asciiTheme="majorHAnsi" w:hAnsiTheme="majorHAnsi"/>
                <w:sz w:val="18"/>
              </w:rPr>
            </w:pPr>
            <w:r w:rsidRPr="00E95589">
              <w:rPr>
                <w:rFonts w:asciiTheme="majorHAnsi" w:hAnsiTheme="majorHAnsi"/>
                <w:sz w:val="18"/>
                <w:szCs w:val="22"/>
              </w:rPr>
              <w:t>Dist</w:t>
            </w:r>
            <w:r w:rsidR="00A1241A">
              <w:rPr>
                <w:rFonts w:asciiTheme="majorHAnsi" w:hAnsiTheme="majorHAnsi"/>
                <w:sz w:val="18"/>
                <w:szCs w:val="22"/>
              </w:rPr>
              <w:t>rict standards based assessment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055F45" w14:textId="62F82DD1" w:rsidR="00E95589" w:rsidRPr="00E95589" w:rsidRDefault="00E95589" w:rsidP="00E95589">
            <w:pPr>
              <w:jc w:val="center"/>
              <w:rPr>
                <w:rFonts w:asciiTheme="majorHAnsi" w:hAnsiTheme="majorHAnsi"/>
                <w:sz w:val="18"/>
              </w:rPr>
            </w:pPr>
            <w:r w:rsidRPr="00E95589">
              <w:rPr>
                <w:rFonts w:asciiTheme="majorHAnsi" w:hAnsiTheme="majorHAnsi"/>
                <w:sz w:val="18"/>
                <w:szCs w:val="22"/>
              </w:rPr>
              <w:t>External interim assessment</w:t>
            </w:r>
          </w:p>
        </w:tc>
      </w:tr>
      <w:tr w:rsidR="00E95589" w:rsidRPr="00593798" w14:paraId="757D976D" w14:textId="129033E6" w:rsidTr="00295BAE">
        <w:trPr>
          <w:trHeight w:val="4722"/>
        </w:trPr>
        <w:tc>
          <w:tcPr>
            <w:tcW w:w="1728" w:type="dxa"/>
            <w:tcBorders>
              <w:top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46D28F59" w14:textId="5F60CBEB" w:rsidR="00E95589" w:rsidRPr="00295BAE" w:rsidRDefault="00295BAE" w:rsidP="00295B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5BAE">
              <w:rPr>
                <w:rFonts w:asciiTheme="majorHAnsi" w:hAnsiTheme="majorHAnsi"/>
                <w:b/>
                <w:sz w:val="20"/>
                <w:szCs w:val="20"/>
              </w:rPr>
              <w:t>Purpose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34E89ED" w14:textId="00F80B35" w:rsidR="00E95589" w:rsidRDefault="00E95589" w:rsidP="006F2B40">
            <w:pPr>
              <w:numPr>
                <w:ilvl w:val="0"/>
                <w:numId w:val="2"/>
              </w:numPr>
              <w:ind w:left="196" w:hanging="180"/>
              <w:rPr>
                <w:rFonts w:asciiTheme="majorHAnsi" w:hAnsiTheme="majorHAnsi"/>
                <w:sz w:val="20"/>
                <w:szCs w:val="22"/>
              </w:rPr>
            </w:pPr>
            <w:r w:rsidRPr="004954CF">
              <w:rPr>
                <w:rFonts w:asciiTheme="majorHAnsi" w:hAnsiTheme="majorHAnsi"/>
                <w:sz w:val="20"/>
                <w:szCs w:val="22"/>
              </w:rPr>
              <w:t>Support small group instruction through the Data Team process</w:t>
            </w:r>
          </w:p>
          <w:p w14:paraId="60925778" w14:textId="77777777" w:rsidR="004954CF" w:rsidRPr="004954CF" w:rsidRDefault="004954CF" w:rsidP="004954CF">
            <w:pPr>
              <w:ind w:left="196"/>
              <w:rPr>
                <w:rFonts w:asciiTheme="majorHAnsi" w:hAnsiTheme="majorHAnsi"/>
                <w:sz w:val="20"/>
                <w:szCs w:val="22"/>
              </w:rPr>
            </w:pPr>
          </w:p>
          <w:p w14:paraId="6496D054" w14:textId="1BB1A00D" w:rsidR="00E95589" w:rsidRDefault="00E95589" w:rsidP="006F2B40">
            <w:pPr>
              <w:numPr>
                <w:ilvl w:val="0"/>
                <w:numId w:val="2"/>
              </w:numPr>
              <w:ind w:left="196" w:hanging="180"/>
              <w:rPr>
                <w:rFonts w:asciiTheme="majorHAnsi" w:hAnsiTheme="majorHAnsi"/>
                <w:sz w:val="20"/>
                <w:szCs w:val="22"/>
              </w:rPr>
            </w:pPr>
            <w:r w:rsidRPr="004954CF">
              <w:rPr>
                <w:rFonts w:asciiTheme="majorHAnsi" w:hAnsiTheme="majorHAnsi"/>
                <w:sz w:val="20"/>
                <w:szCs w:val="22"/>
              </w:rPr>
              <w:t>Identi</w:t>
            </w:r>
            <w:r w:rsidR="004954CF">
              <w:rPr>
                <w:rFonts w:asciiTheme="majorHAnsi" w:hAnsiTheme="majorHAnsi"/>
                <w:sz w:val="20"/>
                <w:szCs w:val="22"/>
              </w:rPr>
              <w:t>fy</w:t>
            </w:r>
            <w:r w:rsidRPr="004954CF">
              <w:rPr>
                <w:rFonts w:asciiTheme="majorHAnsi" w:hAnsiTheme="majorHAnsi"/>
                <w:sz w:val="20"/>
                <w:szCs w:val="22"/>
              </w:rPr>
              <w:t xml:space="preserve"> Tier 2 and Tier 3 students</w:t>
            </w:r>
          </w:p>
          <w:p w14:paraId="6932858F" w14:textId="77777777" w:rsidR="004954CF" w:rsidRPr="004954CF" w:rsidRDefault="004954CF" w:rsidP="004954CF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157AD7F1" w14:textId="0855E17A" w:rsidR="00E95589" w:rsidRDefault="00E95589" w:rsidP="00A154A0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ind w:left="196" w:hanging="180"/>
              <w:rPr>
                <w:rFonts w:asciiTheme="majorHAnsi" w:hAnsiTheme="majorHAnsi"/>
                <w:sz w:val="20"/>
                <w:szCs w:val="22"/>
              </w:rPr>
            </w:pPr>
            <w:r w:rsidRPr="004954CF">
              <w:rPr>
                <w:rFonts w:asciiTheme="majorHAnsi" w:hAnsiTheme="majorHAnsi"/>
                <w:sz w:val="20"/>
                <w:szCs w:val="22"/>
              </w:rPr>
              <w:t>Diagnose student needs for small group interventions based on prerequisite concepts needed for the chapter</w:t>
            </w:r>
          </w:p>
          <w:p w14:paraId="32D26C32" w14:textId="77777777" w:rsidR="004954CF" w:rsidRPr="004954CF" w:rsidRDefault="004954CF" w:rsidP="004954CF">
            <w:pPr>
              <w:ind w:left="196"/>
              <w:rPr>
                <w:rFonts w:asciiTheme="majorHAnsi" w:hAnsiTheme="majorHAnsi"/>
                <w:sz w:val="20"/>
                <w:szCs w:val="22"/>
              </w:rPr>
            </w:pPr>
          </w:p>
          <w:p w14:paraId="59D95E83" w14:textId="4B3FEB52" w:rsidR="00E95589" w:rsidRPr="004954CF" w:rsidRDefault="004954CF" w:rsidP="004954CF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ind w:left="196" w:hanging="180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Identify</w:t>
            </w:r>
            <w:r w:rsidR="00E95589" w:rsidRPr="004954CF">
              <w:rPr>
                <w:rFonts w:asciiTheme="majorHAnsi" w:hAnsiTheme="majorHAnsi"/>
                <w:sz w:val="20"/>
                <w:szCs w:val="22"/>
              </w:rPr>
              <w:t xml:space="preserve"> gaps in whole group prerequisite skills – Whole group instruction will be adjusted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</w:tcPr>
          <w:p w14:paraId="17A125B9" w14:textId="19311A33" w:rsidR="00E95589" w:rsidRDefault="00E95589" w:rsidP="006F2B40">
            <w:pPr>
              <w:numPr>
                <w:ilvl w:val="0"/>
                <w:numId w:val="1"/>
              </w:numPr>
              <w:tabs>
                <w:tab w:val="clear" w:pos="720"/>
                <w:tab w:val="num" w:pos="135"/>
              </w:tabs>
              <w:ind w:left="225" w:hanging="180"/>
              <w:rPr>
                <w:rFonts w:asciiTheme="majorHAnsi" w:hAnsiTheme="majorHAnsi"/>
                <w:sz w:val="20"/>
                <w:szCs w:val="22"/>
              </w:rPr>
            </w:pPr>
            <w:r w:rsidRPr="004954CF">
              <w:rPr>
                <w:rFonts w:asciiTheme="majorHAnsi" w:hAnsiTheme="majorHAnsi"/>
                <w:sz w:val="20"/>
                <w:szCs w:val="22"/>
              </w:rPr>
              <w:t>Support whole group instruction through the data team process</w:t>
            </w:r>
          </w:p>
          <w:p w14:paraId="4D8D7EF3" w14:textId="77777777" w:rsidR="004954CF" w:rsidRPr="004954CF" w:rsidRDefault="004954CF" w:rsidP="004954CF">
            <w:pPr>
              <w:ind w:left="225"/>
              <w:rPr>
                <w:rFonts w:asciiTheme="majorHAnsi" w:hAnsiTheme="majorHAnsi"/>
                <w:sz w:val="20"/>
                <w:szCs w:val="22"/>
              </w:rPr>
            </w:pPr>
          </w:p>
          <w:p w14:paraId="44B6B3AB" w14:textId="69963AB9" w:rsidR="00E95589" w:rsidRDefault="00E95589" w:rsidP="006F2B40">
            <w:pPr>
              <w:numPr>
                <w:ilvl w:val="0"/>
                <w:numId w:val="1"/>
              </w:numPr>
              <w:tabs>
                <w:tab w:val="clear" w:pos="720"/>
                <w:tab w:val="num" w:pos="135"/>
              </w:tabs>
              <w:ind w:left="225" w:hanging="180"/>
              <w:rPr>
                <w:rFonts w:asciiTheme="majorHAnsi" w:hAnsiTheme="majorHAnsi"/>
                <w:sz w:val="20"/>
                <w:szCs w:val="22"/>
              </w:rPr>
            </w:pPr>
            <w:r w:rsidRPr="004954CF">
              <w:rPr>
                <w:rFonts w:asciiTheme="majorHAnsi" w:hAnsiTheme="majorHAnsi"/>
                <w:sz w:val="20"/>
                <w:szCs w:val="22"/>
              </w:rPr>
              <w:t>Allows for customization of instructional co</w:t>
            </w:r>
            <w:r w:rsidR="00AB1277">
              <w:rPr>
                <w:rFonts w:asciiTheme="majorHAnsi" w:hAnsiTheme="majorHAnsi"/>
                <w:sz w:val="20"/>
                <w:szCs w:val="22"/>
              </w:rPr>
              <w:t>ntent to optimize the time spent</w:t>
            </w:r>
            <w:r w:rsidRPr="004954CF">
              <w:rPr>
                <w:rFonts w:asciiTheme="majorHAnsi" w:hAnsiTheme="majorHAnsi"/>
                <w:sz w:val="20"/>
                <w:szCs w:val="22"/>
              </w:rPr>
              <w:t xml:space="preserve"> teaching specific objectives</w:t>
            </w:r>
          </w:p>
          <w:p w14:paraId="5DA560F0" w14:textId="77777777" w:rsidR="004954CF" w:rsidRPr="004954CF" w:rsidRDefault="004954CF" w:rsidP="004954CF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30176E9B" w14:textId="66C42370" w:rsidR="00E95589" w:rsidRPr="004954CF" w:rsidRDefault="00AB1277" w:rsidP="006F2B40">
            <w:pPr>
              <w:numPr>
                <w:ilvl w:val="0"/>
                <w:numId w:val="1"/>
              </w:numPr>
              <w:tabs>
                <w:tab w:val="clear" w:pos="720"/>
                <w:tab w:val="num" w:pos="135"/>
              </w:tabs>
              <w:ind w:left="225" w:hanging="180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Guidance for</w:t>
            </w:r>
            <w:r w:rsidR="00E95589" w:rsidRPr="004954CF">
              <w:rPr>
                <w:rFonts w:asciiTheme="majorHAnsi" w:hAnsiTheme="majorHAnsi"/>
                <w:sz w:val="20"/>
                <w:szCs w:val="22"/>
              </w:rPr>
              <w:t xml:space="preserve"> teacher to utilize strategies, lengthen lesson time, and identify student needs and abilities before teaching the chapter</w:t>
            </w:r>
          </w:p>
          <w:p w14:paraId="609C3C68" w14:textId="0A812626" w:rsidR="00E95589" w:rsidRPr="004954CF" w:rsidRDefault="00E95589" w:rsidP="00C506EE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2235" w:type="dxa"/>
            <w:tcBorders>
              <w:top w:val="single" w:sz="12" w:space="0" w:color="auto"/>
            </w:tcBorders>
          </w:tcPr>
          <w:p w14:paraId="0D6332E2" w14:textId="77777777" w:rsidR="00E95589" w:rsidRDefault="00E95589" w:rsidP="006F2B40">
            <w:pPr>
              <w:numPr>
                <w:ilvl w:val="0"/>
                <w:numId w:val="2"/>
              </w:numPr>
              <w:ind w:left="159" w:hanging="159"/>
              <w:rPr>
                <w:rFonts w:asciiTheme="majorHAnsi" w:hAnsiTheme="majorHAnsi"/>
                <w:sz w:val="20"/>
                <w:szCs w:val="22"/>
              </w:rPr>
            </w:pPr>
            <w:r w:rsidRPr="004954CF">
              <w:rPr>
                <w:rFonts w:asciiTheme="majorHAnsi" w:hAnsiTheme="majorHAnsi"/>
                <w:sz w:val="20"/>
                <w:szCs w:val="22"/>
              </w:rPr>
              <w:t>Measure student understanding of Whole Group Instruction (Explore)</w:t>
            </w:r>
          </w:p>
          <w:p w14:paraId="7E5673DC" w14:textId="77777777" w:rsidR="004954CF" w:rsidRPr="004954CF" w:rsidRDefault="004954CF" w:rsidP="004954CF">
            <w:pPr>
              <w:ind w:left="159"/>
              <w:rPr>
                <w:rFonts w:asciiTheme="majorHAnsi" w:hAnsiTheme="majorHAnsi"/>
                <w:sz w:val="20"/>
                <w:szCs w:val="22"/>
              </w:rPr>
            </w:pPr>
          </w:p>
          <w:p w14:paraId="31A3B97B" w14:textId="77777777" w:rsidR="00E95589" w:rsidRDefault="00E95589" w:rsidP="006F2B40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ind w:left="159" w:hanging="159"/>
              <w:rPr>
                <w:rFonts w:asciiTheme="majorHAnsi" w:hAnsiTheme="majorHAnsi"/>
                <w:sz w:val="20"/>
                <w:szCs w:val="22"/>
              </w:rPr>
            </w:pPr>
            <w:r w:rsidRPr="004954CF">
              <w:rPr>
                <w:rFonts w:asciiTheme="majorHAnsi" w:hAnsiTheme="majorHAnsi"/>
                <w:sz w:val="20"/>
                <w:szCs w:val="22"/>
              </w:rPr>
              <w:t xml:space="preserve">Guidance to teacher on areas that are not attained and need to be re-taught in Small Group Instruction </w:t>
            </w:r>
          </w:p>
          <w:p w14:paraId="55A7BF93" w14:textId="77777777" w:rsidR="004954CF" w:rsidRPr="004954CF" w:rsidRDefault="004954CF" w:rsidP="004954CF">
            <w:pPr>
              <w:ind w:left="159"/>
              <w:rPr>
                <w:rFonts w:asciiTheme="majorHAnsi" w:hAnsiTheme="majorHAnsi"/>
                <w:sz w:val="20"/>
                <w:szCs w:val="22"/>
              </w:rPr>
            </w:pPr>
          </w:p>
          <w:p w14:paraId="1F6D3F99" w14:textId="77777777" w:rsidR="004954CF" w:rsidRDefault="00E95589" w:rsidP="006F2B40">
            <w:pPr>
              <w:numPr>
                <w:ilvl w:val="0"/>
                <w:numId w:val="1"/>
              </w:numPr>
              <w:tabs>
                <w:tab w:val="clear" w:pos="720"/>
                <w:tab w:val="num" w:pos="397"/>
              </w:tabs>
              <w:ind w:left="159" w:hanging="159"/>
              <w:rPr>
                <w:rFonts w:asciiTheme="majorHAnsi" w:hAnsiTheme="majorHAnsi"/>
                <w:sz w:val="20"/>
                <w:szCs w:val="22"/>
              </w:rPr>
            </w:pPr>
            <w:r w:rsidRPr="004954CF">
              <w:rPr>
                <w:rFonts w:asciiTheme="majorHAnsi" w:hAnsiTheme="majorHAnsi"/>
                <w:sz w:val="20"/>
                <w:szCs w:val="22"/>
              </w:rPr>
              <w:t>Indicator of student readiness for independent practice and problem solving</w:t>
            </w:r>
          </w:p>
          <w:p w14:paraId="710F720E" w14:textId="3D2D9837" w:rsidR="00E95589" w:rsidRPr="004954CF" w:rsidRDefault="00E95589" w:rsidP="004954CF">
            <w:pPr>
              <w:rPr>
                <w:rFonts w:asciiTheme="majorHAnsi" w:hAnsiTheme="majorHAnsi"/>
                <w:sz w:val="20"/>
                <w:szCs w:val="22"/>
              </w:rPr>
            </w:pPr>
            <w:r w:rsidRPr="004954CF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  <w:p w14:paraId="2DD2EC48" w14:textId="78978323" w:rsidR="00E95589" w:rsidRPr="004954CF" w:rsidRDefault="00E95589" w:rsidP="00023E38">
            <w:pPr>
              <w:numPr>
                <w:ilvl w:val="0"/>
                <w:numId w:val="1"/>
              </w:numPr>
              <w:tabs>
                <w:tab w:val="clear" w:pos="720"/>
                <w:tab w:val="num" w:pos="401"/>
              </w:tabs>
              <w:ind w:left="196" w:hanging="180"/>
              <w:rPr>
                <w:rFonts w:asciiTheme="majorHAnsi" w:hAnsiTheme="majorHAnsi"/>
                <w:sz w:val="20"/>
                <w:szCs w:val="22"/>
              </w:rPr>
            </w:pPr>
            <w:r w:rsidRPr="004954CF">
              <w:rPr>
                <w:rFonts w:asciiTheme="majorHAnsi" w:hAnsiTheme="majorHAnsi"/>
                <w:sz w:val="20"/>
                <w:szCs w:val="22"/>
              </w:rPr>
              <w:t>Real time adjustment to teaching and learning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</w:tcPr>
          <w:p w14:paraId="0FBF62B2" w14:textId="391FD686" w:rsidR="00E95589" w:rsidRDefault="00E9558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135"/>
              </w:tabs>
              <w:ind w:left="225" w:hanging="180"/>
              <w:rPr>
                <w:rFonts w:asciiTheme="majorHAnsi" w:hAnsiTheme="majorHAnsi"/>
                <w:sz w:val="20"/>
                <w:szCs w:val="22"/>
              </w:rPr>
            </w:pPr>
            <w:r w:rsidRPr="004954CF">
              <w:rPr>
                <w:rFonts w:asciiTheme="majorHAnsi" w:hAnsiTheme="majorHAnsi"/>
                <w:sz w:val="20"/>
                <w:szCs w:val="22"/>
              </w:rPr>
              <w:t xml:space="preserve">Measure attainment of standards from chapter </w:t>
            </w:r>
          </w:p>
          <w:p w14:paraId="2B3E943E" w14:textId="77777777" w:rsidR="004954CF" w:rsidRPr="004954CF" w:rsidRDefault="004954CF" w:rsidP="004954CF">
            <w:pPr>
              <w:ind w:left="45"/>
              <w:rPr>
                <w:rFonts w:asciiTheme="majorHAnsi" w:hAnsiTheme="majorHAnsi"/>
                <w:sz w:val="20"/>
                <w:szCs w:val="22"/>
              </w:rPr>
            </w:pPr>
          </w:p>
          <w:p w14:paraId="191E1328" w14:textId="0BA64BBB" w:rsidR="00E95589" w:rsidRDefault="00E9558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135"/>
              </w:tabs>
              <w:ind w:left="225" w:hanging="180"/>
              <w:rPr>
                <w:rFonts w:asciiTheme="majorHAnsi" w:hAnsiTheme="majorHAnsi"/>
                <w:sz w:val="20"/>
                <w:szCs w:val="22"/>
              </w:rPr>
            </w:pPr>
            <w:r w:rsidRPr="004954CF">
              <w:rPr>
                <w:rFonts w:asciiTheme="majorHAnsi" w:hAnsiTheme="majorHAnsi"/>
                <w:sz w:val="20"/>
                <w:szCs w:val="22"/>
              </w:rPr>
              <w:t xml:space="preserve">Give guidance to teacher to re-teach, change strategies, and identify student needs before end of </w:t>
            </w:r>
            <w:r w:rsidR="00AB1277">
              <w:rPr>
                <w:rFonts w:asciiTheme="majorHAnsi" w:hAnsiTheme="majorHAnsi"/>
                <w:sz w:val="20"/>
                <w:szCs w:val="22"/>
              </w:rPr>
              <w:t>semester/year</w:t>
            </w:r>
          </w:p>
          <w:p w14:paraId="1AC9CE71" w14:textId="77777777" w:rsidR="004954CF" w:rsidRPr="004954CF" w:rsidRDefault="004954CF" w:rsidP="004954CF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31D19AE2" w14:textId="3646F7FF" w:rsidR="00E95589" w:rsidRDefault="004954CF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135"/>
              </w:tabs>
              <w:ind w:left="225" w:hanging="180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Predictor</w:t>
            </w:r>
            <w:r w:rsidR="00E95589" w:rsidRPr="004954CF">
              <w:rPr>
                <w:rFonts w:asciiTheme="majorHAnsi" w:hAnsiTheme="majorHAnsi"/>
                <w:sz w:val="20"/>
                <w:szCs w:val="22"/>
              </w:rPr>
              <w:t xml:space="preserve"> of success on standards based assessments </w:t>
            </w:r>
          </w:p>
          <w:p w14:paraId="122088BA" w14:textId="77777777" w:rsidR="004954CF" w:rsidRPr="004954CF" w:rsidRDefault="004954CF" w:rsidP="004954CF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428BB758" w14:textId="77777777" w:rsidR="00E95589" w:rsidRDefault="00E9558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135"/>
              </w:tabs>
              <w:ind w:left="225" w:hanging="180"/>
              <w:rPr>
                <w:rFonts w:asciiTheme="majorHAnsi" w:hAnsiTheme="majorHAnsi"/>
                <w:sz w:val="20"/>
                <w:szCs w:val="22"/>
              </w:rPr>
            </w:pPr>
            <w:r w:rsidRPr="004954CF">
              <w:rPr>
                <w:rFonts w:asciiTheme="majorHAnsi" w:hAnsiTheme="majorHAnsi"/>
                <w:sz w:val="20"/>
                <w:szCs w:val="22"/>
              </w:rPr>
              <w:t xml:space="preserve">Possibly used as part of a student grade </w:t>
            </w:r>
          </w:p>
          <w:p w14:paraId="386557F4" w14:textId="77777777" w:rsidR="004954CF" w:rsidRPr="004954CF" w:rsidRDefault="004954CF" w:rsidP="004954CF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512F902A" w14:textId="3BFF8B7E" w:rsidR="00E95589" w:rsidRPr="004954CF" w:rsidRDefault="00E9558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135"/>
              </w:tabs>
              <w:ind w:left="225" w:hanging="180"/>
              <w:rPr>
                <w:rFonts w:asciiTheme="majorHAnsi" w:hAnsiTheme="majorHAnsi"/>
                <w:sz w:val="20"/>
                <w:szCs w:val="22"/>
              </w:rPr>
            </w:pPr>
            <w:r w:rsidRPr="004954CF">
              <w:rPr>
                <w:rFonts w:asciiTheme="majorHAnsi" w:hAnsiTheme="majorHAnsi"/>
                <w:sz w:val="20"/>
                <w:szCs w:val="22"/>
              </w:rPr>
              <w:t xml:space="preserve">Identifies content not mastered – Daily Math Review </w:t>
            </w:r>
          </w:p>
        </w:tc>
        <w:tc>
          <w:tcPr>
            <w:tcW w:w="2235" w:type="dxa"/>
            <w:tcBorders>
              <w:top w:val="single" w:sz="12" w:space="0" w:color="auto"/>
            </w:tcBorders>
          </w:tcPr>
          <w:p w14:paraId="25291456" w14:textId="2024EDE4" w:rsidR="00DB3E69" w:rsidRPr="00DB3E69" w:rsidRDefault="00DB3E69" w:rsidP="00DB3E69">
            <w:pPr>
              <w:numPr>
                <w:ilvl w:val="0"/>
                <w:numId w:val="1"/>
              </w:numPr>
              <w:tabs>
                <w:tab w:val="clear" w:pos="720"/>
                <w:tab w:val="num" w:pos="174"/>
              </w:tabs>
              <w:ind w:left="174" w:hanging="174"/>
              <w:rPr>
                <w:rFonts w:asciiTheme="majorHAnsi" w:hAnsiTheme="majorHAnsi"/>
                <w:sz w:val="20"/>
                <w:szCs w:val="22"/>
              </w:rPr>
            </w:pPr>
            <w:r w:rsidRPr="00DB3E69">
              <w:rPr>
                <w:rFonts w:asciiTheme="majorHAnsi" w:hAnsiTheme="majorHAnsi"/>
                <w:sz w:val="20"/>
                <w:szCs w:val="22"/>
                <w:u w:val="single"/>
              </w:rPr>
              <w:t>Comprehensive</w:t>
            </w:r>
            <w:r>
              <w:rPr>
                <w:rFonts w:asciiTheme="majorHAnsi" w:hAnsiTheme="majorHAnsi"/>
                <w:sz w:val="20"/>
                <w:szCs w:val="22"/>
              </w:rPr>
              <w:t xml:space="preserve"> m</w:t>
            </w:r>
            <w:r w:rsidR="00E95589" w:rsidRPr="004954CF">
              <w:rPr>
                <w:rFonts w:asciiTheme="majorHAnsi" w:hAnsiTheme="majorHAnsi"/>
                <w:sz w:val="20"/>
                <w:szCs w:val="22"/>
              </w:rPr>
              <w:t xml:space="preserve">easure </w:t>
            </w:r>
            <w:r w:rsidR="00AB1277">
              <w:rPr>
                <w:rFonts w:asciiTheme="majorHAnsi" w:hAnsiTheme="majorHAnsi"/>
                <w:sz w:val="20"/>
                <w:szCs w:val="22"/>
              </w:rPr>
              <w:t xml:space="preserve">grade level </w:t>
            </w:r>
            <w:r w:rsidR="00E95589" w:rsidRPr="004954CF">
              <w:rPr>
                <w:rFonts w:asciiTheme="majorHAnsi" w:hAnsiTheme="majorHAnsi"/>
                <w:sz w:val="20"/>
                <w:szCs w:val="22"/>
              </w:rPr>
              <w:t>attainment of standards</w:t>
            </w:r>
          </w:p>
          <w:p w14:paraId="77D873B9" w14:textId="77777777" w:rsidR="004954CF" w:rsidRPr="004954CF" w:rsidRDefault="004954CF" w:rsidP="004954CF">
            <w:pPr>
              <w:ind w:left="174"/>
              <w:rPr>
                <w:rFonts w:asciiTheme="majorHAnsi" w:hAnsiTheme="majorHAnsi"/>
                <w:sz w:val="20"/>
                <w:szCs w:val="22"/>
              </w:rPr>
            </w:pPr>
          </w:p>
          <w:p w14:paraId="15E89DB6" w14:textId="7A792C70" w:rsidR="00E95589" w:rsidRDefault="00E9558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174"/>
              </w:tabs>
              <w:ind w:left="174" w:hanging="174"/>
              <w:rPr>
                <w:rFonts w:asciiTheme="majorHAnsi" w:hAnsiTheme="majorHAnsi"/>
                <w:sz w:val="20"/>
                <w:szCs w:val="22"/>
              </w:rPr>
            </w:pPr>
            <w:r w:rsidRPr="004954CF">
              <w:rPr>
                <w:rFonts w:asciiTheme="majorHAnsi" w:hAnsiTheme="majorHAnsi"/>
                <w:sz w:val="20"/>
                <w:szCs w:val="22"/>
              </w:rPr>
              <w:t xml:space="preserve">Use to inform instructional pacing and strategies </w:t>
            </w:r>
          </w:p>
          <w:p w14:paraId="45DC81E8" w14:textId="77777777" w:rsidR="004954CF" w:rsidRPr="004954CF" w:rsidRDefault="004954CF" w:rsidP="004954CF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7926E2FC" w14:textId="77777777" w:rsidR="00E95589" w:rsidRDefault="00E9558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174"/>
              </w:tabs>
              <w:ind w:left="174" w:hanging="174"/>
              <w:rPr>
                <w:rFonts w:asciiTheme="majorHAnsi" w:hAnsiTheme="majorHAnsi"/>
                <w:sz w:val="20"/>
                <w:szCs w:val="22"/>
              </w:rPr>
            </w:pPr>
            <w:r w:rsidRPr="004954CF">
              <w:rPr>
                <w:rFonts w:asciiTheme="majorHAnsi" w:hAnsiTheme="majorHAnsi"/>
                <w:sz w:val="20"/>
                <w:szCs w:val="22"/>
              </w:rPr>
              <w:t>Possibly used as part of student grade determination</w:t>
            </w:r>
          </w:p>
          <w:p w14:paraId="739D09FF" w14:textId="77777777" w:rsidR="004954CF" w:rsidRPr="004954CF" w:rsidRDefault="004954CF" w:rsidP="004954CF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44FE6681" w14:textId="77777777" w:rsidR="00E95589" w:rsidRDefault="00E9558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174"/>
              </w:tabs>
              <w:ind w:left="174" w:hanging="174"/>
              <w:rPr>
                <w:rFonts w:asciiTheme="majorHAnsi" w:hAnsiTheme="majorHAnsi"/>
                <w:sz w:val="20"/>
                <w:szCs w:val="22"/>
              </w:rPr>
            </w:pPr>
            <w:r w:rsidRPr="004954CF">
              <w:rPr>
                <w:rFonts w:asciiTheme="majorHAnsi" w:hAnsiTheme="majorHAnsi"/>
                <w:sz w:val="20"/>
                <w:szCs w:val="22"/>
              </w:rPr>
              <w:t>Evaluate Go Math as a system</w:t>
            </w:r>
          </w:p>
          <w:p w14:paraId="6EAF4817" w14:textId="77777777" w:rsidR="00DB3E69" w:rsidRDefault="00DB3E69" w:rsidP="00DB3E69">
            <w:pPr>
              <w:pStyle w:val="ListParagraph"/>
              <w:rPr>
                <w:rFonts w:asciiTheme="majorHAnsi" w:hAnsiTheme="majorHAnsi"/>
                <w:sz w:val="20"/>
                <w:szCs w:val="22"/>
              </w:rPr>
            </w:pPr>
          </w:p>
          <w:p w14:paraId="556D8367" w14:textId="54B769AD" w:rsidR="00DB3E69" w:rsidRPr="004954CF" w:rsidRDefault="00DB3E69" w:rsidP="00DB3E69">
            <w:pPr>
              <w:numPr>
                <w:ilvl w:val="0"/>
                <w:numId w:val="1"/>
              </w:numPr>
              <w:tabs>
                <w:tab w:val="clear" w:pos="720"/>
                <w:tab w:val="num" w:pos="193"/>
              </w:tabs>
              <w:ind w:left="193" w:hanging="180"/>
              <w:rPr>
                <w:rFonts w:asciiTheme="majorHAnsi" w:hAnsiTheme="majorHAnsi"/>
                <w:sz w:val="20"/>
                <w:szCs w:val="22"/>
              </w:rPr>
            </w:pPr>
            <w:r w:rsidRPr="004954CF">
              <w:rPr>
                <w:rFonts w:asciiTheme="majorHAnsi" w:hAnsiTheme="majorHAnsi"/>
                <w:sz w:val="20"/>
                <w:szCs w:val="22"/>
              </w:rPr>
              <w:t xml:space="preserve">Assist in identifying gaps in </w:t>
            </w:r>
            <w:r>
              <w:rPr>
                <w:rFonts w:asciiTheme="majorHAnsi" w:hAnsiTheme="majorHAnsi"/>
                <w:sz w:val="20"/>
                <w:szCs w:val="22"/>
              </w:rPr>
              <w:t>all previously instructed standards</w:t>
            </w:r>
            <w:r w:rsidRPr="004954CF">
              <w:rPr>
                <w:rFonts w:asciiTheme="majorHAnsi" w:hAnsiTheme="majorHAnsi"/>
                <w:sz w:val="20"/>
                <w:szCs w:val="22"/>
              </w:rPr>
              <w:t xml:space="preserve"> – Daily Math Review </w:t>
            </w:r>
          </w:p>
          <w:p w14:paraId="17F70F8F" w14:textId="63DEC4CC" w:rsidR="00DB3E69" w:rsidRPr="004954CF" w:rsidRDefault="00DB3E69" w:rsidP="00DB3E69">
            <w:pPr>
              <w:ind w:left="174"/>
              <w:rPr>
                <w:rFonts w:asciiTheme="majorHAnsi" w:hAnsiTheme="majorHAnsi"/>
                <w:sz w:val="20"/>
                <w:szCs w:val="22"/>
              </w:rPr>
            </w:pP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</w:tcPr>
          <w:p w14:paraId="7C1C9C84" w14:textId="75EAF895" w:rsidR="00E95589" w:rsidRDefault="00E9558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193"/>
              </w:tabs>
              <w:ind w:left="193" w:hanging="180"/>
              <w:rPr>
                <w:rFonts w:asciiTheme="majorHAnsi" w:hAnsiTheme="majorHAnsi"/>
                <w:sz w:val="20"/>
                <w:szCs w:val="22"/>
              </w:rPr>
            </w:pPr>
            <w:r w:rsidRPr="004954CF">
              <w:rPr>
                <w:rFonts w:asciiTheme="majorHAnsi" w:hAnsiTheme="majorHAnsi"/>
                <w:sz w:val="20"/>
                <w:szCs w:val="22"/>
              </w:rPr>
              <w:t xml:space="preserve">Monitor student progress towards Algebra Readiness </w:t>
            </w:r>
          </w:p>
          <w:p w14:paraId="02808715" w14:textId="77777777" w:rsidR="004954CF" w:rsidRPr="004954CF" w:rsidRDefault="004954CF" w:rsidP="004954CF">
            <w:pPr>
              <w:ind w:left="193"/>
              <w:rPr>
                <w:rFonts w:asciiTheme="majorHAnsi" w:hAnsiTheme="majorHAnsi"/>
                <w:sz w:val="20"/>
                <w:szCs w:val="22"/>
              </w:rPr>
            </w:pPr>
          </w:p>
          <w:p w14:paraId="70AD5D4D" w14:textId="600943BB" w:rsidR="00E95589" w:rsidRDefault="00E9558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193"/>
              </w:tabs>
              <w:ind w:left="193" w:hanging="180"/>
              <w:rPr>
                <w:rFonts w:asciiTheme="majorHAnsi" w:hAnsiTheme="majorHAnsi"/>
                <w:sz w:val="20"/>
                <w:szCs w:val="22"/>
              </w:rPr>
            </w:pPr>
            <w:r w:rsidRPr="004954CF">
              <w:rPr>
                <w:rFonts w:asciiTheme="majorHAnsi" w:hAnsiTheme="majorHAnsi"/>
                <w:sz w:val="20"/>
                <w:szCs w:val="22"/>
              </w:rPr>
              <w:t>Show what needs to be addressed to meet student needs</w:t>
            </w:r>
          </w:p>
          <w:p w14:paraId="17CAE395" w14:textId="77777777" w:rsidR="004954CF" w:rsidRPr="004954CF" w:rsidRDefault="004954CF" w:rsidP="004954CF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524F552D" w14:textId="0F8100F3" w:rsidR="00E95589" w:rsidRDefault="004954CF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193"/>
              </w:tabs>
              <w:ind w:left="193" w:hanging="180"/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0"/>
                <w:szCs w:val="22"/>
              </w:rPr>
              <w:t>Assess</w:t>
            </w:r>
            <w:r w:rsidR="00E95589" w:rsidRPr="004954CF">
              <w:rPr>
                <w:rFonts w:asciiTheme="majorHAnsi" w:hAnsiTheme="majorHAnsi"/>
                <w:sz w:val="20"/>
                <w:szCs w:val="22"/>
              </w:rPr>
              <w:t xml:space="preserve"> Fact Fluency for FASTT Math Intervention Groups</w:t>
            </w:r>
          </w:p>
          <w:p w14:paraId="01C1C6D8" w14:textId="77777777" w:rsidR="004954CF" w:rsidRPr="004954CF" w:rsidRDefault="004954CF" w:rsidP="004954CF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57E14F79" w14:textId="630E2611" w:rsidR="00E95589" w:rsidRPr="004954CF" w:rsidRDefault="00E95589" w:rsidP="00A6556F">
            <w:pPr>
              <w:numPr>
                <w:ilvl w:val="0"/>
                <w:numId w:val="1"/>
              </w:numPr>
              <w:tabs>
                <w:tab w:val="clear" w:pos="720"/>
                <w:tab w:val="num" w:pos="193"/>
              </w:tabs>
              <w:ind w:left="193" w:hanging="180"/>
              <w:rPr>
                <w:rFonts w:asciiTheme="majorHAnsi" w:hAnsiTheme="majorHAnsi"/>
                <w:sz w:val="20"/>
                <w:szCs w:val="22"/>
              </w:rPr>
            </w:pPr>
            <w:r w:rsidRPr="004954CF">
              <w:rPr>
                <w:rFonts w:asciiTheme="majorHAnsi" w:hAnsiTheme="majorHAnsi"/>
                <w:sz w:val="20"/>
                <w:szCs w:val="22"/>
              </w:rPr>
              <w:t xml:space="preserve">Assist in identifying gaps in prerequisite skills – Daily Math Review </w:t>
            </w:r>
          </w:p>
          <w:p w14:paraId="45E13BCC" w14:textId="31391518" w:rsidR="00E95589" w:rsidRPr="004954CF" w:rsidRDefault="00E95589" w:rsidP="00593798">
            <w:pPr>
              <w:ind w:left="193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E95589" w:rsidRPr="00593798" w14:paraId="5E7FC4C8" w14:textId="77777777" w:rsidTr="00295BAE">
        <w:trPr>
          <w:trHeight w:val="548"/>
        </w:trPr>
        <w:tc>
          <w:tcPr>
            <w:tcW w:w="1728" w:type="dxa"/>
            <w:shd w:val="clear" w:color="auto" w:fill="A6A6A6" w:themeFill="background1" w:themeFillShade="A6"/>
            <w:vAlign w:val="center"/>
          </w:tcPr>
          <w:p w14:paraId="18CCB2E8" w14:textId="1F7BDB87" w:rsidR="00E95589" w:rsidRPr="00295BAE" w:rsidRDefault="00295BAE" w:rsidP="00295B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5BAE">
              <w:rPr>
                <w:rFonts w:asciiTheme="majorHAnsi" w:hAnsiTheme="majorHAnsi"/>
                <w:b/>
                <w:sz w:val="20"/>
                <w:szCs w:val="20"/>
              </w:rPr>
              <w:t>Administered</w:t>
            </w:r>
          </w:p>
        </w:tc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6200949E" w14:textId="16D231C9" w:rsidR="00E95589" w:rsidRDefault="00E95589" w:rsidP="00E95589">
            <w:pPr>
              <w:jc w:val="center"/>
              <w:rPr>
                <w:rFonts w:asciiTheme="majorHAnsi" w:hAnsiTheme="majorHAnsi"/>
              </w:rPr>
            </w:pPr>
            <w:r w:rsidRPr="00E95589">
              <w:rPr>
                <w:rFonts w:asciiTheme="majorHAnsi" w:hAnsiTheme="majorHAnsi"/>
                <w:sz w:val="18"/>
                <w:szCs w:val="22"/>
              </w:rPr>
              <w:t>Prior to beginning each chapter</w:t>
            </w:r>
          </w:p>
        </w:tc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4B52616A" w14:textId="7A6551AD" w:rsidR="00E95589" w:rsidRDefault="00E95589" w:rsidP="00E955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5589">
              <w:rPr>
                <w:rFonts w:asciiTheme="majorHAnsi" w:hAnsiTheme="majorHAnsi"/>
                <w:sz w:val="18"/>
                <w:szCs w:val="22"/>
              </w:rPr>
              <w:t>Prior to beginning each chapter</w:t>
            </w:r>
          </w:p>
        </w:tc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32700E8D" w14:textId="068EB3F7" w:rsidR="00E95589" w:rsidRDefault="00AB03B9" w:rsidP="00733FC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D</w:t>
            </w:r>
            <w:r w:rsidR="00733FC8">
              <w:rPr>
                <w:rFonts w:asciiTheme="majorHAnsi" w:hAnsiTheme="majorHAnsi"/>
                <w:sz w:val="18"/>
                <w:szCs w:val="22"/>
              </w:rPr>
              <w:t>AILY:</w:t>
            </w:r>
            <w:r>
              <w:rPr>
                <w:rFonts w:asciiTheme="majorHAnsi" w:hAnsiTheme="majorHAnsi"/>
                <w:sz w:val="18"/>
                <w:szCs w:val="22"/>
              </w:rPr>
              <w:t xml:space="preserve"> </w:t>
            </w:r>
            <w:r w:rsidR="00E95589" w:rsidRPr="00E95589">
              <w:rPr>
                <w:rFonts w:asciiTheme="majorHAnsi" w:hAnsiTheme="majorHAnsi"/>
                <w:sz w:val="18"/>
                <w:szCs w:val="22"/>
              </w:rPr>
              <w:t>Mid-Lesson (Explain)</w:t>
            </w:r>
          </w:p>
        </w:tc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0FEB1868" w14:textId="2458A5AC" w:rsidR="00E95589" w:rsidRDefault="004954CF" w:rsidP="00E955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End of a chapter</w:t>
            </w:r>
          </w:p>
        </w:tc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491417CF" w14:textId="3B55E6B1" w:rsidR="00E95589" w:rsidRDefault="0062715E" w:rsidP="00E955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Quarterly</w:t>
            </w:r>
          </w:p>
        </w:tc>
        <w:tc>
          <w:tcPr>
            <w:tcW w:w="2235" w:type="dxa"/>
            <w:shd w:val="clear" w:color="auto" w:fill="BFBFBF" w:themeFill="background1" w:themeFillShade="BF"/>
            <w:vAlign w:val="center"/>
          </w:tcPr>
          <w:p w14:paraId="22E24BB9" w14:textId="78E8673A" w:rsidR="00E95589" w:rsidRDefault="00E95589" w:rsidP="00E9558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5589">
              <w:rPr>
                <w:rFonts w:asciiTheme="majorHAnsi" w:hAnsiTheme="majorHAnsi"/>
                <w:sz w:val="18"/>
                <w:szCs w:val="22"/>
              </w:rPr>
              <w:t>Fall, Winter, Spring</w:t>
            </w:r>
          </w:p>
        </w:tc>
      </w:tr>
      <w:tr w:rsidR="00E95589" w:rsidRPr="00593798" w14:paraId="3F9D9D1D" w14:textId="141DCFCD" w:rsidTr="00295BAE">
        <w:trPr>
          <w:trHeight w:val="548"/>
        </w:trPr>
        <w:tc>
          <w:tcPr>
            <w:tcW w:w="1728" w:type="dxa"/>
            <w:shd w:val="clear" w:color="auto" w:fill="A6A6A6" w:themeFill="background1" w:themeFillShade="A6"/>
            <w:vAlign w:val="center"/>
          </w:tcPr>
          <w:p w14:paraId="6C3CAC45" w14:textId="6DA185C2" w:rsidR="00E95589" w:rsidRPr="00295BAE" w:rsidRDefault="00295BAE" w:rsidP="00295B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5BAE">
              <w:rPr>
                <w:rFonts w:asciiTheme="majorHAnsi" w:hAnsiTheme="majorHAnsi"/>
                <w:b/>
                <w:sz w:val="20"/>
                <w:szCs w:val="20"/>
              </w:rPr>
              <w:t>Developed by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182373FE" w14:textId="7FF81B4F" w:rsidR="00E95589" w:rsidRPr="004954CF" w:rsidRDefault="00E95589" w:rsidP="00E95589">
            <w:pPr>
              <w:jc w:val="center"/>
              <w:rPr>
                <w:rFonts w:asciiTheme="majorHAnsi" w:hAnsiTheme="majorHAnsi"/>
                <w:sz w:val="18"/>
              </w:rPr>
            </w:pPr>
            <w:r w:rsidRPr="004954CF">
              <w:rPr>
                <w:rFonts w:asciiTheme="majorHAnsi" w:hAnsiTheme="majorHAnsi"/>
                <w:sz w:val="18"/>
              </w:rPr>
              <w:t>Go Math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73112492" w14:textId="15DFB0FE" w:rsidR="00DB3E69" w:rsidRPr="00DB3E69" w:rsidRDefault="00E95589" w:rsidP="00DB3E69">
            <w:pPr>
              <w:jc w:val="center"/>
              <w:rPr>
                <w:rFonts w:asciiTheme="majorHAnsi" w:hAnsiTheme="majorHAnsi"/>
                <w:sz w:val="18"/>
                <w:szCs w:val="22"/>
              </w:rPr>
            </w:pPr>
            <w:r w:rsidRPr="004954CF">
              <w:rPr>
                <w:rFonts w:asciiTheme="majorHAnsi" w:hAnsiTheme="majorHAnsi"/>
                <w:sz w:val="18"/>
                <w:szCs w:val="22"/>
              </w:rPr>
              <w:t xml:space="preserve">Go Math </w:t>
            </w:r>
            <w:r w:rsidR="00DB3E69">
              <w:rPr>
                <w:rFonts w:asciiTheme="majorHAnsi" w:hAnsiTheme="majorHAnsi"/>
                <w:sz w:val="18"/>
                <w:szCs w:val="22"/>
              </w:rPr>
              <w:t>Chapter Test</w:t>
            </w:r>
          </w:p>
          <w:p w14:paraId="2325A5E0" w14:textId="59301882" w:rsidR="00E95589" w:rsidRPr="004954CF" w:rsidRDefault="00E95589" w:rsidP="00E95589">
            <w:pPr>
              <w:jc w:val="center"/>
              <w:rPr>
                <w:rFonts w:asciiTheme="majorHAnsi" w:hAnsiTheme="majorHAnsi"/>
                <w:sz w:val="18"/>
              </w:rPr>
            </w:pPr>
            <w:r w:rsidRPr="00DB3E69">
              <w:rPr>
                <w:rFonts w:asciiTheme="majorHAnsi" w:hAnsiTheme="majorHAnsi"/>
                <w:sz w:val="14"/>
                <w:szCs w:val="22"/>
              </w:rPr>
              <w:t>(evaluate</w:t>
            </w:r>
            <w:r w:rsidR="005E7E66" w:rsidRPr="00DB3E69">
              <w:rPr>
                <w:rFonts w:asciiTheme="majorHAnsi" w:hAnsiTheme="majorHAnsi"/>
                <w:sz w:val="14"/>
                <w:szCs w:val="22"/>
              </w:rPr>
              <w:t>d and revised by Data Teams/PLCs</w:t>
            </w:r>
            <w:r w:rsidR="00DB3E69" w:rsidRPr="00DB3E69">
              <w:rPr>
                <w:rFonts w:asciiTheme="majorHAnsi" w:hAnsiTheme="majorHAnsi"/>
                <w:sz w:val="14"/>
                <w:szCs w:val="22"/>
              </w:rPr>
              <w:t xml:space="preserve"> – same as posttest</w:t>
            </w:r>
            <w:r w:rsidRPr="00DB3E69">
              <w:rPr>
                <w:rFonts w:asciiTheme="majorHAnsi" w:hAnsiTheme="majorHAnsi"/>
                <w:sz w:val="14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6594A9A" w14:textId="1ED8D66F" w:rsidR="00E95589" w:rsidRPr="004954CF" w:rsidRDefault="00E95589" w:rsidP="00E95589">
            <w:pPr>
              <w:jc w:val="center"/>
              <w:rPr>
                <w:rFonts w:asciiTheme="majorHAnsi" w:hAnsiTheme="majorHAnsi"/>
                <w:sz w:val="18"/>
              </w:rPr>
            </w:pPr>
            <w:r w:rsidRPr="004954CF">
              <w:rPr>
                <w:rFonts w:asciiTheme="majorHAnsi" w:hAnsiTheme="majorHAnsi"/>
                <w:sz w:val="18"/>
                <w:szCs w:val="22"/>
              </w:rPr>
              <w:t>Go Math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B704CA7" w14:textId="13DBD1ED" w:rsidR="00E95589" w:rsidRPr="004954CF" w:rsidRDefault="00E95589" w:rsidP="00E95589">
            <w:pPr>
              <w:jc w:val="center"/>
              <w:rPr>
                <w:rFonts w:asciiTheme="majorHAnsi" w:hAnsiTheme="majorHAnsi"/>
                <w:sz w:val="18"/>
                <w:szCs w:val="22"/>
              </w:rPr>
            </w:pPr>
            <w:r w:rsidRPr="004954CF">
              <w:rPr>
                <w:rFonts w:asciiTheme="majorHAnsi" w:hAnsiTheme="majorHAnsi"/>
                <w:sz w:val="18"/>
                <w:szCs w:val="22"/>
              </w:rPr>
              <w:t xml:space="preserve">Go Math </w:t>
            </w:r>
            <w:r w:rsidR="00DB3E69">
              <w:rPr>
                <w:rFonts w:asciiTheme="majorHAnsi" w:hAnsiTheme="majorHAnsi"/>
                <w:sz w:val="18"/>
                <w:szCs w:val="22"/>
              </w:rPr>
              <w:t>Chapter Test</w:t>
            </w:r>
          </w:p>
          <w:p w14:paraId="5A8FFA0B" w14:textId="0E353A02" w:rsidR="00E95589" w:rsidRPr="004954CF" w:rsidRDefault="00E95589" w:rsidP="00E95589">
            <w:pPr>
              <w:jc w:val="center"/>
              <w:rPr>
                <w:rFonts w:asciiTheme="majorHAnsi" w:hAnsiTheme="majorHAnsi"/>
                <w:sz w:val="18"/>
              </w:rPr>
            </w:pPr>
            <w:r w:rsidRPr="00DB3E69">
              <w:rPr>
                <w:rFonts w:asciiTheme="majorHAnsi" w:hAnsiTheme="majorHAnsi"/>
                <w:sz w:val="14"/>
                <w:szCs w:val="22"/>
              </w:rPr>
              <w:t>(evaluate</w:t>
            </w:r>
            <w:r w:rsidR="005E7E66" w:rsidRPr="00DB3E69">
              <w:rPr>
                <w:rFonts w:asciiTheme="majorHAnsi" w:hAnsiTheme="majorHAnsi"/>
                <w:sz w:val="14"/>
                <w:szCs w:val="22"/>
              </w:rPr>
              <w:t>d and revised by Data Teams/PLCs</w:t>
            </w:r>
            <w:r w:rsidRPr="00DB3E69">
              <w:rPr>
                <w:rFonts w:asciiTheme="majorHAnsi" w:hAnsiTheme="majorHAnsi"/>
                <w:sz w:val="14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5AB003D5" w14:textId="77777777" w:rsidR="00E95589" w:rsidRPr="004954CF" w:rsidRDefault="00E95589" w:rsidP="00E95589">
            <w:pPr>
              <w:jc w:val="center"/>
              <w:rPr>
                <w:rFonts w:asciiTheme="majorHAnsi" w:hAnsiTheme="majorHAnsi"/>
                <w:sz w:val="18"/>
                <w:szCs w:val="22"/>
              </w:rPr>
            </w:pPr>
            <w:r w:rsidRPr="004954CF">
              <w:rPr>
                <w:rFonts w:asciiTheme="majorHAnsi" w:hAnsiTheme="majorHAnsi"/>
                <w:sz w:val="18"/>
                <w:szCs w:val="22"/>
              </w:rPr>
              <w:t>Go Math</w:t>
            </w:r>
          </w:p>
          <w:p w14:paraId="60785AD3" w14:textId="2D8FF53F" w:rsidR="00E95589" w:rsidRPr="004954CF" w:rsidRDefault="00E95589" w:rsidP="00E95589">
            <w:pPr>
              <w:jc w:val="center"/>
              <w:rPr>
                <w:rFonts w:asciiTheme="majorHAnsi" w:hAnsiTheme="majorHAnsi"/>
                <w:sz w:val="18"/>
              </w:rPr>
            </w:pPr>
            <w:r w:rsidRPr="00DB3E69">
              <w:rPr>
                <w:rFonts w:asciiTheme="majorHAnsi" w:hAnsiTheme="majorHAnsi"/>
                <w:sz w:val="14"/>
                <w:szCs w:val="22"/>
              </w:rPr>
              <w:t xml:space="preserve"> (evaluated and revised by DMPS)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44140E6" w14:textId="0E20F671" w:rsidR="00E95589" w:rsidRPr="004954CF" w:rsidRDefault="00E95589" w:rsidP="00E95589">
            <w:pPr>
              <w:jc w:val="center"/>
              <w:rPr>
                <w:rFonts w:asciiTheme="majorHAnsi" w:hAnsiTheme="majorHAnsi"/>
                <w:sz w:val="18"/>
              </w:rPr>
            </w:pPr>
            <w:r w:rsidRPr="004954CF">
              <w:rPr>
                <w:rFonts w:asciiTheme="majorHAnsi" w:hAnsiTheme="majorHAnsi"/>
                <w:sz w:val="18"/>
                <w:szCs w:val="22"/>
              </w:rPr>
              <w:t>Scholastic</w:t>
            </w:r>
          </w:p>
        </w:tc>
      </w:tr>
      <w:tr w:rsidR="00E95589" w:rsidRPr="00593798" w14:paraId="131D1EBA" w14:textId="2C808604" w:rsidTr="00295BAE">
        <w:trPr>
          <w:trHeight w:val="282"/>
        </w:trPr>
        <w:tc>
          <w:tcPr>
            <w:tcW w:w="1728" w:type="dxa"/>
            <w:shd w:val="clear" w:color="auto" w:fill="A6A6A6" w:themeFill="background1" w:themeFillShade="A6"/>
            <w:vAlign w:val="center"/>
          </w:tcPr>
          <w:p w14:paraId="7FA88306" w14:textId="68955AC3" w:rsidR="00E95589" w:rsidRPr="00295BAE" w:rsidRDefault="00295BAE" w:rsidP="00295BA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5BAE">
              <w:rPr>
                <w:rFonts w:asciiTheme="majorHAnsi" w:hAnsiTheme="majorHAnsi"/>
                <w:b/>
                <w:sz w:val="20"/>
                <w:szCs w:val="20"/>
              </w:rPr>
              <w:t>Located</w:t>
            </w:r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1CA12CB1" w14:textId="6EA9B598" w:rsidR="00E95589" w:rsidRPr="004954CF" w:rsidRDefault="00E95589" w:rsidP="00E95589">
            <w:pPr>
              <w:jc w:val="center"/>
              <w:rPr>
                <w:rFonts w:asciiTheme="majorHAnsi" w:hAnsiTheme="majorHAnsi"/>
                <w:sz w:val="18"/>
              </w:rPr>
            </w:pPr>
            <w:r w:rsidRPr="004954CF">
              <w:rPr>
                <w:rFonts w:asciiTheme="majorHAnsi" w:hAnsiTheme="majorHAnsi"/>
                <w:sz w:val="18"/>
                <w:szCs w:val="22"/>
              </w:rPr>
              <w:t>Teacher and Student Editions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4CDC5EE0" w14:textId="77777777" w:rsidR="004954CF" w:rsidRDefault="00E95589" w:rsidP="00E95589">
            <w:pPr>
              <w:jc w:val="center"/>
              <w:rPr>
                <w:rFonts w:asciiTheme="majorHAnsi" w:hAnsiTheme="majorHAnsi"/>
                <w:sz w:val="18"/>
                <w:szCs w:val="22"/>
              </w:rPr>
            </w:pPr>
            <w:r w:rsidRPr="004954CF">
              <w:rPr>
                <w:rFonts w:asciiTheme="majorHAnsi" w:hAnsiTheme="majorHAnsi"/>
                <w:sz w:val="18"/>
                <w:szCs w:val="22"/>
              </w:rPr>
              <w:t>Assessment Guide</w:t>
            </w:r>
          </w:p>
          <w:p w14:paraId="6E3C3CE4" w14:textId="3D30A239" w:rsidR="00E95589" w:rsidRPr="004954CF" w:rsidRDefault="00E95589" w:rsidP="00E95589">
            <w:pPr>
              <w:jc w:val="center"/>
              <w:rPr>
                <w:rFonts w:asciiTheme="majorHAnsi" w:hAnsiTheme="majorHAnsi"/>
                <w:sz w:val="18"/>
              </w:rPr>
            </w:pPr>
            <w:r w:rsidRPr="004954CF">
              <w:rPr>
                <w:rFonts w:asciiTheme="majorHAnsi" w:hAnsiTheme="majorHAnsi"/>
                <w:sz w:val="18"/>
                <w:szCs w:val="22"/>
              </w:rPr>
              <w:t xml:space="preserve"> (Think Central)</w:t>
            </w:r>
          </w:p>
        </w:tc>
        <w:tc>
          <w:tcPr>
            <w:tcW w:w="2235" w:type="dxa"/>
            <w:vAlign w:val="center"/>
          </w:tcPr>
          <w:p w14:paraId="17F8F8AE" w14:textId="7A78BC2B" w:rsidR="00E95589" w:rsidRPr="004954CF" w:rsidRDefault="00E95589" w:rsidP="00E95589">
            <w:pPr>
              <w:jc w:val="center"/>
              <w:rPr>
                <w:rFonts w:asciiTheme="majorHAnsi" w:hAnsiTheme="majorHAnsi"/>
                <w:sz w:val="18"/>
              </w:rPr>
            </w:pPr>
            <w:r w:rsidRPr="004954CF">
              <w:rPr>
                <w:rFonts w:asciiTheme="majorHAnsi" w:hAnsiTheme="majorHAnsi"/>
                <w:sz w:val="18"/>
                <w:szCs w:val="22"/>
              </w:rPr>
              <w:t>Teacher and Student Editions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30D7586E" w14:textId="77777777" w:rsidR="004954CF" w:rsidRDefault="00E95589" w:rsidP="00E95589">
            <w:pPr>
              <w:jc w:val="center"/>
              <w:rPr>
                <w:rFonts w:asciiTheme="majorHAnsi" w:hAnsiTheme="majorHAnsi"/>
                <w:sz w:val="18"/>
                <w:szCs w:val="22"/>
              </w:rPr>
            </w:pPr>
            <w:r w:rsidRPr="004954CF">
              <w:rPr>
                <w:rFonts w:asciiTheme="majorHAnsi" w:hAnsiTheme="majorHAnsi"/>
                <w:sz w:val="18"/>
                <w:szCs w:val="22"/>
              </w:rPr>
              <w:t>Assessment Guide</w:t>
            </w:r>
          </w:p>
          <w:p w14:paraId="4568FCCF" w14:textId="50685046" w:rsidR="00E95589" w:rsidRPr="004954CF" w:rsidRDefault="00E95589" w:rsidP="00E95589">
            <w:pPr>
              <w:jc w:val="center"/>
              <w:rPr>
                <w:rFonts w:asciiTheme="majorHAnsi" w:hAnsiTheme="majorHAnsi"/>
                <w:sz w:val="18"/>
              </w:rPr>
            </w:pPr>
            <w:r w:rsidRPr="004954CF">
              <w:rPr>
                <w:rFonts w:asciiTheme="majorHAnsi" w:hAnsiTheme="majorHAnsi"/>
                <w:sz w:val="18"/>
                <w:szCs w:val="22"/>
              </w:rPr>
              <w:t xml:space="preserve"> (Think Central)</w:t>
            </w:r>
          </w:p>
        </w:tc>
        <w:tc>
          <w:tcPr>
            <w:tcW w:w="2235" w:type="dxa"/>
            <w:vAlign w:val="center"/>
          </w:tcPr>
          <w:p w14:paraId="67B7639E" w14:textId="0831CBCD" w:rsidR="00E95589" w:rsidRPr="004954CF" w:rsidRDefault="00DB3E69" w:rsidP="00E95589">
            <w:pPr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  <w:szCs w:val="22"/>
              </w:rPr>
              <w:t>Data Director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01759D1D" w14:textId="66778CDC" w:rsidR="00E95589" w:rsidRPr="004954CF" w:rsidRDefault="00E95589" w:rsidP="00E95589">
            <w:pPr>
              <w:jc w:val="center"/>
              <w:rPr>
                <w:rFonts w:asciiTheme="majorHAnsi" w:hAnsiTheme="majorHAnsi"/>
                <w:sz w:val="18"/>
              </w:rPr>
            </w:pPr>
            <w:r w:rsidRPr="004954CF">
              <w:rPr>
                <w:rFonts w:asciiTheme="majorHAnsi" w:hAnsiTheme="majorHAnsi"/>
                <w:sz w:val="18"/>
                <w:szCs w:val="22"/>
              </w:rPr>
              <w:t>SAM</w:t>
            </w:r>
          </w:p>
        </w:tc>
      </w:tr>
    </w:tbl>
    <w:p w14:paraId="5F3079D5" w14:textId="2D15C6E6" w:rsidR="00751444" w:rsidRDefault="00751444" w:rsidP="00E34DAD">
      <w:pPr>
        <w:rPr>
          <w:rFonts w:asciiTheme="majorHAnsi" w:hAnsiTheme="majorHAnsi"/>
          <w:sz w:val="22"/>
          <w:szCs w:val="22"/>
        </w:rPr>
      </w:pPr>
    </w:p>
    <w:p w14:paraId="163E4C3F" w14:textId="77777777" w:rsidR="00F62A3F" w:rsidRDefault="00F62A3F" w:rsidP="00E34DAD">
      <w:pPr>
        <w:rPr>
          <w:rFonts w:asciiTheme="majorHAnsi" w:hAnsiTheme="majorHAnsi"/>
          <w:sz w:val="22"/>
          <w:szCs w:val="22"/>
        </w:rPr>
      </w:pPr>
    </w:p>
    <w:p w14:paraId="6EFFBEF0" w14:textId="77777777" w:rsidR="00F62A3F" w:rsidRDefault="00F62A3F" w:rsidP="00E34DAD">
      <w:pPr>
        <w:rPr>
          <w:rFonts w:asciiTheme="majorHAnsi" w:hAnsiTheme="majorHAnsi"/>
          <w:sz w:val="22"/>
          <w:szCs w:val="22"/>
        </w:rPr>
      </w:pPr>
    </w:p>
    <w:p w14:paraId="644CE3EA" w14:textId="77777777" w:rsidR="00F62A3F" w:rsidRPr="00593798" w:rsidRDefault="00F62A3F" w:rsidP="00E34DAD">
      <w:pPr>
        <w:rPr>
          <w:rFonts w:asciiTheme="majorHAnsi" w:hAnsiTheme="majorHAnsi"/>
          <w:sz w:val="22"/>
          <w:szCs w:val="22"/>
        </w:rPr>
      </w:pPr>
    </w:p>
    <w:sectPr w:rsidR="00F62A3F" w:rsidRPr="00593798" w:rsidSect="004A3711">
      <w:pgSz w:w="15840" w:h="12240" w:orient="landscape"/>
      <w:pgMar w:top="576" w:right="432" w:bottom="245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E4D1EA" w14:textId="77777777" w:rsidR="00E42102" w:rsidRDefault="00E42102" w:rsidP="00A6556F">
      <w:r>
        <w:separator/>
      </w:r>
    </w:p>
  </w:endnote>
  <w:endnote w:type="continuationSeparator" w:id="0">
    <w:p w14:paraId="7AD6568B" w14:textId="77777777" w:rsidR="00E42102" w:rsidRDefault="00E42102" w:rsidP="00A6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C76AD" w14:textId="77777777" w:rsidR="00E42102" w:rsidRDefault="00E42102" w:rsidP="00A6556F">
      <w:r>
        <w:separator/>
      </w:r>
    </w:p>
  </w:footnote>
  <w:footnote w:type="continuationSeparator" w:id="0">
    <w:p w14:paraId="6275F34D" w14:textId="77777777" w:rsidR="00E42102" w:rsidRDefault="00E42102" w:rsidP="00A6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7C5"/>
    <w:multiLevelType w:val="hybridMultilevel"/>
    <w:tmpl w:val="65EE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7779"/>
    <w:multiLevelType w:val="hybridMultilevel"/>
    <w:tmpl w:val="30602218"/>
    <w:lvl w:ilvl="0" w:tplc="0EA07162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65B9F"/>
    <w:multiLevelType w:val="hybridMultilevel"/>
    <w:tmpl w:val="AAD43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E041F1"/>
    <w:multiLevelType w:val="hybridMultilevel"/>
    <w:tmpl w:val="1E70F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863876"/>
    <w:multiLevelType w:val="hybridMultilevel"/>
    <w:tmpl w:val="B6BA8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D9"/>
    <w:rsid w:val="00023E38"/>
    <w:rsid w:val="00245F58"/>
    <w:rsid w:val="0025302B"/>
    <w:rsid w:val="002570A1"/>
    <w:rsid w:val="00295BAE"/>
    <w:rsid w:val="002B4145"/>
    <w:rsid w:val="002C3A60"/>
    <w:rsid w:val="003454B9"/>
    <w:rsid w:val="00406F55"/>
    <w:rsid w:val="00485710"/>
    <w:rsid w:val="004954CF"/>
    <w:rsid w:val="004A3711"/>
    <w:rsid w:val="004F2F5E"/>
    <w:rsid w:val="004F3A11"/>
    <w:rsid w:val="005870AD"/>
    <w:rsid w:val="00593798"/>
    <w:rsid w:val="005E7E66"/>
    <w:rsid w:val="0062715E"/>
    <w:rsid w:val="00672BEA"/>
    <w:rsid w:val="006B4B94"/>
    <w:rsid w:val="006D4659"/>
    <w:rsid w:val="00703129"/>
    <w:rsid w:val="00721C04"/>
    <w:rsid w:val="00733BEC"/>
    <w:rsid w:val="00733FC8"/>
    <w:rsid w:val="00751444"/>
    <w:rsid w:val="00752EF5"/>
    <w:rsid w:val="007919AD"/>
    <w:rsid w:val="008A3F78"/>
    <w:rsid w:val="008D1ADA"/>
    <w:rsid w:val="008E0ADE"/>
    <w:rsid w:val="00965EB9"/>
    <w:rsid w:val="009C49C6"/>
    <w:rsid w:val="00A1241A"/>
    <w:rsid w:val="00A154A0"/>
    <w:rsid w:val="00A46037"/>
    <w:rsid w:val="00A6556F"/>
    <w:rsid w:val="00AB03B9"/>
    <w:rsid w:val="00AB1277"/>
    <w:rsid w:val="00AD3D03"/>
    <w:rsid w:val="00AE231F"/>
    <w:rsid w:val="00AE5BA0"/>
    <w:rsid w:val="00B14378"/>
    <w:rsid w:val="00C36440"/>
    <w:rsid w:val="00C506EE"/>
    <w:rsid w:val="00C73A97"/>
    <w:rsid w:val="00C8687E"/>
    <w:rsid w:val="00CF2C4D"/>
    <w:rsid w:val="00D64448"/>
    <w:rsid w:val="00DB3E69"/>
    <w:rsid w:val="00E34DAD"/>
    <w:rsid w:val="00E42102"/>
    <w:rsid w:val="00E44080"/>
    <w:rsid w:val="00E56414"/>
    <w:rsid w:val="00E95589"/>
    <w:rsid w:val="00F00B8C"/>
    <w:rsid w:val="00F05D7F"/>
    <w:rsid w:val="00F43556"/>
    <w:rsid w:val="00F45995"/>
    <w:rsid w:val="00F62A3F"/>
    <w:rsid w:val="00F67B84"/>
    <w:rsid w:val="00F820D9"/>
    <w:rsid w:val="00F86F00"/>
    <w:rsid w:val="00FA014F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5FA33"/>
  <w15:docId w15:val="{0B5ACD36-8A6F-4CC6-9B76-D2BC40DA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D674E5DC0744C8DEED8C94C8A1DF0" ma:contentTypeVersion="0" ma:contentTypeDescription="Create a new document." ma:contentTypeScope="" ma:versionID="f0922e32a835dac38dca1fa7ad5189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0AD8D-E2AD-4853-9489-4E678DF8E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C23C77-5A51-4D85-9EEB-86C6E6E4B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79C83-9E7A-48B7-B0CA-FB77B432A0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Grinstead, Mary</dc:creator>
  <cp:lastModifiedBy>Taggart, Anna</cp:lastModifiedBy>
  <cp:revision>8</cp:revision>
  <cp:lastPrinted>2014-05-19T15:26:00Z</cp:lastPrinted>
  <dcterms:created xsi:type="dcterms:W3CDTF">2014-05-15T21:27:00Z</dcterms:created>
  <dcterms:modified xsi:type="dcterms:W3CDTF">2014-06-03T19:48:00Z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1073682700</vt:i4>
  </property>
  <property fmtid="{D5CDD505-2E9C-101B-9397-08002B2CF9AE}" pid="3" name="_NewReviewCycle">
    <vt:lpwstr/>
  </property>
  <property fmtid="{D5CDD505-2E9C-101B-9397-08002B2CF9AE}" pid="4" name="_EmailSubject">
    <vt:lpwstr>Monitoring Report</vt:lpwstr>
  </property>
  <property fmtid="{D5CDD505-2E9C-101B-9397-08002B2CF9AE}" pid="5" name="_AuthorEmail">
    <vt:lpwstr>Wilma.Gajdel@dmschools.org</vt:lpwstr>
  </property>
  <property fmtid="{D5CDD505-2E9C-101B-9397-08002B2CF9AE}" pid="6" name="_AuthorEmailDisplayName">
    <vt:lpwstr>Gajdel, Wilma</vt:lpwstr>
  </property>
  <property fmtid="{D5CDD505-2E9C-101B-9397-08002B2CF9AE}" pid="7" name="ContentTypeId">
    <vt:lpwstr>0x010100A81D674E5DC0744C8DEED8C94C8A1DF0</vt:lpwstr>
  </property>
  <property fmtid="{D5CDD505-2E9C-101B-9397-08002B2CF9AE}" pid="8" name="_PreviousAdHocReviewCycleID">
    <vt:i4>2118496098</vt:i4>
  </property>
  <property fmtid="{D5CDD505-2E9C-101B-9397-08002B2CF9AE}" pid="9" name="_ReviewingToolsShownOnce">
    <vt:lpwstr/>
  </property>
</Properties>
</file>