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1357" w14:textId="2923F849" w:rsidR="00571DC1" w:rsidRPr="001B2D1F" w:rsidRDefault="00571DC1" w:rsidP="00571DC1">
      <w:pPr>
        <w:pStyle w:val="Title"/>
        <w:rPr>
          <w:rFonts w:ascii="Gill Sans MT" w:hAnsi="Gill Sans MT"/>
          <w:sz w:val="40"/>
        </w:rPr>
      </w:pPr>
      <w:r w:rsidRPr="001B2D1F">
        <w:rPr>
          <w:rFonts w:ascii="Gill Sans MT" w:hAnsi="Gill Sans MT"/>
          <w:sz w:val="40"/>
        </w:rPr>
        <w:t>Curriculum, Instruction, Assessment: 2013-2014 (</w:t>
      </w:r>
      <w:r>
        <w:rPr>
          <w:rFonts w:ascii="Gill Sans MT" w:hAnsi="Gill Sans MT"/>
          <w:sz w:val="40"/>
        </w:rPr>
        <w:t>Elementary</w:t>
      </w:r>
      <w:r w:rsidRPr="001B2D1F">
        <w:rPr>
          <w:rFonts w:ascii="Gill Sans MT" w:hAnsi="Gill Sans MT"/>
          <w:sz w:val="40"/>
        </w:rPr>
        <w:t xml:space="preserve"> Schools)</w:t>
      </w:r>
    </w:p>
    <w:p w14:paraId="4FB098A7" w14:textId="582DFDE8" w:rsidR="007F3FE1" w:rsidRPr="007F3FE1" w:rsidRDefault="00EB2BAC" w:rsidP="004675E7">
      <w:r>
        <w:rPr>
          <w:noProof/>
        </w:rPr>
        <w:drawing>
          <wp:inline distT="0" distB="0" distL="0" distR="0" wp14:anchorId="1D95D8D3" wp14:editId="27417E1C">
            <wp:extent cx="9220200" cy="5494867"/>
            <wp:effectExtent l="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7F3FE1" w:rsidRPr="007F3FE1" w:rsidSect="007E5A10">
      <w:footerReference w:type="default" r:id="rId17"/>
      <w:pgSz w:w="15840" w:h="12240" w:orient="landscape"/>
      <w:pgMar w:top="360" w:right="720" w:bottom="270" w:left="72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BFD80" w14:textId="77777777" w:rsidR="00CD734A" w:rsidRDefault="00CD734A" w:rsidP="007E5A10">
      <w:pPr>
        <w:spacing w:after="0" w:line="240" w:lineRule="auto"/>
      </w:pPr>
      <w:r>
        <w:separator/>
      </w:r>
    </w:p>
  </w:endnote>
  <w:endnote w:type="continuationSeparator" w:id="0">
    <w:p w14:paraId="23CA1EC4" w14:textId="77777777" w:rsidR="00CD734A" w:rsidRDefault="00CD734A" w:rsidP="007E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A6DB" w14:textId="34B4B57E" w:rsidR="007E5A10" w:rsidRPr="007E5A10" w:rsidRDefault="007E5A10" w:rsidP="007E5A10">
    <w:pPr>
      <w:pStyle w:val="Footer"/>
      <w:jc w:val="right"/>
      <w:rPr>
        <w:rFonts w:ascii="Gill Sans MT" w:hAnsi="Gill Sans MT"/>
        <w:sz w:val="20"/>
      </w:rPr>
    </w:pPr>
    <w:r w:rsidRPr="007E5A10">
      <w:rPr>
        <w:rFonts w:ascii="Gill Sans MT" w:hAnsi="Gill Sans MT"/>
        <w:sz w:val="20"/>
      </w:rPr>
      <w:t>Draft 8.6.13</w:t>
    </w:r>
  </w:p>
  <w:p w14:paraId="1BCB7506" w14:textId="77777777" w:rsidR="007E5A10" w:rsidRDefault="007E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7898" w14:textId="77777777" w:rsidR="00CD734A" w:rsidRDefault="00CD734A" w:rsidP="007E5A10">
      <w:pPr>
        <w:spacing w:after="0" w:line="240" w:lineRule="auto"/>
      </w:pPr>
      <w:r>
        <w:separator/>
      </w:r>
    </w:p>
  </w:footnote>
  <w:footnote w:type="continuationSeparator" w:id="0">
    <w:p w14:paraId="7C48D288" w14:textId="77777777" w:rsidR="00CD734A" w:rsidRDefault="00CD734A" w:rsidP="007E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49E"/>
    <w:multiLevelType w:val="hybridMultilevel"/>
    <w:tmpl w:val="CAE2E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86A64"/>
    <w:multiLevelType w:val="hybridMultilevel"/>
    <w:tmpl w:val="A156C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94425"/>
    <w:multiLevelType w:val="hybridMultilevel"/>
    <w:tmpl w:val="CAE2E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750BE"/>
    <w:multiLevelType w:val="hybridMultilevel"/>
    <w:tmpl w:val="7638D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8353E"/>
    <w:multiLevelType w:val="hybridMultilevel"/>
    <w:tmpl w:val="AEB4D00C"/>
    <w:lvl w:ilvl="0" w:tplc="D2B05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E1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02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82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A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AE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27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0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F8"/>
    <w:rsid w:val="000C05CC"/>
    <w:rsid w:val="001E5A91"/>
    <w:rsid w:val="00263B6A"/>
    <w:rsid w:val="003C3506"/>
    <w:rsid w:val="003C7FD6"/>
    <w:rsid w:val="00401DB7"/>
    <w:rsid w:val="004675E7"/>
    <w:rsid w:val="004835A0"/>
    <w:rsid w:val="004E5F3F"/>
    <w:rsid w:val="00571DC1"/>
    <w:rsid w:val="007843AC"/>
    <w:rsid w:val="00787227"/>
    <w:rsid w:val="007E5A10"/>
    <w:rsid w:val="007F3FE1"/>
    <w:rsid w:val="00800904"/>
    <w:rsid w:val="00914AA7"/>
    <w:rsid w:val="00A126F8"/>
    <w:rsid w:val="00AA532D"/>
    <w:rsid w:val="00CD734A"/>
    <w:rsid w:val="00D4717F"/>
    <w:rsid w:val="00DF0381"/>
    <w:rsid w:val="00E042E0"/>
    <w:rsid w:val="00EA398A"/>
    <w:rsid w:val="00EB2BAC"/>
    <w:rsid w:val="00EF18F3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D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10"/>
  </w:style>
  <w:style w:type="paragraph" w:styleId="Footer">
    <w:name w:val="footer"/>
    <w:basedOn w:val="Normal"/>
    <w:link w:val="FooterChar"/>
    <w:uiPriority w:val="99"/>
    <w:unhideWhenUsed/>
    <w:rsid w:val="007E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6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6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10"/>
  </w:style>
  <w:style w:type="paragraph" w:styleId="Footer">
    <w:name w:val="footer"/>
    <w:basedOn w:val="Normal"/>
    <w:link w:val="FooterChar"/>
    <w:uiPriority w:val="99"/>
    <w:unhideWhenUsed/>
    <w:rsid w:val="007E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6C80E3-AD63-4F23-A51D-22BE4999E55A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E3737F-D806-4DB1-AC3E-88C17364E32F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en-US" sz="1100" u="none">
              <a:latin typeface="Gill Sans MT" pitchFamily="34" charset="0"/>
            </a:rPr>
            <a:t>Effective Instructional Practices</a:t>
          </a:r>
        </a:p>
      </dgm:t>
    </dgm:pt>
    <dgm:pt modelId="{18A455FD-979E-46CB-9E04-144C16383C37}" type="parTrans" cxnId="{605C0BFD-730A-4748-A3B0-792B86BB5D4D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4A1080B-2624-4975-AD8D-3E4337040226}" type="sibTrans" cxnId="{605C0BFD-730A-4748-A3B0-792B86BB5D4D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02D61305-418F-4652-AAFC-A0717A9FE4D9}">
      <dgm:prSet phldrT="[Text]" custT="1"/>
      <dgm:spPr/>
      <dgm:t>
        <a:bodyPr/>
        <a:lstStyle/>
        <a:p>
          <a:pPr algn="l"/>
          <a:r>
            <a:rPr lang="en-US" sz="1000">
              <a:latin typeface="Gill Sans MT" pitchFamily="34" charset="0"/>
            </a:rPr>
            <a:t>Build teacher knowledge and effective use of </a:t>
          </a:r>
          <a:r>
            <a:rPr lang="en-US" sz="1000" b="0" i="0">
              <a:latin typeface="Gill Sans MT" pitchFamily="34" charset="0"/>
            </a:rPr>
            <a:t>the</a:t>
          </a:r>
          <a:r>
            <a:rPr lang="en-US" sz="1000" b="1" i="1">
              <a:latin typeface="Gill Sans MT" pitchFamily="34" charset="0"/>
            </a:rPr>
            <a:t> </a:t>
          </a:r>
          <a:r>
            <a:rPr lang="en-US" sz="1000" b="1" i="1"/>
            <a:t>mathematical practice </a:t>
          </a:r>
          <a:r>
            <a:rPr lang="en-US" sz="1000" b="1" i="1">
              <a:latin typeface="Gill Sans MT" pitchFamily="34" charset="0"/>
            </a:rPr>
            <a:t>standards</a:t>
          </a:r>
          <a:r>
            <a:rPr lang="en-US" sz="1000">
              <a:latin typeface="Gill Sans MT" pitchFamily="34" charset="0"/>
            </a:rPr>
            <a:t> and </a:t>
          </a:r>
          <a:r>
            <a:rPr lang="en-US" sz="1000" b="1" i="1">
              <a:latin typeface="Gill Sans MT" pitchFamily="34" charset="0"/>
            </a:rPr>
            <a:t>upgrade our current material</a:t>
          </a:r>
          <a:r>
            <a:rPr lang="en-US" sz="1000">
              <a:latin typeface="Gill Sans MT" pitchFamily="34" charset="0"/>
            </a:rPr>
            <a:t>s to provide a foundation for instruction.</a:t>
          </a:r>
        </a:p>
      </dgm:t>
    </dgm:pt>
    <dgm:pt modelId="{98C5964E-6C1E-4D99-9FD1-55045DBFC058}" type="parTrans" cxnId="{C0BC4B73-B503-4E1B-B32F-3699FECC138F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0C84CC98-0461-4DE9-825D-50BF54445953}" type="sibTrans" cxnId="{C0BC4B73-B503-4E1B-B32F-3699FECC138F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33C97DE6-F544-4292-820D-0869B8FA913C}">
      <dgm:prSet phldrT="[Text]" custT="1"/>
      <dgm:spPr/>
      <dgm:t>
        <a:bodyPr/>
        <a:lstStyle/>
        <a:p>
          <a:pPr algn="l"/>
          <a:r>
            <a:rPr lang="en-US" sz="1000">
              <a:latin typeface="Gill Sans MT" pitchFamily="34" charset="0"/>
            </a:rPr>
            <a:t>Establish a “</a:t>
          </a:r>
          <a:r>
            <a:rPr lang="en-US" sz="1000" b="1" i="1">
              <a:latin typeface="Gill Sans MT" pitchFamily="34" charset="0"/>
            </a:rPr>
            <a:t>Close Reading</a:t>
          </a:r>
          <a:r>
            <a:rPr lang="en-US" sz="1000">
              <a:latin typeface="Gill Sans MT" pitchFamily="34" charset="0"/>
            </a:rPr>
            <a:t> Task Force” to study the practice and provide lesson examples and protocols using the </a:t>
          </a:r>
          <a:r>
            <a:rPr lang="en-US" sz="1000" i="1">
              <a:latin typeface="Gill Sans MT" pitchFamily="34" charset="0"/>
            </a:rPr>
            <a:t>Journeys</a:t>
          </a:r>
          <a:r>
            <a:rPr lang="en-US" sz="1000">
              <a:latin typeface="Gill Sans MT" pitchFamily="34" charset="0"/>
            </a:rPr>
            <a:t> materials.</a:t>
          </a:r>
        </a:p>
      </dgm:t>
    </dgm:pt>
    <dgm:pt modelId="{10A3E19E-FE1C-487B-AB97-96E6FCB84A72}" type="parTrans" cxnId="{437C2C8F-F8FA-474B-B37A-38A62B31D277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A04F4DC-275B-44F6-A3F8-8D6EFA547920}" type="sibTrans" cxnId="{437C2C8F-F8FA-474B-B37A-38A62B31D277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8B0DD98D-AA93-4A73-86E9-55C2B32A6A45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en-US" sz="1100" u="none">
              <a:latin typeface="Gill Sans MT" pitchFamily="34" charset="0"/>
            </a:rPr>
            <a:t>Data-Driven Decision-Making</a:t>
          </a:r>
        </a:p>
      </dgm:t>
    </dgm:pt>
    <dgm:pt modelId="{E4CC9C50-0CE5-4539-9D99-5568056FF999}" type="parTrans" cxnId="{A2C3B7C2-0D4F-4227-80BF-9A2C192D20E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530E0757-854E-4C3B-8B17-A64AE2AA7C64}" type="sibTrans" cxnId="{A2C3B7C2-0D4F-4227-80BF-9A2C192D20E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196DC17-F293-496C-A574-1FC3C51FE68B}">
      <dgm:prSet custT="1"/>
      <dgm:spPr/>
      <dgm:t>
        <a:bodyPr/>
        <a:lstStyle/>
        <a:p>
          <a:pPr algn="l"/>
          <a:r>
            <a:rPr lang="en-US" sz="1000">
              <a:latin typeface="Gill Sans MT" pitchFamily="34" charset="0"/>
            </a:rPr>
            <a:t>Determine a </a:t>
          </a:r>
          <a:r>
            <a:rPr lang="en-US" sz="1000" b="1" i="1">
              <a:latin typeface="Gill Sans MT" pitchFamily="34" charset="0"/>
            </a:rPr>
            <a:t>systemic approach to RTI</a:t>
          </a:r>
          <a:r>
            <a:rPr lang="en-US" sz="1000">
              <a:latin typeface="Gill Sans MT" pitchFamily="34" charset="0"/>
            </a:rPr>
            <a:t> that includes identifying students in need of additional support and define a common treatment protocol for students in need of additional support.</a:t>
          </a:r>
        </a:p>
        <a:p>
          <a:pPr algn="l"/>
          <a:endParaRPr lang="en-US" sz="600">
            <a:latin typeface="Gill Sans MT" pitchFamily="34" charset="0"/>
          </a:endParaRPr>
        </a:p>
        <a:p>
          <a:pPr algn="l"/>
          <a:r>
            <a:rPr lang="en-US" sz="800" i="1" u="sng">
              <a:latin typeface="Gill Sans MT" pitchFamily="34" charset="0"/>
            </a:rPr>
            <a:t>2013-2014 Partial Implementation:</a:t>
          </a:r>
        </a:p>
        <a:p>
          <a:pPr algn="l"/>
          <a:r>
            <a:rPr lang="en-US" sz="800" i="1">
              <a:latin typeface="Gill Sans MT" pitchFamily="34" charset="0"/>
            </a:rPr>
            <a:t>1. Capitol View</a:t>
          </a:r>
        </a:p>
        <a:p>
          <a:pPr algn="l"/>
          <a:r>
            <a:rPr lang="en-US" sz="800" i="1">
              <a:latin typeface="Gill Sans MT" pitchFamily="34" charset="0"/>
            </a:rPr>
            <a:t>2. Carver</a:t>
          </a:r>
        </a:p>
        <a:p>
          <a:pPr algn="l"/>
          <a:r>
            <a:rPr lang="en-US" sz="800" i="1">
              <a:latin typeface="Gill Sans MT" pitchFamily="34" charset="0"/>
            </a:rPr>
            <a:t>3. Cattell</a:t>
          </a:r>
        </a:p>
        <a:p>
          <a:pPr algn="l"/>
          <a:r>
            <a:rPr lang="en-US" sz="800" i="1">
              <a:latin typeface="Gill Sans MT" pitchFamily="34" charset="0"/>
            </a:rPr>
            <a:t>4. Edmunds</a:t>
          </a:r>
        </a:p>
        <a:p>
          <a:pPr algn="l"/>
          <a:r>
            <a:rPr lang="en-US" sz="800" i="1">
              <a:latin typeface="Gill Sans MT" pitchFamily="34" charset="0"/>
            </a:rPr>
            <a:t>5. King</a:t>
          </a:r>
        </a:p>
        <a:p>
          <a:pPr algn="l"/>
          <a:r>
            <a:rPr lang="en-US" sz="800" i="1">
              <a:latin typeface="Gill Sans MT" pitchFamily="34" charset="0"/>
            </a:rPr>
            <a:t>6. Lovejoy</a:t>
          </a:r>
        </a:p>
        <a:p>
          <a:pPr algn="l"/>
          <a:r>
            <a:rPr lang="en-US" sz="800" i="1">
              <a:latin typeface="Gill Sans MT" pitchFamily="34" charset="0"/>
            </a:rPr>
            <a:t>7. Monroe</a:t>
          </a:r>
        </a:p>
        <a:p>
          <a:pPr algn="l"/>
          <a:r>
            <a:rPr lang="en-US" sz="800" i="1">
              <a:latin typeface="Gill Sans MT" pitchFamily="34" charset="0"/>
            </a:rPr>
            <a:t>8. Stowe</a:t>
          </a:r>
        </a:p>
      </dgm:t>
    </dgm:pt>
    <dgm:pt modelId="{5B14446A-AC9B-4AAD-B506-6F00A2323B4B}" type="parTrans" cxnId="{AD53ED4B-339E-41EB-B246-C7A1EAC2914E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2AFD6793-89E2-43A3-A7EA-CBF3B5F2F563}" type="sibTrans" cxnId="{AD53ED4B-339E-41EB-B246-C7A1EAC2914E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B11B3F13-1E92-4DF3-B710-C3E5B4929ABE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>
              <a:latin typeface="Gill Sans MT" pitchFamily="34" charset="0"/>
            </a:rPr>
            <a:t>Support the creation of </a:t>
          </a:r>
          <a:r>
            <a:rPr lang="en-US" sz="1000" b="1" i="1">
              <a:latin typeface="Gill Sans MT" pitchFamily="34" charset="0"/>
            </a:rPr>
            <a:t>Common Formative Assessments </a:t>
          </a:r>
          <a:r>
            <a:rPr lang="en-US" sz="1000">
              <a:latin typeface="Gill Sans MT" pitchFamily="34" charset="0"/>
            </a:rPr>
            <a:t>at the Data Team level by providing passages, example questions, and collaborative opportunities.</a:t>
          </a:r>
        </a:p>
      </dgm:t>
    </dgm:pt>
    <dgm:pt modelId="{A0D54806-D113-41A0-B4ED-3247196DCAD4}" type="parTrans" cxnId="{249520EB-5265-4D36-B7D5-2C265041583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4EF6D5BC-B653-4546-9B6A-B67421F5E2C4}" type="sibTrans" cxnId="{249520EB-5265-4D36-B7D5-2C265041583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AE712263-CF01-4A34-9999-7E6B18B068C8}">
      <dgm:prSet custT="1"/>
      <dgm:spPr>
        <a:solidFill>
          <a:schemeClr val="accent1">
            <a:lumMod val="50000"/>
          </a:schemeClr>
        </a:solidFill>
      </dgm:spPr>
      <dgm:t>
        <a:bodyPr/>
        <a:lstStyle/>
        <a:p>
          <a:pPr algn="ctr"/>
          <a:r>
            <a:rPr lang="en-US" sz="1100">
              <a:latin typeface="Gill Sans MT" pitchFamily="34" charset="0"/>
            </a:rPr>
            <a:t>Collaborative Structures</a:t>
          </a:r>
        </a:p>
      </dgm:t>
    </dgm:pt>
    <dgm:pt modelId="{0E4AF2A1-9AFE-436A-89DE-FE93CE33B557}" type="parTrans" cxnId="{4CDDD936-3BC4-4DBE-9E6E-0FDE6BFB3A53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4DE0695C-E164-4069-81D0-400D951BD01A}" type="sibTrans" cxnId="{4CDDD936-3BC4-4DBE-9E6E-0FDE6BFB3A53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82D170E9-DDDC-4C20-A9F9-5CB6D1236D63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 i="0">
              <a:latin typeface="Gill Sans MT" pitchFamily="34" charset="0"/>
            </a:rPr>
            <a:t>Provide </a:t>
          </a:r>
          <a:r>
            <a:rPr lang="en-US" sz="1000" b="1" i="1">
              <a:latin typeface="Gill Sans MT" pitchFamily="34" charset="0"/>
            </a:rPr>
            <a:t>Instructional Coaches </a:t>
          </a:r>
          <a:r>
            <a:rPr lang="en-US" sz="1000" i="0">
              <a:latin typeface="Gill Sans MT" pitchFamily="34" charset="0"/>
            </a:rPr>
            <a:t>the training and tools necessary to support teacher reflection and on-the-spot decision making in the classroom.</a:t>
          </a:r>
          <a:br>
            <a:rPr lang="en-US" sz="1000" i="0">
              <a:latin typeface="Gill Sans MT" pitchFamily="34" charset="0"/>
            </a:rPr>
          </a:br>
          <a:endParaRPr lang="en-US" sz="1000" i="0">
            <a:latin typeface="Gill Sans MT" pitchFamily="34" charset="0"/>
          </a:endParaRPr>
        </a:p>
        <a:p>
          <a:pPr algn="l"/>
          <a:r>
            <a:rPr lang="en-US" sz="800" i="1" u="sng">
              <a:latin typeface="Gill Sans MT" pitchFamily="34" charset="0"/>
            </a:rPr>
            <a:t>2013-2014 Partial Implementation:</a:t>
          </a:r>
        </a:p>
        <a:p>
          <a:pPr algn="l"/>
          <a:r>
            <a:rPr lang="en-US" sz="800" i="1">
              <a:latin typeface="Gill Sans MT" pitchFamily="34" charset="0"/>
            </a:rPr>
            <a:t>36 Elementary Coaches &amp; 10 Mentor Teachers</a:t>
          </a:r>
          <a:endParaRPr lang="en-US" sz="800" i="0">
            <a:latin typeface="Gill Sans MT" pitchFamily="34" charset="0"/>
          </a:endParaRPr>
        </a:p>
      </dgm:t>
    </dgm:pt>
    <dgm:pt modelId="{C657874C-7893-4256-8394-7D3A7819F547}" type="parTrans" cxnId="{26DDF4BE-1FC5-4FFA-B6ED-13FF5D8C246C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E2ECC8A-38FE-4748-B49A-2BDE0F8E9C20}" type="sibTrans" cxnId="{26DDF4BE-1FC5-4FFA-B6ED-13FF5D8C246C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D84350A1-0E6F-417B-A93C-C160E8F5D1E5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>
              <a:latin typeface="Gill Sans MT" pitchFamily="34" charset="0"/>
            </a:rPr>
            <a:t>Establish </a:t>
          </a:r>
          <a:r>
            <a:rPr lang="en-US" sz="1000" b="1" i="1">
              <a:latin typeface="Gill Sans MT" pitchFamily="34" charset="0"/>
            </a:rPr>
            <a:t>monitoring tools for Data Teams and PLCs </a:t>
          </a:r>
          <a:r>
            <a:rPr lang="en-US" sz="1000">
              <a:latin typeface="Gill Sans MT" pitchFamily="34" charset="0"/>
            </a:rPr>
            <a:t>that can be used to support scaffolding and refinement of this work.</a:t>
          </a:r>
        </a:p>
      </dgm:t>
    </dgm:pt>
    <dgm:pt modelId="{C1F8C02E-F89B-4BFD-9E11-B5CF9A0D7A61}" type="parTrans" cxnId="{B63BEF08-B5FF-4309-82E0-02EBB9192A5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E5D1B0DF-7EA1-4BD8-B1F7-2D1E6A154390}" type="sibTrans" cxnId="{B63BEF08-B5FF-4309-82E0-02EBB9192A54}">
      <dgm:prSet/>
      <dgm:spPr/>
      <dgm:t>
        <a:bodyPr/>
        <a:lstStyle/>
        <a:p>
          <a:pPr algn="l"/>
          <a:endParaRPr lang="en-US" sz="1800">
            <a:latin typeface="Gill Sans MT" pitchFamily="34" charset="0"/>
          </a:endParaRPr>
        </a:p>
      </dgm:t>
    </dgm:pt>
    <dgm:pt modelId="{5B42F2D7-3174-4773-9F8A-A903522FEE92}">
      <dgm:prSet custT="1"/>
      <dgm:spPr>
        <a:solidFill>
          <a:srgbClr val="FFC000">
            <a:alpha val="90000"/>
          </a:srgbClr>
        </a:solidFill>
      </dgm:spPr>
      <dgm:t>
        <a:bodyPr/>
        <a:lstStyle/>
        <a:p>
          <a:pPr algn="l"/>
          <a:r>
            <a:rPr lang="en-US" sz="1000">
              <a:latin typeface="Gill Sans MT" pitchFamily="34" charset="0"/>
            </a:rPr>
            <a:t>Collaborate with stakeholders to develop common </a:t>
          </a:r>
          <a:r>
            <a:rPr lang="en-US" sz="1000" b="1" i="1">
              <a:latin typeface="Gill Sans MT" pitchFamily="34" charset="0"/>
            </a:rPr>
            <a:t>instructional framework </a:t>
          </a:r>
          <a:r>
            <a:rPr lang="en-US" sz="1000">
              <a:latin typeface="Gill Sans MT" pitchFamily="34" charset="0"/>
            </a:rPr>
            <a:t>to support teacher feedback and coaching </a:t>
          </a:r>
          <a:r>
            <a:rPr lang="en-US" sz="1000" i="1">
              <a:latin typeface="Gill Sans MT" pitchFamily="34" charset="0"/>
            </a:rPr>
            <a:t>(Available to schools is the spring 2014)</a:t>
          </a:r>
        </a:p>
      </dgm:t>
    </dgm:pt>
    <dgm:pt modelId="{54BDEB82-9F3E-4C69-98E2-4807D8433B5E}" type="parTrans" cxnId="{019B9833-9EE2-4A07-91E2-EC18B288A0D0}">
      <dgm:prSet/>
      <dgm:spPr/>
      <dgm:t>
        <a:bodyPr/>
        <a:lstStyle/>
        <a:p>
          <a:pPr algn="l"/>
          <a:endParaRPr lang="en-US" sz="1400">
            <a:latin typeface="Gill Sans MT" pitchFamily="34" charset="0"/>
          </a:endParaRPr>
        </a:p>
      </dgm:t>
    </dgm:pt>
    <dgm:pt modelId="{94E96BFD-7693-424B-9A73-DB90977A7322}" type="sibTrans" cxnId="{019B9833-9EE2-4A07-91E2-EC18B288A0D0}">
      <dgm:prSet/>
      <dgm:spPr/>
      <dgm:t>
        <a:bodyPr/>
        <a:lstStyle/>
        <a:p>
          <a:pPr algn="l"/>
          <a:endParaRPr lang="en-US" sz="1400">
            <a:latin typeface="Gill Sans MT" pitchFamily="34" charset="0"/>
          </a:endParaRPr>
        </a:p>
      </dgm:t>
    </dgm:pt>
    <dgm:pt modelId="{6608877B-F070-452F-BB9E-869FD894C36A}">
      <dgm:prSet custT="1"/>
      <dgm:spPr/>
      <dgm:t>
        <a:bodyPr/>
        <a:lstStyle/>
        <a:p>
          <a:pPr algn="l"/>
          <a:r>
            <a:rPr lang="en-US" sz="1000"/>
            <a:t>Provide support documents and materials to classroom teachers regarding the effective </a:t>
          </a:r>
          <a:r>
            <a:rPr lang="en-US" sz="1000" b="1" i="1"/>
            <a:t>integration of literacy within Science, Social Studies and Health</a:t>
          </a:r>
          <a:r>
            <a:rPr lang="en-US" sz="1000"/>
            <a:t>. </a:t>
          </a:r>
        </a:p>
      </dgm:t>
    </dgm:pt>
    <dgm:pt modelId="{1DAEF722-59D0-4A1A-90E2-F1515292EB49}" type="parTrans" cxnId="{F4D5CF2E-3EAF-4242-A9EA-C4639EBF73C5}">
      <dgm:prSet/>
      <dgm:spPr/>
      <dgm:t>
        <a:bodyPr/>
        <a:lstStyle/>
        <a:p>
          <a:endParaRPr lang="en-US" sz="1400"/>
        </a:p>
      </dgm:t>
    </dgm:pt>
    <dgm:pt modelId="{570E75BA-550B-47C6-8CF7-ADED1822B423}" type="sibTrans" cxnId="{F4D5CF2E-3EAF-4242-A9EA-C4639EBF73C5}">
      <dgm:prSet/>
      <dgm:spPr/>
      <dgm:t>
        <a:bodyPr/>
        <a:lstStyle/>
        <a:p>
          <a:endParaRPr lang="en-US" sz="1400"/>
        </a:p>
      </dgm:t>
    </dgm:pt>
    <dgm:pt modelId="{4F56FACE-F32C-4929-B326-D5A9B3098C6C}">
      <dgm:prSet custT="1"/>
      <dgm:spPr/>
      <dgm:t>
        <a:bodyPr/>
        <a:lstStyle/>
        <a:p>
          <a:r>
            <a:rPr lang="en-US" sz="1000" b="0"/>
            <a:t>Utilize </a:t>
          </a:r>
          <a:r>
            <a:rPr lang="en-US" sz="1000" b="1" i="1"/>
            <a:t>technology to increase collaboration</a:t>
          </a:r>
          <a:r>
            <a:rPr lang="en-US" sz="1000" b="0"/>
            <a:t> at the building, classroom and teacher level.  This collaboration will include instructional videos taken in DMPS classrooms, increased use of our curriculum websites, and the Kite Project)</a:t>
          </a:r>
        </a:p>
      </dgm:t>
    </dgm:pt>
    <dgm:pt modelId="{865EC33D-0638-47AB-9BCB-7002B9933F7E}" type="parTrans" cxnId="{9320F706-1895-4ADD-84C6-56AADA1CC4D4}">
      <dgm:prSet/>
      <dgm:spPr/>
      <dgm:t>
        <a:bodyPr/>
        <a:lstStyle/>
        <a:p>
          <a:endParaRPr lang="en-US"/>
        </a:p>
      </dgm:t>
    </dgm:pt>
    <dgm:pt modelId="{F8648373-A9E5-4F69-9997-22137DB4D58C}" type="sibTrans" cxnId="{9320F706-1895-4ADD-84C6-56AADA1CC4D4}">
      <dgm:prSet/>
      <dgm:spPr/>
      <dgm:t>
        <a:bodyPr/>
        <a:lstStyle/>
        <a:p>
          <a:endParaRPr lang="en-US"/>
        </a:p>
      </dgm:t>
    </dgm:pt>
    <dgm:pt modelId="{774D335C-E4D8-49C9-9A1D-D2A7F62EFB22}" type="pres">
      <dgm:prSet presAssocID="{786C80E3-AD63-4F23-A51D-22BE4999E55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E7F0C6B-F079-4E92-B5FE-384AC23AEB98}" type="pres">
      <dgm:prSet presAssocID="{0AE3737F-D806-4DB1-AC3E-88C17364E32F}" presName="root" presStyleCnt="0"/>
      <dgm:spPr/>
    </dgm:pt>
    <dgm:pt modelId="{A1144F3A-7233-4422-8237-E799B0A1FB3B}" type="pres">
      <dgm:prSet presAssocID="{0AE3737F-D806-4DB1-AC3E-88C17364E32F}" presName="rootComposite" presStyleCnt="0"/>
      <dgm:spPr/>
    </dgm:pt>
    <dgm:pt modelId="{DD414429-4F70-45D6-8595-93D154389539}" type="pres">
      <dgm:prSet presAssocID="{0AE3737F-D806-4DB1-AC3E-88C17364E32F}" presName="rootText" presStyleLbl="node1" presStyleIdx="0" presStyleCnt="3" custScaleX="122352" custScaleY="40520"/>
      <dgm:spPr/>
      <dgm:t>
        <a:bodyPr/>
        <a:lstStyle/>
        <a:p>
          <a:endParaRPr lang="en-US"/>
        </a:p>
      </dgm:t>
    </dgm:pt>
    <dgm:pt modelId="{3362D8DB-3040-4008-B42C-1F87E81220CF}" type="pres">
      <dgm:prSet presAssocID="{0AE3737F-D806-4DB1-AC3E-88C17364E32F}" presName="rootConnector" presStyleLbl="node1" presStyleIdx="0" presStyleCnt="3"/>
      <dgm:spPr/>
      <dgm:t>
        <a:bodyPr/>
        <a:lstStyle/>
        <a:p>
          <a:endParaRPr lang="en-US"/>
        </a:p>
      </dgm:t>
    </dgm:pt>
    <dgm:pt modelId="{38A73C7D-E070-4455-B356-4832DCB9C561}" type="pres">
      <dgm:prSet presAssocID="{0AE3737F-D806-4DB1-AC3E-88C17364E32F}" presName="childShape" presStyleCnt="0"/>
      <dgm:spPr/>
    </dgm:pt>
    <dgm:pt modelId="{386B4E9A-1E8D-4679-9F6F-6C37C366A63D}" type="pres">
      <dgm:prSet presAssocID="{54BDEB82-9F3E-4C69-98E2-4807D8433B5E}" presName="Name13" presStyleLbl="parChTrans1D2" presStyleIdx="0" presStyleCnt="9"/>
      <dgm:spPr/>
      <dgm:t>
        <a:bodyPr/>
        <a:lstStyle/>
        <a:p>
          <a:endParaRPr lang="en-US"/>
        </a:p>
      </dgm:t>
    </dgm:pt>
    <dgm:pt modelId="{81040E4D-8BDF-448F-97F0-A38AC8F1527B}" type="pres">
      <dgm:prSet presAssocID="{5B42F2D7-3174-4773-9F8A-A903522FEE92}" presName="childText" presStyleLbl="bgAcc1" presStyleIdx="0" presStyleCnt="9" custScaleX="120192" custScaleY="836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F03D5-1233-4B49-B970-E53CB18380FE}" type="pres">
      <dgm:prSet presAssocID="{98C5964E-6C1E-4D99-9FD1-55045DBFC058}" presName="Name13" presStyleLbl="parChTrans1D2" presStyleIdx="1" presStyleCnt="9"/>
      <dgm:spPr/>
      <dgm:t>
        <a:bodyPr/>
        <a:lstStyle/>
        <a:p>
          <a:endParaRPr lang="en-US"/>
        </a:p>
      </dgm:t>
    </dgm:pt>
    <dgm:pt modelId="{D3B9106F-B586-49B2-A65A-069BC23CD763}" type="pres">
      <dgm:prSet presAssocID="{02D61305-418F-4652-AAFC-A0717A9FE4D9}" presName="childText" presStyleLbl="bgAcc1" presStyleIdx="1" presStyleCnt="9" custScaleX="120192" custScaleY="753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22603-ED1A-4E16-9FB8-A4CFA813EDF6}" type="pres">
      <dgm:prSet presAssocID="{10A3E19E-FE1C-487B-AB97-96E6FCB84A72}" presName="Name13" presStyleLbl="parChTrans1D2" presStyleIdx="2" presStyleCnt="9"/>
      <dgm:spPr/>
      <dgm:t>
        <a:bodyPr/>
        <a:lstStyle/>
        <a:p>
          <a:endParaRPr lang="en-US"/>
        </a:p>
      </dgm:t>
    </dgm:pt>
    <dgm:pt modelId="{B6D33936-03FF-475E-A81D-3088A556FA97}" type="pres">
      <dgm:prSet presAssocID="{33C97DE6-F544-4292-820D-0869B8FA913C}" presName="childText" presStyleLbl="bgAcc1" presStyleIdx="2" presStyleCnt="9" custScaleX="120192" custScaleY="84123" custLinFactNeighborX="-487" custLinFactNeighborY="23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D87D0D-DFCB-4FC1-8575-BDED7F70ED10}" type="pres">
      <dgm:prSet presAssocID="{1DAEF722-59D0-4A1A-90E2-F1515292EB49}" presName="Name13" presStyleLbl="parChTrans1D2" presStyleIdx="3" presStyleCnt="9"/>
      <dgm:spPr/>
      <dgm:t>
        <a:bodyPr/>
        <a:lstStyle/>
        <a:p>
          <a:endParaRPr lang="en-US"/>
        </a:p>
      </dgm:t>
    </dgm:pt>
    <dgm:pt modelId="{B4680B5D-E7A3-4D0A-B6C5-3300ABC0E513}" type="pres">
      <dgm:prSet presAssocID="{6608877B-F070-452F-BB9E-869FD894C36A}" presName="childText" presStyleLbl="bgAcc1" presStyleIdx="3" presStyleCnt="9" custScaleX="120057" custScaleY="836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CCF4ED-411B-48D3-B6B2-40930DFCBBBB}" type="pres">
      <dgm:prSet presAssocID="{8B0DD98D-AA93-4A73-86E9-55C2B32A6A45}" presName="root" presStyleCnt="0"/>
      <dgm:spPr/>
    </dgm:pt>
    <dgm:pt modelId="{A31169D9-B3A3-4C6A-B628-0AC2D19F5355}" type="pres">
      <dgm:prSet presAssocID="{8B0DD98D-AA93-4A73-86E9-55C2B32A6A45}" presName="rootComposite" presStyleCnt="0"/>
      <dgm:spPr/>
    </dgm:pt>
    <dgm:pt modelId="{FD902568-10B8-44F9-8129-C9123005922C}" type="pres">
      <dgm:prSet presAssocID="{8B0DD98D-AA93-4A73-86E9-55C2B32A6A45}" presName="rootText" presStyleLbl="node1" presStyleIdx="1" presStyleCnt="3" custScaleX="121237" custScaleY="40970"/>
      <dgm:spPr/>
      <dgm:t>
        <a:bodyPr/>
        <a:lstStyle/>
        <a:p>
          <a:endParaRPr lang="en-US"/>
        </a:p>
      </dgm:t>
    </dgm:pt>
    <dgm:pt modelId="{0219E2A2-FB87-4070-8F5E-D381E370C6B9}" type="pres">
      <dgm:prSet presAssocID="{8B0DD98D-AA93-4A73-86E9-55C2B32A6A45}" presName="rootConnector" presStyleLbl="node1" presStyleIdx="1" presStyleCnt="3"/>
      <dgm:spPr/>
      <dgm:t>
        <a:bodyPr/>
        <a:lstStyle/>
        <a:p>
          <a:endParaRPr lang="en-US"/>
        </a:p>
      </dgm:t>
    </dgm:pt>
    <dgm:pt modelId="{57B79C90-B72B-43E3-8760-D9FC4A0FCAD2}" type="pres">
      <dgm:prSet presAssocID="{8B0DD98D-AA93-4A73-86E9-55C2B32A6A45}" presName="childShape" presStyleCnt="0"/>
      <dgm:spPr/>
    </dgm:pt>
    <dgm:pt modelId="{7B0F27FD-3C1E-4541-84E8-E6577D54AD44}" type="pres">
      <dgm:prSet presAssocID="{A0D54806-D113-41A0-B4ED-3247196DCAD4}" presName="Name13" presStyleLbl="parChTrans1D2" presStyleIdx="4" presStyleCnt="9"/>
      <dgm:spPr/>
      <dgm:t>
        <a:bodyPr/>
        <a:lstStyle/>
        <a:p>
          <a:endParaRPr lang="en-US"/>
        </a:p>
      </dgm:t>
    </dgm:pt>
    <dgm:pt modelId="{F766D230-FC61-4565-B9EE-581272F6788D}" type="pres">
      <dgm:prSet presAssocID="{B11B3F13-1E92-4DF3-B710-C3E5B4929ABE}" presName="childText" presStyleLbl="bgAcc1" presStyleIdx="4" presStyleCnt="9" custScaleX="120192" custScaleY="836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0D3716-24D6-4BB5-BB8D-4C3EE1F50CEA}" type="pres">
      <dgm:prSet presAssocID="{5B14446A-AC9B-4AAD-B506-6F00A2323B4B}" presName="Name13" presStyleLbl="parChTrans1D2" presStyleIdx="5" presStyleCnt="9"/>
      <dgm:spPr/>
      <dgm:t>
        <a:bodyPr/>
        <a:lstStyle/>
        <a:p>
          <a:endParaRPr lang="en-US"/>
        </a:p>
      </dgm:t>
    </dgm:pt>
    <dgm:pt modelId="{648207B7-8B23-482B-9E64-34C3DCA692DD}" type="pres">
      <dgm:prSet presAssocID="{E196DC17-F293-496C-A574-1FC3C51FE68B}" presName="childText" presStyleLbl="bgAcc1" presStyleIdx="5" presStyleCnt="9" custScaleX="120192" custScaleY="230200" custLinFactNeighborY="-78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E0BF2-D15B-4A6E-BD30-BA967ED0C029}" type="pres">
      <dgm:prSet presAssocID="{AE712263-CF01-4A34-9999-7E6B18B068C8}" presName="root" presStyleCnt="0"/>
      <dgm:spPr/>
    </dgm:pt>
    <dgm:pt modelId="{8387A0E6-03A2-4C8D-BC63-37FC9E216C0B}" type="pres">
      <dgm:prSet presAssocID="{AE712263-CF01-4A34-9999-7E6B18B068C8}" presName="rootComposite" presStyleCnt="0"/>
      <dgm:spPr/>
    </dgm:pt>
    <dgm:pt modelId="{E24C170B-63A0-4DB8-B4C1-078ACCB85C54}" type="pres">
      <dgm:prSet presAssocID="{AE712263-CF01-4A34-9999-7E6B18B068C8}" presName="rootText" presStyleLbl="node1" presStyleIdx="2" presStyleCnt="3" custScaleX="121401" custScaleY="41048" custLinFactNeighborX="46" custLinFactNeighborY="750"/>
      <dgm:spPr/>
      <dgm:t>
        <a:bodyPr/>
        <a:lstStyle/>
        <a:p>
          <a:endParaRPr lang="en-US"/>
        </a:p>
      </dgm:t>
    </dgm:pt>
    <dgm:pt modelId="{88225E1D-D9F5-45A2-BAAD-C99230065261}" type="pres">
      <dgm:prSet presAssocID="{AE712263-CF01-4A34-9999-7E6B18B068C8}" presName="rootConnector" presStyleLbl="node1" presStyleIdx="2" presStyleCnt="3"/>
      <dgm:spPr/>
      <dgm:t>
        <a:bodyPr/>
        <a:lstStyle/>
        <a:p>
          <a:endParaRPr lang="en-US"/>
        </a:p>
      </dgm:t>
    </dgm:pt>
    <dgm:pt modelId="{D9409EC9-A0B4-4942-8592-8ADEE13FD574}" type="pres">
      <dgm:prSet presAssocID="{AE712263-CF01-4A34-9999-7E6B18B068C8}" presName="childShape" presStyleCnt="0"/>
      <dgm:spPr/>
    </dgm:pt>
    <dgm:pt modelId="{D00721FD-E7B9-4066-BA4C-044FE5585411}" type="pres">
      <dgm:prSet presAssocID="{C657874C-7893-4256-8394-7D3A7819F547}" presName="Name13" presStyleLbl="parChTrans1D2" presStyleIdx="6" presStyleCnt="9"/>
      <dgm:spPr/>
      <dgm:t>
        <a:bodyPr/>
        <a:lstStyle/>
        <a:p>
          <a:endParaRPr lang="en-US"/>
        </a:p>
      </dgm:t>
    </dgm:pt>
    <dgm:pt modelId="{1A4BDD94-97D6-45C5-AC11-52A341B3DF3F}" type="pres">
      <dgm:prSet presAssocID="{82D170E9-DDDC-4C20-A9F9-5CB6D1236D63}" presName="childText" presStyleLbl="bgAcc1" presStyleIdx="6" presStyleCnt="9" custScaleX="120192" custScaleY="1209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43A178-C59A-4A3D-863D-89A53E69AA3B}" type="pres">
      <dgm:prSet presAssocID="{C1F8C02E-F89B-4BFD-9E11-B5CF9A0D7A61}" presName="Name13" presStyleLbl="parChTrans1D2" presStyleIdx="7" presStyleCnt="9"/>
      <dgm:spPr/>
      <dgm:t>
        <a:bodyPr/>
        <a:lstStyle/>
        <a:p>
          <a:endParaRPr lang="en-US"/>
        </a:p>
      </dgm:t>
    </dgm:pt>
    <dgm:pt modelId="{A2E9E856-27EB-4C18-8D6E-0C1B17CA3513}" type="pres">
      <dgm:prSet presAssocID="{D84350A1-0E6F-417B-A93C-C160E8F5D1E5}" presName="childText" presStyleLbl="bgAcc1" presStyleIdx="7" presStyleCnt="9" custScaleX="120192" custScaleY="841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C6B4B3-72BE-47C0-8F10-773B7507DAC5}" type="pres">
      <dgm:prSet presAssocID="{865EC33D-0638-47AB-9BCB-7002B9933F7E}" presName="Name13" presStyleLbl="parChTrans1D2" presStyleIdx="8" presStyleCnt="9"/>
      <dgm:spPr/>
    </dgm:pt>
    <dgm:pt modelId="{C965419A-78DA-463B-AA37-922A009A928A}" type="pres">
      <dgm:prSet presAssocID="{4F56FACE-F32C-4929-B326-D5A9B3098C6C}" presName="childText" presStyleLbl="bgAcc1" presStyleIdx="8" presStyleCnt="9" custScaleX="120314" custScaleY="98776">
        <dgm:presLayoutVars>
          <dgm:bulletEnabled val="1"/>
        </dgm:presLayoutVars>
      </dgm:prSet>
      <dgm:spPr/>
    </dgm:pt>
  </dgm:ptLst>
  <dgm:cxnLst>
    <dgm:cxn modelId="{9320F706-1895-4ADD-84C6-56AADA1CC4D4}" srcId="{AE712263-CF01-4A34-9999-7E6B18B068C8}" destId="{4F56FACE-F32C-4929-B326-D5A9B3098C6C}" srcOrd="2" destOrd="0" parTransId="{865EC33D-0638-47AB-9BCB-7002B9933F7E}" sibTransId="{F8648373-A9E5-4F69-9997-22137DB4D58C}"/>
    <dgm:cxn modelId="{4585AB5F-0CF3-4AEF-A7CB-D3C8D41880D6}" type="presOf" srcId="{6608877B-F070-452F-BB9E-869FD894C36A}" destId="{B4680B5D-E7A3-4D0A-B6C5-3300ABC0E513}" srcOrd="0" destOrd="0" presId="urn:microsoft.com/office/officeart/2005/8/layout/hierarchy3"/>
    <dgm:cxn modelId="{A2C3B7C2-0D4F-4227-80BF-9A2C192D20E4}" srcId="{786C80E3-AD63-4F23-A51D-22BE4999E55A}" destId="{8B0DD98D-AA93-4A73-86E9-55C2B32A6A45}" srcOrd="1" destOrd="0" parTransId="{E4CC9C50-0CE5-4539-9D99-5568056FF999}" sibTransId="{530E0757-854E-4C3B-8B17-A64AE2AA7C64}"/>
    <dgm:cxn modelId="{991EEEE8-CF66-466C-95C9-226FE43FE433}" type="presOf" srcId="{5B42F2D7-3174-4773-9F8A-A903522FEE92}" destId="{81040E4D-8BDF-448F-97F0-A38AC8F1527B}" srcOrd="0" destOrd="0" presId="urn:microsoft.com/office/officeart/2005/8/layout/hierarchy3"/>
    <dgm:cxn modelId="{A8CC82CC-34E2-4850-A288-A39E8F579D4B}" type="presOf" srcId="{54BDEB82-9F3E-4C69-98E2-4807D8433B5E}" destId="{386B4E9A-1E8D-4679-9F6F-6C37C366A63D}" srcOrd="0" destOrd="0" presId="urn:microsoft.com/office/officeart/2005/8/layout/hierarchy3"/>
    <dgm:cxn modelId="{AD53ED4B-339E-41EB-B246-C7A1EAC2914E}" srcId="{8B0DD98D-AA93-4A73-86E9-55C2B32A6A45}" destId="{E196DC17-F293-496C-A574-1FC3C51FE68B}" srcOrd="1" destOrd="0" parTransId="{5B14446A-AC9B-4AAD-B506-6F00A2323B4B}" sibTransId="{2AFD6793-89E2-43A3-A7EA-CBF3B5F2F563}"/>
    <dgm:cxn modelId="{89960280-BBE2-4E4D-A217-B07C3E42E7BE}" type="presOf" srcId="{8B0DD98D-AA93-4A73-86E9-55C2B32A6A45}" destId="{FD902568-10B8-44F9-8129-C9123005922C}" srcOrd="0" destOrd="0" presId="urn:microsoft.com/office/officeart/2005/8/layout/hierarchy3"/>
    <dgm:cxn modelId="{6A60FB30-52EB-49AF-89C9-98B73C131754}" type="presOf" srcId="{B11B3F13-1E92-4DF3-B710-C3E5B4929ABE}" destId="{F766D230-FC61-4565-B9EE-581272F6788D}" srcOrd="0" destOrd="0" presId="urn:microsoft.com/office/officeart/2005/8/layout/hierarchy3"/>
    <dgm:cxn modelId="{4CDDD936-3BC4-4DBE-9E6E-0FDE6BFB3A53}" srcId="{786C80E3-AD63-4F23-A51D-22BE4999E55A}" destId="{AE712263-CF01-4A34-9999-7E6B18B068C8}" srcOrd="2" destOrd="0" parTransId="{0E4AF2A1-9AFE-436A-89DE-FE93CE33B557}" sibTransId="{4DE0695C-E164-4069-81D0-400D951BD01A}"/>
    <dgm:cxn modelId="{B63BEF08-B5FF-4309-82E0-02EBB9192A54}" srcId="{AE712263-CF01-4A34-9999-7E6B18B068C8}" destId="{D84350A1-0E6F-417B-A93C-C160E8F5D1E5}" srcOrd="1" destOrd="0" parTransId="{C1F8C02E-F89B-4BFD-9E11-B5CF9A0D7A61}" sibTransId="{E5D1B0DF-7EA1-4BD8-B1F7-2D1E6A154390}"/>
    <dgm:cxn modelId="{437C2C8F-F8FA-474B-B37A-38A62B31D277}" srcId="{0AE3737F-D806-4DB1-AC3E-88C17364E32F}" destId="{33C97DE6-F544-4292-820D-0869B8FA913C}" srcOrd="2" destOrd="0" parTransId="{10A3E19E-FE1C-487B-AB97-96E6FCB84A72}" sibTransId="{EA04F4DC-275B-44F6-A3F8-8D6EFA547920}"/>
    <dgm:cxn modelId="{96B00D0B-7779-45AA-941D-63FB0384AF31}" type="presOf" srcId="{D84350A1-0E6F-417B-A93C-C160E8F5D1E5}" destId="{A2E9E856-27EB-4C18-8D6E-0C1B17CA3513}" srcOrd="0" destOrd="0" presId="urn:microsoft.com/office/officeart/2005/8/layout/hierarchy3"/>
    <dgm:cxn modelId="{180E1FAA-326C-4199-8AE4-DA8607DF8271}" type="presOf" srcId="{8B0DD98D-AA93-4A73-86E9-55C2B32A6A45}" destId="{0219E2A2-FB87-4070-8F5E-D381E370C6B9}" srcOrd="1" destOrd="0" presId="urn:microsoft.com/office/officeart/2005/8/layout/hierarchy3"/>
    <dgm:cxn modelId="{6BD3A8D9-1730-4E9C-B095-0E4BA80D58A7}" type="presOf" srcId="{C1F8C02E-F89B-4BFD-9E11-B5CF9A0D7A61}" destId="{A043A178-C59A-4A3D-863D-89A53E69AA3B}" srcOrd="0" destOrd="0" presId="urn:microsoft.com/office/officeart/2005/8/layout/hierarchy3"/>
    <dgm:cxn modelId="{4031D696-4493-4D62-8D10-9C5D0E49C591}" type="presOf" srcId="{AE712263-CF01-4A34-9999-7E6B18B068C8}" destId="{88225E1D-D9F5-45A2-BAAD-C99230065261}" srcOrd="1" destOrd="0" presId="urn:microsoft.com/office/officeart/2005/8/layout/hierarchy3"/>
    <dgm:cxn modelId="{F4D5CF2E-3EAF-4242-A9EA-C4639EBF73C5}" srcId="{0AE3737F-D806-4DB1-AC3E-88C17364E32F}" destId="{6608877B-F070-452F-BB9E-869FD894C36A}" srcOrd="3" destOrd="0" parTransId="{1DAEF722-59D0-4A1A-90E2-F1515292EB49}" sibTransId="{570E75BA-550B-47C6-8CF7-ADED1822B423}"/>
    <dgm:cxn modelId="{ACA8177B-A59A-45A8-8EAA-83002A42A552}" type="presOf" srcId="{C657874C-7893-4256-8394-7D3A7819F547}" destId="{D00721FD-E7B9-4066-BA4C-044FE5585411}" srcOrd="0" destOrd="0" presId="urn:microsoft.com/office/officeart/2005/8/layout/hierarchy3"/>
    <dgm:cxn modelId="{3F218EC9-8F92-487D-B055-5BC30078E62E}" type="presOf" srcId="{AE712263-CF01-4A34-9999-7E6B18B068C8}" destId="{E24C170B-63A0-4DB8-B4C1-078ACCB85C54}" srcOrd="0" destOrd="0" presId="urn:microsoft.com/office/officeart/2005/8/layout/hierarchy3"/>
    <dgm:cxn modelId="{D297F61E-E42F-4F18-9FDF-735678F6ABB3}" type="presOf" srcId="{02D61305-418F-4652-AAFC-A0717A9FE4D9}" destId="{D3B9106F-B586-49B2-A65A-069BC23CD763}" srcOrd="0" destOrd="0" presId="urn:microsoft.com/office/officeart/2005/8/layout/hierarchy3"/>
    <dgm:cxn modelId="{1152A13A-D64B-4011-8741-411514978206}" type="presOf" srcId="{4F56FACE-F32C-4929-B326-D5A9B3098C6C}" destId="{C965419A-78DA-463B-AA37-922A009A928A}" srcOrd="0" destOrd="0" presId="urn:microsoft.com/office/officeart/2005/8/layout/hierarchy3"/>
    <dgm:cxn modelId="{26DDF4BE-1FC5-4FFA-B6ED-13FF5D8C246C}" srcId="{AE712263-CF01-4A34-9999-7E6B18B068C8}" destId="{82D170E9-DDDC-4C20-A9F9-5CB6D1236D63}" srcOrd="0" destOrd="0" parTransId="{C657874C-7893-4256-8394-7D3A7819F547}" sibTransId="{EE2ECC8A-38FE-4748-B49A-2BDE0F8E9C20}"/>
    <dgm:cxn modelId="{A74F4672-4D22-423D-BD2A-0A444FE3F4C2}" type="presOf" srcId="{1DAEF722-59D0-4A1A-90E2-F1515292EB49}" destId="{FFD87D0D-DFCB-4FC1-8575-BDED7F70ED10}" srcOrd="0" destOrd="0" presId="urn:microsoft.com/office/officeart/2005/8/layout/hierarchy3"/>
    <dgm:cxn modelId="{D5837C49-FB31-4581-9D61-0394F128D2E3}" type="presOf" srcId="{786C80E3-AD63-4F23-A51D-22BE4999E55A}" destId="{774D335C-E4D8-49C9-9A1D-D2A7F62EFB22}" srcOrd="0" destOrd="0" presId="urn:microsoft.com/office/officeart/2005/8/layout/hierarchy3"/>
    <dgm:cxn modelId="{3240C11A-6BA4-4F37-8A52-6A1E2EB5C6D6}" type="presOf" srcId="{82D170E9-DDDC-4C20-A9F9-5CB6D1236D63}" destId="{1A4BDD94-97D6-45C5-AC11-52A341B3DF3F}" srcOrd="0" destOrd="0" presId="urn:microsoft.com/office/officeart/2005/8/layout/hierarchy3"/>
    <dgm:cxn modelId="{A5C6EDA8-011E-464C-ACAB-EC02E17C08F5}" type="presOf" srcId="{865EC33D-0638-47AB-9BCB-7002B9933F7E}" destId="{11C6B4B3-72BE-47C0-8F10-773B7507DAC5}" srcOrd="0" destOrd="0" presId="urn:microsoft.com/office/officeart/2005/8/layout/hierarchy3"/>
    <dgm:cxn modelId="{26BEF754-029F-4569-A41E-E705E09D3C99}" type="presOf" srcId="{5B14446A-AC9B-4AAD-B506-6F00A2323B4B}" destId="{310D3716-24D6-4BB5-BB8D-4C3EE1F50CEA}" srcOrd="0" destOrd="0" presId="urn:microsoft.com/office/officeart/2005/8/layout/hierarchy3"/>
    <dgm:cxn modelId="{69388EAA-1C1C-4AF4-B5FB-BC6CB38EDD10}" type="presOf" srcId="{A0D54806-D113-41A0-B4ED-3247196DCAD4}" destId="{7B0F27FD-3C1E-4541-84E8-E6577D54AD44}" srcOrd="0" destOrd="0" presId="urn:microsoft.com/office/officeart/2005/8/layout/hierarchy3"/>
    <dgm:cxn modelId="{B5158133-11C3-4839-BA22-269573D18BE2}" type="presOf" srcId="{0AE3737F-D806-4DB1-AC3E-88C17364E32F}" destId="{DD414429-4F70-45D6-8595-93D154389539}" srcOrd="0" destOrd="0" presId="urn:microsoft.com/office/officeart/2005/8/layout/hierarchy3"/>
    <dgm:cxn modelId="{DDA69F5A-8412-48DB-BA96-900F805A6D95}" type="presOf" srcId="{33C97DE6-F544-4292-820D-0869B8FA913C}" destId="{B6D33936-03FF-475E-A81D-3088A556FA97}" srcOrd="0" destOrd="0" presId="urn:microsoft.com/office/officeart/2005/8/layout/hierarchy3"/>
    <dgm:cxn modelId="{EE261AF5-4BE7-4E3E-8329-27C3C787E319}" type="presOf" srcId="{98C5964E-6C1E-4D99-9FD1-55045DBFC058}" destId="{953F03D5-1233-4B49-B970-E53CB18380FE}" srcOrd="0" destOrd="0" presId="urn:microsoft.com/office/officeart/2005/8/layout/hierarchy3"/>
    <dgm:cxn modelId="{C0BC4B73-B503-4E1B-B32F-3699FECC138F}" srcId="{0AE3737F-D806-4DB1-AC3E-88C17364E32F}" destId="{02D61305-418F-4652-AAFC-A0717A9FE4D9}" srcOrd="1" destOrd="0" parTransId="{98C5964E-6C1E-4D99-9FD1-55045DBFC058}" sibTransId="{0C84CC98-0461-4DE9-825D-50BF54445953}"/>
    <dgm:cxn modelId="{605C0BFD-730A-4748-A3B0-792B86BB5D4D}" srcId="{786C80E3-AD63-4F23-A51D-22BE4999E55A}" destId="{0AE3737F-D806-4DB1-AC3E-88C17364E32F}" srcOrd="0" destOrd="0" parTransId="{18A455FD-979E-46CB-9E04-144C16383C37}" sibTransId="{E4A1080B-2624-4975-AD8D-3E4337040226}"/>
    <dgm:cxn modelId="{DF51C820-EF22-41C7-A5C0-C81547839CF5}" type="presOf" srcId="{E196DC17-F293-496C-A574-1FC3C51FE68B}" destId="{648207B7-8B23-482B-9E64-34C3DCA692DD}" srcOrd="0" destOrd="0" presId="urn:microsoft.com/office/officeart/2005/8/layout/hierarchy3"/>
    <dgm:cxn modelId="{019B9833-9EE2-4A07-91E2-EC18B288A0D0}" srcId="{0AE3737F-D806-4DB1-AC3E-88C17364E32F}" destId="{5B42F2D7-3174-4773-9F8A-A903522FEE92}" srcOrd="0" destOrd="0" parTransId="{54BDEB82-9F3E-4C69-98E2-4807D8433B5E}" sibTransId="{94E96BFD-7693-424B-9A73-DB90977A7322}"/>
    <dgm:cxn modelId="{3126A88F-8D82-490A-83D6-746BBF55B5C7}" type="presOf" srcId="{10A3E19E-FE1C-487B-AB97-96E6FCB84A72}" destId="{BEB22603-ED1A-4E16-9FB8-A4CFA813EDF6}" srcOrd="0" destOrd="0" presId="urn:microsoft.com/office/officeart/2005/8/layout/hierarchy3"/>
    <dgm:cxn modelId="{249520EB-5265-4D36-B7D5-2C2650415834}" srcId="{8B0DD98D-AA93-4A73-86E9-55C2B32A6A45}" destId="{B11B3F13-1E92-4DF3-B710-C3E5B4929ABE}" srcOrd="0" destOrd="0" parTransId="{A0D54806-D113-41A0-B4ED-3247196DCAD4}" sibTransId="{4EF6D5BC-B653-4546-9B6A-B67421F5E2C4}"/>
    <dgm:cxn modelId="{43779CFC-0111-4B3A-8543-F04B24256BBC}" type="presOf" srcId="{0AE3737F-D806-4DB1-AC3E-88C17364E32F}" destId="{3362D8DB-3040-4008-B42C-1F87E81220CF}" srcOrd="1" destOrd="0" presId="urn:microsoft.com/office/officeart/2005/8/layout/hierarchy3"/>
    <dgm:cxn modelId="{D31810B6-2132-4EAE-BEC1-3CF3A08F8BE5}" type="presParOf" srcId="{774D335C-E4D8-49C9-9A1D-D2A7F62EFB22}" destId="{FE7F0C6B-F079-4E92-B5FE-384AC23AEB98}" srcOrd="0" destOrd="0" presId="urn:microsoft.com/office/officeart/2005/8/layout/hierarchy3"/>
    <dgm:cxn modelId="{2287A1FC-6FF1-496D-8F24-91CC2D8CC03A}" type="presParOf" srcId="{FE7F0C6B-F079-4E92-B5FE-384AC23AEB98}" destId="{A1144F3A-7233-4422-8237-E799B0A1FB3B}" srcOrd="0" destOrd="0" presId="urn:microsoft.com/office/officeart/2005/8/layout/hierarchy3"/>
    <dgm:cxn modelId="{41C0FE61-11A3-42AA-9F67-2B1FDD07FBF2}" type="presParOf" srcId="{A1144F3A-7233-4422-8237-E799B0A1FB3B}" destId="{DD414429-4F70-45D6-8595-93D154389539}" srcOrd="0" destOrd="0" presId="urn:microsoft.com/office/officeart/2005/8/layout/hierarchy3"/>
    <dgm:cxn modelId="{BE948142-3BEA-4FB4-A4D4-7FFC433E9358}" type="presParOf" srcId="{A1144F3A-7233-4422-8237-E799B0A1FB3B}" destId="{3362D8DB-3040-4008-B42C-1F87E81220CF}" srcOrd="1" destOrd="0" presId="urn:microsoft.com/office/officeart/2005/8/layout/hierarchy3"/>
    <dgm:cxn modelId="{15A0EA9D-AA70-4041-8FAF-37D9DFFEDF8A}" type="presParOf" srcId="{FE7F0C6B-F079-4E92-B5FE-384AC23AEB98}" destId="{38A73C7D-E070-4455-B356-4832DCB9C561}" srcOrd="1" destOrd="0" presId="urn:microsoft.com/office/officeart/2005/8/layout/hierarchy3"/>
    <dgm:cxn modelId="{A1AB2C6D-8B46-4A1B-9823-65595DE25952}" type="presParOf" srcId="{38A73C7D-E070-4455-B356-4832DCB9C561}" destId="{386B4E9A-1E8D-4679-9F6F-6C37C366A63D}" srcOrd="0" destOrd="0" presId="urn:microsoft.com/office/officeart/2005/8/layout/hierarchy3"/>
    <dgm:cxn modelId="{01BE7236-54A9-4CCD-BC72-801DC2F81997}" type="presParOf" srcId="{38A73C7D-E070-4455-B356-4832DCB9C561}" destId="{81040E4D-8BDF-448F-97F0-A38AC8F1527B}" srcOrd="1" destOrd="0" presId="urn:microsoft.com/office/officeart/2005/8/layout/hierarchy3"/>
    <dgm:cxn modelId="{BFFB671B-397F-4259-A2A8-6F5DE66D4E6A}" type="presParOf" srcId="{38A73C7D-E070-4455-B356-4832DCB9C561}" destId="{953F03D5-1233-4B49-B970-E53CB18380FE}" srcOrd="2" destOrd="0" presId="urn:microsoft.com/office/officeart/2005/8/layout/hierarchy3"/>
    <dgm:cxn modelId="{D8333C2E-EAB3-4893-AD63-1E7C2B863167}" type="presParOf" srcId="{38A73C7D-E070-4455-B356-4832DCB9C561}" destId="{D3B9106F-B586-49B2-A65A-069BC23CD763}" srcOrd="3" destOrd="0" presId="urn:microsoft.com/office/officeart/2005/8/layout/hierarchy3"/>
    <dgm:cxn modelId="{28C24E55-55A1-4E14-BD2C-5BD97C62B341}" type="presParOf" srcId="{38A73C7D-E070-4455-B356-4832DCB9C561}" destId="{BEB22603-ED1A-4E16-9FB8-A4CFA813EDF6}" srcOrd="4" destOrd="0" presId="urn:microsoft.com/office/officeart/2005/8/layout/hierarchy3"/>
    <dgm:cxn modelId="{FA0EBEE5-7338-4A98-907F-5E10F7FF58A9}" type="presParOf" srcId="{38A73C7D-E070-4455-B356-4832DCB9C561}" destId="{B6D33936-03FF-475E-A81D-3088A556FA97}" srcOrd="5" destOrd="0" presId="urn:microsoft.com/office/officeart/2005/8/layout/hierarchy3"/>
    <dgm:cxn modelId="{138CC13D-A213-446C-8F03-4C6FEBFCDFFF}" type="presParOf" srcId="{38A73C7D-E070-4455-B356-4832DCB9C561}" destId="{FFD87D0D-DFCB-4FC1-8575-BDED7F70ED10}" srcOrd="6" destOrd="0" presId="urn:microsoft.com/office/officeart/2005/8/layout/hierarchy3"/>
    <dgm:cxn modelId="{E1AA8A8A-844D-4BA1-8AA9-8519E8C027EB}" type="presParOf" srcId="{38A73C7D-E070-4455-B356-4832DCB9C561}" destId="{B4680B5D-E7A3-4D0A-B6C5-3300ABC0E513}" srcOrd="7" destOrd="0" presId="urn:microsoft.com/office/officeart/2005/8/layout/hierarchy3"/>
    <dgm:cxn modelId="{FAD28252-DB4D-44D4-A94B-84AD6CACE80B}" type="presParOf" srcId="{774D335C-E4D8-49C9-9A1D-D2A7F62EFB22}" destId="{DFCCF4ED-411B-48D3-B6B2-40930DFCBBBB}" srcOrd="1" destOrd="0" presId="urn:microsoft.com/office/officeart/2005/8/layout/hierarchy3"/>
    <dgm:cxn modelId="{06EA8AA7-C5B8-482A-B499-298793C6237E}" type="presParOf" srcId="{DFCCF4ED-411B-48D3-B6B2-40930DFCBBBB}" destId="{A31169D9-B3A3-4C6A-B628-0AC2D19F5355}" srcOrd="0" destOrd="0" presId="urn:microsoft.com/office/officeart/2005/8/layout/hierarchy3"/>
    <dgm:cxn modelId="{E1A5A402-B41E-4280-8751-E82B0D80D637}" type="presParOf" srcId="{A31169D9-B3A3-4C6A-B628-0AC2D19F5355}" destId="{FD902568-10B8-44F9-8129-C9123005922C}" srcOrd="0" destOrd="0" presId="urn:microsoft.com/office/officeart/2005/8/layout/hierarchy3"/>
    <dgm:cxn modelId="{35F2B9F2-864D-441C-891F-57CE4B4B2E4A}" type="presParOf" srcId="{A31169D9-B3A3-4C6A-B628-0AC2D19F5355}" destId="{0219E2A2-FB87-4070-8F5E-D381E370C6B9}" srcOrd="1" destOrd="0" presId="urn:microsoft.com/office/officeart/2005/8/layout/hierarchy3"/>
    <dgm:cxn modelId="{F9E24D8B-09E4-4C67-89E9-3DA3EA48EC5C}" type="presParOf" srcId="{DFCCF4ED-411B-48D3-B6B2-40930DFCBBBB}" destId="{57B79C90-B72B-43E3-8760-D9FC4A0FCAD2}" srcOrd="1" destOrd="0" presId="urn:microsoft.com/office/officeart/2005/8/layout/hierarchy3"/>
    <dgm:cxn modelId="{EAB5636A-E3FC-4162-96FD-EC5BD166A746}" type="presParOf" srcId="{57B79C90-B72B-43E3-8760-D9FC4A0FCAD2}" destId="{7B0F27FD-3C1E-4541-84E8-E6577D54AD44}" srcOrd="0" destOrd="0" presId="urn:microsoft.com/office/officeart/2005/8/layout/hierarchy3"/>
    <dgm:cxn modelId="{500BFAEE-2774-4AF3-B921-6E511A9F476B}" type="presParOf" srcId="{57B79C90-B72B-43E3-8760-D9FC4A0FCAD2}" destId="{F766D230-FC61-4565-B9EE-581272F6788D}" srcOrd="1" destOrd="0" presId="urn:microsoft.com/office/officeart/2005/8/layout/hierarchy3"/>
    <dgm:cxn modelId="{B86C427F-115C-42E1-9E9F-73485A0C7009}" type="presParOf" srcId="{57B79C90-B72B-43E3-8760-D9FC4A0FCAD2}" destId="{310D3716-24D6-4BB5-BB8D-4C3EE1F50CEA}" srcOrd="2" destOrd="0" presId="urn:microsoft.com/office/officeart/2005/8/layout/hierarchy3"/>
    <dgm:cxn modelId="{344FB015-8742-4D21-803B-7F284F62AFF7}" type="presParOf" srcId="{57B79C90-B72B-43E3-8760-D9FC4A0FCAD2}" destId="{648207B7-8B23-482B-9E64-34C3DCA692DD}" srcOrd="3" destOrd="0" presId="urn:microsoft.com/office/officeart/2005/8/layout/hierarchy3"/>
    <dgm:cxn modelId="{FA624E36-0A64-4724-9E6A-DC3C7359E53D}" type="presParOf" srcId="{774D335C-E4D8-49C9-9A1D-D2A7F62EFB22}" destId="{83AE0BF2-D15B-4A6E-BD30-BA967ED0C029}" srcOrd="2" destOrd="0" presId="urn:microsoft.com/office/officeart/2005/8/layout/hierarchy3"/>
    <dgm:cxn modelId="{7EB35958-3107-4BFE-9A85-F05F0B4D5E38}" type="presParOf" srcId="{83AE0BF2-D15B-4A6E-BD30-BA967ED0C029}" destId="{8387A0E6-03A2-4C8D-BC63-37FC9E216C0B}" srcOrd="0" destOrd="0" presId="urn:microsoft.com/office/officeart/2005/8/layout/hierarchy3"/>
    <dgm:cxn modelId="{912C8DFD-43C6-4D33-883A-E8BB297E6873}" type="presParOf" srcId="{8387A0E6-03A2-4C8D-BC63-37FC9E216C0B}" destId="{E24C170B-63A0-4DB8-B4C1-078ACCB85C54}" srcOrd="0" destOrd="0" presId="urn:microsoft.com/office/officeart/2005/8/layout/hierarchy3"/>
    <dgm:cxn modelId="{535E6743-E1D7-4FF2-8206-E424D816F007}" type="presParOf" srcId="{8387A0E6-03A2-4C8D-BC63-37FC9E216C0B}" destId="{88225E1D-D9F5-45A2-BAAD-C99230065261}" srcOrd="1" destOrd="0" presId="urn:microsoft.com/office/officeart/2005/8/layout/hierarchy3"/>
    <dgm:cxn modelId="{38E77CDB-C58A-4EF4-B059-1889C4B412BC}" type="presParOf" srcId="{83AE0BF2-D15B-4A6E-BD30-BA967ED0C029}" destId="{D9409EC9-A0B4-4942-8592-8ADEE13FD574}" srcOrd="1" destOrd="0" presId="urn:microsoft.com/office/officeart/2005/8/layout/hierarchy3"/>
    <dgm:cxn modelId="{2BC4FA3B-12F9-45FE-9D7D-FB1CD8CA45F2}" type="presParOf" srcId="{D9409EC9-A0B4-4942-8592-8ADEE13FD574}" destId="{D00721FD-E7B9-4066-BA4C-044FE5585411}" srcOrd="0" destOrd="0" presId="urn:microsoft.com/office/officeart/2005/8/layout/hierarchy3"/>
    <dgm:cxn modelId="{C43400B3-E3AF-4BF3-8915-3637335E9A9E}" type="presParOf" srcId="{D9409EC9-A0B4-4942-8592-8ADEE13FD574}" destId="{1A4BDD94-97D6-45C5-AC11-52A341B3DF3F}" srcOrd="1" destOrd="0" presId="urn:microsoft.com/office/officeart/2005/8/layout/hierarchy3"/>
    <dgm:cxn modelId="{F1FCCA1A-46A0-4C28-AE12-30909D571F06}" type="presParOf" srcId="{D9409EC9-A0B4-4942-8592-8ADEE13FD574}" destId="{A043A178-C59A-4A3D-863D-89A53E69AA3B}" srcOrd="2" destOrd="0" presId="urn:microsoft.com/office/officeart/2005/8/layout/hierarchy3"/>
    <dgm:cxn modelId="{701EE444-820B-46BC-91DE-16A0329D9FEF}" type="presParOf" srcId="{D9409EC9-A0B4-4942-8592-8ADEE13FD574}" destId="{A2E9E856-27EB-4C18-8D6E-0C1B17CA3513}" srcOrd="3" destOrd="0" presId="urn:microsoft.com/office/officeart/2005/8/layout/hierarchy3"/>
    <dgm:cxn modelId="{44B943DC-CF80-4162-84F2-A0415C7EEED0}" type="presParOf" srcId="{D9409EC9-A0B4-4942-8592-8ADEE13FD574}" destId="{11C6B4B3-72BE-47C0-8F10-773B7507DAC5}" srcOrd="4" destOrd="0" presId="urn:microsoft.com/office/officeart/2005/8/layout/hierarchy3"/>
    <dgm:cxn modelId="{BA1EDDB7-B0A6-4F88-B128-2BB6A90101E2}" type="presParOf" srcId="{D9409EC9-A0B4-4942-8592-8ADEE13FD574}" destId="{C965419A-78DA-463B-AA37-922A009A928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14429-4F70-45D6-8595-93D154389539}">
      <dsp:nvSpPr>
        <dsp:cNvPr id="0" name=""/>
        <dsp:cNvSpPr/>
      </dsp:nvSpPr>
      <dsp:spPr>
        <a:xfrm>
          <a:off x="54" y="151515"/>
          <a:ext cx="2718370" cy="450128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none" kern="1200">
              <a:latin typeface="Gill Sans MT" pitchFamily="34" charset="0"/>
            </a:rPr>
            <a:t>Effective Instructional Practices</a:t>
          </a:r>
        </a:p>
      </dsp:txBody>
      <dsp:txXfrm>
        <a:off x="13238" y="164699"/>
        <a:ext cx="2692002" cy="423760"/>
      </dsp:txXfrm>
    </dsp:sp>
    <dsp:sp modelId="{386B4E9A-1E8D-4679-9F6F-6C37C366A63D}">
      <dsp:nvSpPr>
        <dsp:cNvPr id="0" name=""/>
        <dsp:cNvSpPr/>
      </dsp:nvSpPr>
      <dsp:spPr>
        <a:xfrm>
          <a:off x="271891" y="601644"/>
          <a:ext cx="271837" cy="742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601"/>
              </a:lnTo>
              <a:lnTo>
                <a:pt x="271837" y="742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40E4D-8BDF-448F-97F0-A38AC8F1527B}">
      <dsp:nvSpPr>
        <dsp:cNvPr id="0" name=""/>
        <dsp:cNvSpPr/>
      </dsp:nvSpPr>
      <dsp:spPr>
        <a:xfrm>
          <a:off x="543728" y="879364"/>
          <a:ext cx="2136304" cy="929762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Collaborate with stakeholders to develop common </a:t>
          </a:r>
          <a:r>
            <a:rPr lang="en-US" sz="1000" b="1" i="1" kern="1200">
              <a:latin typeface="Gill Sans MT" pitchFamily="34" charset="0"/>
            </a:rPr>
            <a:t>instructional framework </a:t>
          </a:r>
          <a:r>
            <a:rPr lang="en-US" sz="1000" kern="1200">
              <a:latin typeface="Gill Sans MT" pitchFamily="34" charset="0"/>
            </a:rPr>
            <a:t>to support teacher feedback and coaching </a:t>
          </a:r>
          <a:r>
            <a:rPr lang="en-US" sz="1000" i="1" kern="1200">
              <a:latin typeface="Gill Sans MT" pitchFamily="34" charset="0"/>
            </a:rPr>
            <a:t>(Available to schools is the spring 2014)</a:t>
          </a:r>
        </a:p>
      </dsp:txBody>
      <dsp:txXfrm>
        <a:off x="570960" y="906596"/>
        <a:ext cx="2081840" cy="875298"/>
      </dsp:txXfrm>
    </dsp:sp>
    <dsp:sp modelId="{953F03D5-1233-4B49-B970-E53CB18380FE}">
      <dsp:nvSpPr>
        <dsp:cNvPr id="0" name=""/>
        <dsp:cNvSpPr/>
      </dsp:nvSpPr>
      <dsp:spPr>
        <a:xfrm>
          <a:off x="271891" y="601644"/>
          <a:ext cx="271837" cy="1903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3600"/>
              </a:lnTo>
              <a:lnTo>
                <a:pt x="271837" y="1903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9106F-B586-49B2-A65A-069BC23CD763}">
      <dsp:nvSpPr>
        <dsp:cNvPr id="0" name=""/>
        <dsp:cNvSpPr/>
      </dsp:nvSpPr>
      <dsp:spPr>
        <a:xfrm>
          <a:off x="543728" y="2086848"/>
          <a:ext cx="2136304" cy="8367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Build teacher knowledge and effective use of </a:t>
          </a:r>
          <a:r>
            <a:rPr lang="en-US" sz="1000" b="0" i="0" kern="1200">
              <a:latin typeface="Gill Sans MT" pitchFamily="34" charset="0"/>
            </a:rPr>
            <a:t>the</a:t>
          </a:r>
          <a:r>
            <a:rPr lang="en-US" sz="1000" b="1" i="1" kern="1200">
              <a:latin typeface="Gill Sans MT" pitchFamily="34" charset="0"/>
            </a:rPr>
            <a:t> </a:t>
          </a:r>
          <a:r>
            <a:rPr lang="en-US" sz="1000" b="1" i="1" kern="1200"/>
            <a:t>mathematical practice </a:t>
          </a:r>
          <a:r>
            <a:rPr lang="en-US" sz="1000" b="1" i="1" kern="1200">
              <a:latin typeface="Gill Sans MT" pitchFamily="34" charset="0"/>
            </a:rPr>
            <a:t>standards</a:t>
          </a:r>
          <a:r>
            <a:rPr lang="en-US" sz="1000" kern="1200">
              <a:latin typeface="Gill Sans MT" pitchFamily="34" charset="0"/>
            </a:rPr>
            <a:t> and </a:t>
          </a:r>
          <a:r>
            <a:rPr lang="en-US" sz="1000" b="1" i="1" kern="1200">
              <a:latin typeface="Gill Sans MT" pitchFamily="34" charset="0"/>
            </a:rPr>
            <a:t>upgrade our current material</a:t>
          </a:r>
          <a:r>
            <a:rPr lang="en-US" sz="1000" kern="1200">
              <a:latin typeface="Gill Sans MT" pitchFamily="34" charset="0"/>
            </a:rPr>
            <a:t>s to provide a foundation for instruction.</a:t>
          </a:r>
        </a:p>
      </dsp:txBody>
      <dsp:txXfrm>
        <a:off x="568237" y="2111357"/>
        <a:ext cx="2087286" cy="787775"/>
      </dsp:txXfrm>
    </dsp:sp>
    <dsp:sp modelId="{BEB22603-ED1A-4E16-9FB8-A4CFA813EDF6}">
      <dsp:nvSpPr>
        <dsp:cNvPr id="0" name=""/>
        <dsp:cNvSpPr/>
      </dsp:nvSpPr>
      <dsp:spPr>
        <a:xfrm>
          <a:off x="271891" y="601644"/>
          <a:ext cx="263181" cy="3092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2931"/>
              </a:lnTo>
              <a:lnTo>
                <a:pt x="263181" y="30929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33936-03FF-475E-A81D-3088A556FA97}">
      <dsp:nvSpPr>
        <dsp:cNvPr id="0" name=""/>
        <dsp:cNvSpPr/>
      </dsp:nvSpPr>
      <dsp:spPr>
        <a:xfrm>
          <a:off x="535072" y="3227322"/>
          <a:ext cx="2136304" cy="934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Establish a “</a:t>
          </a:r>
          <a:r>
            <a:rPr lang="en-US" sz="1000" b="1" i="1" kern="1200">
              <a:latin typeface="Gill Sans MT" pitchFamily="34" charset="0"/>
            </a:rPr>
            <a:t>Close Reading</a:t>
          </a:r>
          <a:r>
            <a:rPr lang="en-US" sz="1000" kern="1200">
              <a:latin typeface="Gill Sans MT" pitchFamily="34" charset="0"/>
            </a:rPr>
            <a:t> Task Force” to study the practice and provide lesson examples and protocols using the </a:t>
          </a:r>
          <a:r>
            <a:rPr lang="en-US" sz="1000" i="1" kern="1200">
              <a:latin typeface="Gill Sans MT" pitchFamily="34" charset="0"/>
            </a:rPr>
            <a:t>Journeys</a:t>
          </a:r>
          <a:r>
            <a:rPr lang="en-US" sz="1000" kern="1200">
              <a:latin typeface="Gill Sans MT" pitchFamily="34" charset="0"/>
            </a:rPr>
            <a:t> materials.</a:t>
          </a:r>
        </a:p>
      </dsp:txBody>
      <dsp:txXfrm>
        <a:off x="562443" y="3254693"/>
        <a:ext cx="2081562" cy="879764"/>
      </dsp:txXfrm>
    </dsp:sp>
    <dsp:sp modelId="{FFD87D0D-DFCB-4FC1-8575-BDED7F70ED10}">
      <dsp:nvSpPr>
        <dsp:cNvPr id="0" name=""/>
        <dsp:cNvSpPr/>
      </dsp:nvSpPr>
      <dsp:spPr>
        <a:xfrm>
          <a:off x="271891" y="601644"/>
          <a:ext cx="271837" cy="4276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6825"/>
              </a:lnTo>
              <a:lnTo>
                <a:pt x="271837" y="42768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80B5D-E7A3-4D0A-B6C5-3300ABC0E513}">
      <dsp:nvSpPr>
        <dsp:cNvPr id="0" name=""/>
        <dsp:cNvSpPr/>
      </dsp:nvSpPr>
      <dsp:spPr>
        <a:xfrm>
          <a:off x="543728" y="4413588"/>
          <a:ext cx="2133904" cy="929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Provide support documents and materials to classroom teachers regarding the effective </a:t>
          </a:r>
          <a:r>
            <a:rPr lang="en-US" sz="1000" b="1" i="1" kern="1200"/>
            <a:t>integration of literacy within Science, Social Studies and Health</a:t>
          </a:r>
          <a:r>
            <a:rPr lang="en-US" sz="1000" kern="1200"/>
            <a:t>. </a:t>
          </a:r>
        </a:p>
      </dsp:txBody>
      <dsp:txXfrm>
        <a:off x="570960" y="4440820"/>
        <a:ext cx="2079440" cy="875298"/>
      </dsp:txXfrm>
    </dsp:sp>
    <dsp:sp modelId="{FD902568-10B8-44F9-8129-C9123005922C}">
      <dsp:nvSpPr>
        <dsp:cNvPr id="0" name=""/>
        <dsp:cNvSpPr/>
      </dsp:nvSpPr>
      <dsp:spPr>
        <a:xfrm>
          <a:off x="3273865" y="151515"/>
          <a:ext cx="2693597" cy="455127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u="none" kern="1200">
              <a:latin typeface="Gill Sans MT" pitchFamily="34" charset="0"/>
            </a:rPr>
            <a:t>Data-Driven Decision-Making</a:t>
          </a:r>
        </a:p>
      </dsp:txBody>
      <dsp:txXfrm>
        <a:off x="3287195" y="164845"/>
        <a:ext cx="2666937" cy="428467"/>
      </dsp:txXfrm>
    </dsp:sp>
    <dsp:sp modelId="{7B0F27FD-3C1E-4541-84E8-E6577D54AD44}">
      <dsp:nvSpPr>
        <dsp:cNvPr id="0" name=""/>
        <dsp:cNvSpPr/>
      </dsp:nvSpPr>
      <dsp:spPr>
        <a:xfrm>
          <a:off x="3543225" y="606643"/>
          <a:ext cx="269359" cy="742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601"/>
              </a:lnTo>
              <a:lnTo>
                <a:pt x="269359" y="7426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6D230-FC61-4565-B9EE-581272F6788D}">
      <dsp:nvSpPr>
        <dsp:cNvPr id="0" name=""/>
        <dsp:cNvSpPr/>
      </dsp:nvSpPr>
      <dsp:spPr>
        <a:xfrm>
          <a:off x="3812585" y="884363"/>
          <a:ext cx="2136304" cy="929762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Support the creation of </a:t>
          </a:r>
          <a:r>
            <a:rPr lang="en-US" sz="1000" b="1" i="1" kern="1200">
              <a:latin typeface="Gill Sans MT" pitchFamily="34" charset="0"/>
            </a:rPr>
            <a:t>Common Formative Assessments </a:t>
          </a:r>
          <a:r>
            <a:rPr lang="en-US" sz="1000" kern="1200">
              <a:latin typeface="Gill Sans MT" pitchFamily="34" charset="0"/>
            </a:rPr>
            <a:t>at the Data Team level by providing passages, example questions, and collaborative opportunities.</a:t>
          </a:r>
        </a:p>
      </dsp:txBody>
      <dsp:txXfrm>
        <a:off x="3839817" y="911595"/>
        <a:ext cx="2081840" cy="875298"/>
      </dsp:txXfrm>
    </dsp:sp>
    <dsp:sp modelId="{310D3716-24D6-4BB5-BB8D-4C3EE1F50CEA}">
      <dsp:nvSpPr>
        <dsp:cNvPr id="0" name=""/>
        <dsp:cNvSpPr/>
      </dsp:nvSpPr>
      <dsp:spPr>
        <a:xfrm>
          <a:off x="3543225" y="606643"/>
          <a:ext cx="269359" cy="2676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6234"/>
              </a:lnTo>
              <a:lnTo>
                <a:pt x="269359" y="2676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207B7-8B23-482B-9E64-34C3DCA692DD}">
      <dsp:nvSpPr>
        <dsp:cNvPr id="0" name=""/>
        <dsp:cNvSpPr/>
      </dsp:nvSpPr>
      <dsp:spPr>
        <a:xfrm>
          <a:off x="3812585" y="2004254"/>
          <a:ext cx="2136304" cy="25572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Determine a </a:t>
          </a:r>
          <a:r>
            <a:rPr lang="en-US" sz="1000" b="1" i="1" kern="1200">
              <a:latin typeface="Gill Sans MT" pitchFamily="34" charset="0"/>
            </a:rPr>
            <a:t>systemic approach to RTI</a:t>
          </a:r>
          <a:r>
            <a:rPr lang="en-US" sz="1000" kern="1200">
              <a:latin typeface="Gill Sans MT" pitchFamily="34" charset="0"/>
            </a:rPr>
            <a:t> that includes identifying students in need of additional support and define a common treatment protocol for students in need of additional support.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latin typeface="Gill Sans MT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u="sng" kern="1200">
              <a:latin typeface="Gill Sans MT" pitchFamily="34" charset="0"/>
            </a:rPr>
            <a:t>2013-2014 Partial Implementation: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1. Capitol View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2. Carver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3. Cattell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4. Edmunds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5. King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6. Lovejoy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7. Monroe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8. Stowe</a:t>
          </a:r>
        </a:p>
      </dsp:txBody>
      <dsp:txXfrm>
        <a:off x="3875155" y="2066824"/>
        <a:ext cx="2011164" cy="2432108"/>
      </dsp:txXfrm>
    </dsp:sp>
    <dsp:sp modelId="{E24C170B-63A0-4DB8-B4C1-078ACCB85C54}">
      <dsp:nvSpPr>
        <dsp:cNvPr id="0" name=""/>
        <dsp:cNvSpPr/>
      </dsp:nvSpPr>
      <dsp:spPr>
        <a:xfrm>
          <a:off x="6522958" y="159847"/>
          <a:ext cx="2697241" cy="455994"/>
        </a:xfrm>
        <a:prstGeom prst="roundRect">
          <a:avLst>
            <a:gd name="adj" fmla="val 10000"/>
          </a:avLst>
        </a:prstGeom>
        <a:solidFill>
          <a:schemeClr val="accent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ill Sans MT" pitchFamily="34" charset="0"/>
            </a:rPr>
            <a:t>Collaborative Structures</a:t>
          </a:r>
        </a:p>
      </dsp:txBody>
      <dsp:txXfrm>
        <a:off x="6536314" y="173203"/>
        <a:ext cx="2670529" cy="429282"/>
      </dsp:txXfrm>
    </dsp:sp>
    <dsp:sp modelId="{D00721FD-E7B9-4066-BA4C-044FE5585411}">
      <dsp:nvSpPr>
        <dsp:cNvPr id="0" name=""/>
        <dsp:cNvSpPr/>
      </dsp:nvSpPr>
      <dsp:spPr>
        <a:xfrm>
          <a:off x="6792682" y="615841"/>
          <a:ext cx="269669" cy="941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188"/>
              </a:lnTo>
              <a:lnTo>
                <a:pt x="269669" y="9411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BDD94-97D6-45C5-AC11-52A341B3DF3F}">
      <dsp:nvSpPr>
        <dsp:cNvPr id="0" name=""/>
        <dsp:cNvSpPr/>
      </dsp:nvSpPr>
      <dsp:spPr>
        <a:xfrm>
          <a:off x="7062352" y="885230"/>
          <a:ext cx="2136304" cy="1343599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0" kern="1200">
              <a:latin typeface="Gill Sans MT" pitchFamily="34" charset="0"/>
            </a:rPr>
            <a:t>Provide </a:t>
          </a:r>
          <a:r>
            <a:rPr lang="en-US" sz="1000" b="1" i="1" kern="1200">
              <a:latin typeface="Gill Sans MT" pitchFamily="34" charset="0"/>
            </a:rPr>
            <a:t>Instructional Coaches </a:t>
          </a:r>
          <a:r>
            <a:rPr lang="en-US" sz="1000" i="0" kern="1200">
              <a:latin typeface="Gill Sans MT" pitchFamily="34" charset="0"/>
            </a:rPr>
            <a:t>the training and tools necessary to support teacher reflection and on-the-spot decision making in the classroom.</a:t>
          </a:r>
          <a:br>
            <a:rPr lang="en-US" sz="1000" i="0" kern="1200">
              <a:latin typeface="Gill Sans MT" pitchFamily="34" charset="0"/>
            </a:rPr>
          </a:br>
          <a:endParaRPr lang="en-US" sz="1000" i="0" kern="1200">
            <a:latin typeface="Gill Sans MT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u="sng" kern="1200">
              <a:latin typeface="Gill Sans MT" pitchFamily="34" charset="0"/>
            </a:rPr>
            <a:t>2013-2014 Partial Implementation: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>
              <a:latin typeface="Gill Sans MT" pitchFamily="34" charset="0"/>
            </a:rPr>
            <a:t>36 Elementary Coaches &amp; 10 Mentor Teachers</a:t>
          </a:r>
          <a:endParaRPr lang="en-US" sz="800" i="0" kern="1200">
            <a:latin typeface="Gill Sans MT" pitchFamily="34" charset="0"/>
          </a:endParaRPr>
        </a:p>
      </dsp:txBody>
      <dsp:txXfrm>
        <a:off x="7101705" y="924583"/>
        <a:ext cx="2057598" cy="1264893"/>
      </dsp:txXfrm>
    </dsp:sp>
    <dsp:sp modelId="{A043A178-C59A-4A3D-863D-89A53E69AA3B}">
      <dsp:nvSpPr>
        <dsp:cNvPr id="0" name=""/>
        <dsp:cNvSpPr/>
      </dsp:nvSpPr>
      <dsp:spPr>
        <a:xfrm>
          <a:off x="6792682" y="615841"/>
          <a:ext cx="269669" cy="2357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7961"/>
              </a:lnTo>
              <a:lnTo>
                <a:pt x="269669" y="2357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9E856-27EB-4C18-8D6E-0C1B17CA3513}">
      <dsp:nvSpPr>
        <dsp:cNvPr id="0" name=""/>
        <dsp:cNvSpPr/>
      </dsp:nvSpPr>
      <dsp:spPr>
        <a:xfrm>
          <a:off x="7062352" y="2506550"/>
          <a:ext cx="2136304" cy="934506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Gill Sans MT" pitchFamily="34" charset="0"/>
            </a:rPr>
            <a:t>Establish </a:t>
          </a:r>
          <a:r>
            <a:rPr lang="en-US" sz="1000" b="1" i="1" kern="1200">
              <a:latin typeface="Gill Sans MT" pitchFamily="34" charset="0"/>
            </a:rPr>
            <a:t>monitoring tools for Data Teams and PLCs </a:t>
          </a:r>
          <a:r>
            <a:rPr lang="en-US" sz="1000" kern="1200">
              <a:latin typeface="Gill Sans MT" pitchFamily="34" charset="0"/>
            </a:rPr>
            <a:t>that can be used to support scaffolding and refinement of this work.</a:t>
          </a:r>
        </a:p>
      </dsp:txBody>
      <dsp:txXfrm>
        <a:off x="7089723" y="2533921"/>
        <a:ext cx="2081562" cy="879764"/>
      </dsp:txXfrm>
    </dsp:sp>
    <dsp:sp modelId="{11C6B4B3-72BE-47C0-8F10-773B7507DAC5}">
      <dsp:nvSpPr>
        <dsp:cNvPr id="0" name=""/>
        <dsp:cNvSpPr/>
      </dsp:nvSpPr>
      <dsp:spPr>
        <a:xfrm>
          <a:off x="6792682" y="615841"/>
          <a:ext cx="269669" cy="3651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1577"/>
              </a:lnTo>
              <a:lnTo>
                <a:pt x="269669" y="36515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5419A-78DA-463B-AA37-922A009A928A}">
      <dsp:nvSpPr>
        <dsp:cNvPr id="0" name=""/>
        <dsp:cNvSpPr/>
      </dsp:nvSpPr>
      <dsp:spPr>
        <a:xfrm>
          <a:off x="7062352" y="3718776"/>
          <a:ext cx="2138472" cy="1097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Utilize </a:t>
          </a:r>
          <a:r>
            <a:rPr lang="en-US" sz="1000" b="1" i="1" kern="1200"/>
            <a:t>technology to increase collaboration</a:t>
          </a:r>
          <a:r>
            <a:rPr lang="en-US" sz="1000" b="0" kern="1200"/>
            <a:t> at the building, classroom and teacher level.  This collaboration will include instructional videos taken in DMPS classrooms, increased use of our curriculum websites, and the Kite Project)</a:t>
          </a:r>
        </a:p>
      </dsp:txBody>
      <dsp:txXfrm>
        <a:off x="7094490" y="3750914"/>
        <a:ext cx="2074196" cy="1033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CB57-7A8E-4FCB-9A52-3DDFB6783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3049A-28D9-49DC-8AEB-3B91E76BD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1BA5C-7500-43B4-9E69-3804A8895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362C3-36CF-4A14-A166-CCD6A509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5</cp:revision>
  <cp:lastPrinted>2013-08-02T23:07:00Z</cp:lastPrinted>
  <dcterms:created xsi:type="dcterms:W3CDTF">2013-07-26T20:30:00Z</dcterms:created>
  <dcterms:modified xsi:type="dcterms:W3CDTF">2013-08-02T23:56:00Z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</Properties>
</file>