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45E4760" w:rsidR="003637B0" w:rsidRPr="00EB4392" w:rsidRDefault="00B35FAB" w:rsidP="00DD354B">
      <w:pPr>
        <w:pStyle w:val="Title"/>
      </w:pPr>
      <w:r>
        <w:t xml:space="preserve">Data Teams Grade </w:t>
      </w:r>
      <w:r w:rsidR="00CA07FD">
        <w:t>2</w:t>
      </w:r>
      <w:r>
        <w:t>: Unit</w:t>
      </w:r>
      <w:r w:rsidR="00CA07FD">
        <w:t xml:space="preserve"> 3</w:t>
      </w:r>
      <w:r>
        <w:t xml:space="preserve"> 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F1AFB" w:rsidRPr="001F1AFB" w14:paraId="7589BBE7" w14:textId="77777777" w:rsidTr="008D12E2">
        <w:trPr>
          <w:trHeight w:val="80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26372DC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br w:type="page"/>
            </w: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C3A4BA4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>Journeys Lessons 11, 12 and 15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374DE18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57920F4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13, 14 and </w:t>
            </w:r>
          </w:p>
          <w:p w14:paraId="62F1E922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3 (ECC) </w:t>
            </w:r>
          </w:p>
        </w:tc>
      </w:tr>
      <w:tr w:rsidR="001F1AFB" w:rsidRPr="001F1AFB" w14:paraId="202EAC2A" w14:textId="77777777" w:rsidTr="008D12E2">
        <w:trPr>
          <w:trHeight w:val="1440"/>
        </w:trPr>
        <w:tc>
          <w:tcPr>
            <w:tcW w:w="7308" w:type="dxa"/>
          </w:tcPr>
          <w:p w14:paraId="3FFA851A" w14:textId="77777777" w:rsidR="001F1AFB" w:rsidRPr="001F1AFB" w:rsidRDefault="001F1AFB" w:rsidP="001F1AFB">
            <w:pPr>
              <w:rPr>
                <w:sz w:val="20"/>
                <w:szCs w:val="20"/>
              </w:rPr>
            </w:pPr>
            <w:r w:rsidRPr="001F1AFB">
              <w:rPr>
                <w:sz w:val="20"/>
                <w:szCs w:val="20"/>
                <w:u w:val="single"/>
              </w:rPr>
              <w:t xml:space="preserve">Literature 1: </w:t>
            </w:r>
            <w:r w:rsidRPr="001F1AFB">
              <w:rPr>
                <w:sz w:val="20"/>
                <w:szCs w:val="20"/>
              </w:rPr>
              <w:t>Ask and answer such questions as who, what, where, when, why, and how to demonstrate understanding of key details in a text.</w:t>
            </w:r>
          </w:p>
          <w:p w14:paraId="08D11DC6" w14:textId="77777777" w:rsidR="001F1AFB" w:rsidRPr="001F1AFB" w:rsidRDefault="001F1AFB" w:rsidP="001F1AF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14:paraId="596FFAE9" w14:textId="77777777" w:rsidR="001F1AFB" w:rsidRPr="001F1AFB" w:rsidRDefault="001F1AFB" w:rsidP="001F1AF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>I can ask meaningful questions about texts that I’m reading.</w:t>
            </w:r>
          </w:p>
          <w:p w14:paraId="37F9AF83" w14:textId="77777777" w:rsidR="001F1AFB" w:rsidRPr="001F1AFB" w:rsidRDefault="001F1AFB" w:rsidP="001F1AF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1F1AFB">
              <w:rPr>
                <w:rFonts w:eastAsiaTheme="minorEastAsia"/>
                <w:sz w:val="20"/>
                <w:szCs w:val="20"/>
              </w:rPr>
              <w:t xml:space="preserve"> in a text to answer my questions.</w:t>
            </w:r>
          </w:p>
          <w:p w14:paraId="00CEF987" w14:textId="77777777" w:rsidR="001F1AFB" w:rsidRPr="001F1AFB" w:rsidRDefault="001F1AFB" w:rsidP="001F1AF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 xml:space="preserve">I can use what the author tells me to answer who, what, when, where, why and how questions and to draw 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conclusions</w:t>
            </w:r>
            <w:r w:rsidRPr="001F1A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14:paraId="1F4767B8" w14:textId="77777777" w:rsidR="001F1AFB" w:rsidRPr="001F1AFB" w:rsidRDefault="001F1AFB" w:rsidP="001F1AFB">
            <w:pPr>
              <w:rPr>
                <w:sz w:val="20"/>
                <w:szCs w:val="20"/>
              </w:rPr>
            </w:pPr>
            <w:r w:rsidRPr="001F1AFB">
              <w:rPr>
                <w:sz w:val="20"/>
                <w:szCs w:val="20"/>
                <w:u w:val="single"/>
              </w:rPr>
              <w:t xml:space="preserve">Informational 2: </w:t>
            </w:r>
            <w:r w:rsidRPr="001F1AFB">
              <w:rPr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14:paraId="1162AFC0" w14:textId="77777777" w:rsidR="001F1AFB" w:rsidRPr="001F1AFB" w:rsidRDefault="001F1AFB" w:rsidP="001F1AF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topic</w:t>
            </w:r>
            <w:r w:rsidRPr="001F1AFB">
              <w:rPr>
                <w:rFonts w:eastAsiaTheme="minorEastAsia"/>
                <w:sz w:val="20"/>
                <w:szCs w:val="20"/>
              </w:rPr>
              <w:t xml:space="preserve"> of a multi paragraph text.</w:t>
            </w:r>
          </w:p>
          <w:p w14:paraId="11FD16AE" w14:textId="77777777" w:rsidR="001F1AFB" w:rsidRPr="001F1AFB" w:rsidRDefault="001F1AFB" w:rsidP="001F1AF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>I can identify the focus of each paragraph in a multi paragraph text.</w:t>
            </w:r>
          </w:p>
          <w:p w14:paraId="355BDCB4" w14:textId="77777777" w:rsidR="001F1AFB" w:rsidRPr="001F1AFB" w:rsidRDefault="001F1AFB" w:rsidP="001F1AF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1F1AFB">
              <w:rPr>
                <w:rFonts w:eastAsiaTheme="minorEastAsia"/>
                <w:sz w:val="20"/>
                <w:szCs w:val="20"/>
              </w:rPr>
              <w:t xml:space="preserve"> that support the topic of each paragraph.</w:t>
            </w:r>
          </w:p>
        </w:tc>
      </w:tr>
      <w:tr w:rsidR="001F1AFB" w:rsidRPr="001F1AFB" w14:paraId="29267E70" w14:textId="77777777" w:rsidTr="008D12E2">
        <w:trPr>
          <w:trHeight w:val="1440"/>
        </w:trPr>
        <w:tc>
          <w:tcPr>
            <w:tcW w:w="7308" w:type="dxa"/>
          </w:tcPr>
          <w:p w14:paraId="398F7D05" w14:textId="77777777" w:rsidR="001F1AFB" w:rsidRPr="001F1AFB" w:rsidRDefault="001F1AFB" w:rsidP="001F1AFB">
            <w:pPr>
              <w:rPr>
                <w:sz w:val="20"/>
                <w:szCs w:val="20"/>
              </w:rPr>
            </w:pPr>
            <w:r w:rsidRPr="001F1AFB">
              <w:rPr>
                <w:sz w:val="20"/>
                <w:szCs w:val="20"/>
                <w:u w:val="single"/>
              </w:rPr>
              <w:t xml:space="preserve">Literature 3: </w:t>
            </w:r>
            <w:r w:rsidRPr="001F1AFB">
              <w:rPr>
                <w:sz w:val="20"/>
                <w:szCs w:val="20"/>
              </w:rPr>
              <w:t>Describe how characters in a story respond to major events and challenges.</w:t>
            </w:r>
          </w:p>
          <w:p w14:paraId="50BBFC06" w14:textId="77777777" w:rsidR="001F1AFB" w:rsidRPr="001F1AFB" w:rsidRDefault="001F1AFB" w:rsidP="001F1AF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 xml:space="preserve">I can identify and describe the 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1F1AFB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56C0542F" w14:textId="77777777" w:rsidR="001F1AFB" w:rsidRPr="001F1AFB" w:rsidRDefault="001F1AFB" w:rsidP="001F1AF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>I can identify the major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 xml:space="preserve"> events</w:t>
            </w:r>
            <w:r w:rsidRPr="001F1AFB">
              <w:rPr>
                <w:rFonts w:eastAsiaTheme="minorEastAsia"/>
                <w:sz w:val="20"/>
                <w:szCs w:val="20"/>
              </w:rPr>
              <w:t xml:space="preserve"> and challenges in a story, including what happened and why it happened (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cause</w:t>
            </w:r>
            <w:r w:rsidRPr="001F1AFB">
              <w:rPr>
                <w:rFonts w:eastAsiaTheme="minorEastAsia"/>
                <w:sz w:val="20"/>
                <w:szCs w:val="20"/>
              </w:rPr>
              <w:t>/</w:t>
            </w:r>
            <w:r w:rsidRPr="001F1AFB">
              <w:rPr>
                <w:rFonts w:eastAsiaTheme="minorEastAsia"/>
                <w:sz w:val="20"/>
                <w:szCs w:val="20"/>
                <w:u w:val="single"/>
              </w:rPr>
              <w:t>effect</w:t>
            </w:r>
            <w:r w:rsidRPr="001F1AFB">
              <w:rPr>
                <w:rFonts w:eastAsiaTheme="minorEastAsia"/>
                <w:sz w:val="20"/>
                <w:szCs w:val="20"/>
              </w:rPr>
              <w:t>).</w:t>
            </w:r>
          </w:p>
          <w:p w14:paraId="2B6A7F65" w14:textId="77777777" w:rsidR="001F1AFB" w:rsidRPr="001F1AFB" w:rsidRDefault="001F1AFB" w:rsidP="001F1AF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</w:tcPr>
          <w:p w14:paraId="2FA603E2" w14:textId="77777777" w:rsidR="001F1AFB" w:rsidRPr="001F1AFB" w:rsidRDefault="001F1AFB" w:rsidP="001F1AFB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F1AFB">
              <w:rPr>
                <w:b/>
                <w:sz w:val="20"/>
                <w:szCs w:val="20"/>
                <w:u w:val="single"/>
              </w:rPr>
              <w:t xml:space="preserve">Informational 6: </w:t>
            </w:r>
            <w:r w:rsidRPr="001F1AF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Identify the main purpose of a text, including what the author wants to answer, explain, or describe.</w:t>
            </w:r>
          </w:p>
          <w:p w14:paraId="0EEFC5CD" w14:textId="77777777" w:rsidR="001F1AFB" w:rsidRPr="001F1AFB" w:rsidRDefault="001F1AFB" w:rsidP="001F1AFB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>I can tell the difference between texts that were written to answer, to explain, or to describe.</w:t>
            </w:r>
          </w:p>
          <w:p w14:paraId="1F841501" w14:textId="77777777" w:rsidR="001F1AFB" w:rsidRPr="001F1AFB" w:rsidRDefault="001F1AFB" w:rsidP="001F1AFB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I can identify the author’s main </w:t>
            </w:r>
            <w:r w:rsidRPr="001F1AFB">
              <w:rPr>
                <w:rFonts w:eastAsiaTheme="minorEastAsia"/>
                <w:b/>
                <w:sz w:val="20"/>
                <w:szCs w:val="20"/>
                <w:u w:val="single"/>
              </w:rPr>
              <w:t>purpose</w:t>
            </w: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 for writing a text.</w:t>
            </w:r>
          </w:p>
        </w:tc>
      </w:tr>
      <w:tr w:rsidR="001F1AFB" w:rsidRPr="001F1AFB" w14:paraId="3E4E7251" w14:textId="77777777" w:rsidTr="008D12E2">
        <w:trPr>
          <w:trHeight w:val="1835"/>
        </w:trPr>
        <w:tc>
          <w:tcPr>
            <w:tcW w:w="7308" w:type="dxa"/>
          </w:tcPr>
          <w:p w14:paraId="44CD5592" w14:textId="77777777" w:rsidR="001F1AFB" w:rsidRPr="001F1AFB" w:rsidRDefault="001F1AFB" w:rsidP="001F1AFB">
            <w:pPr>
              <w:rPr>
                <w:b/>
                <w:sz w:val="20"/>
                <w:szCs w:val="20"/>
                <w:u w:val="single"/>
              </w:rPr>
            </w:pPr>
            <w:r w:rsidRPr="001F1AFB">
              <w:rPr>
                <w:b/>
                <w:sz w:val="20"/>
                <w:szCs w:val="20"/>
                <w:u w:val="single"/>
              </w:rPr>
              <w:t xml:space="preserve">Literature 5: </w:t>
            </w:r>
            <w:r w:rsidRPr="001F1AFB">
              <w:rPr>
                <w:b/>
                <w:sz w:val="20"/>
                <w:szCs w:val="20"/>
              </w:rPr>
              <w:t>Describe the overall structure of a story, including describing how the beginning introduces the story and how the ending concludes the action.</w:t>
            </w:r>
          </w:p>
          <w:p w14:paraId="14589570" w14:textId="77777777" w:rsidR="001F1AFB" w:rsidRPr="001F1AFB" w:rsidRDefault="001F1AFB" w:rsidP="001F1AF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I can recognize the </w:t>
            </w:r>
            <w:r w:rsidRPr="001F1AFB">
              <w:rPr>
                <w:rFonts w:eastAsiaTheme="minorEastAsia"/>
                <w:b/>
                <w:sz w:val="20"/>
                <w:szCs w:val="20"/>
                <w:u w:val="single"/>
              </w:rPr>
              <w:t>plot</w:t>
            </w: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 of a story, including the beginning, middle and end.</w:t>
            </w:r>
          </w:p>
          <w:p w14:paraId="2569A389" w14:textId="77777777" w:rsidR="001F1AFB" w:rsidRPr="001F1AFB" w:rsidRDefault="001F1AFB" w:rsidP="001F1AF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I can retell the beginning or </w:t>
            </w:r>
            <w:r w:rsidRPr="001F1AFB">
              <w:rPr>
                <w:rFonts w:eastAsiaTheme="minorEastAsia"/>
                <w:b/>
                <w:sz w:val="20"/>
                <w:szCs w:val="20"/>
                <w:u w:val="single"/>
              </w:rPr>
              <w:t>introduction</w:t>
            </w: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 of a story. </w:t>
            </w:r>
          </w:p>
          <w:p w14:paraId="60B37AEF" w14:textId="77777777" w:rsidR="001F1AFB" w:rsidRPr="001F1AFB" w:rsidRDefault="001F1AFB" w:rsidP="001F1AF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>I can describe the purpose of the introduction in a story.</w:t>
            </w:r>
          </w:p>
          <w:p w14:paraId="60801D8E" w14:textId="77777777" w:rsidR="001F1AFB" w:rsidRPr="001F1AFB" w:rsidRDefault="001F1AFB" w:rsidP="001F1AF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I can retell the ending or </w:t>
            </w:r>
            <w:r w:rsidRPr="001F1AFB">
              <w:rPr>
                <w:rFonts w:eastAsiaTheme="minorEastAsia"/>
                <w:b/>
                <w:sz w:val="20"/>
                <w:szCs w:val="20"/>
                <w:u w:val="single"/>
              </w:rPr>
              <w:t>conclusion</w:t>
            </w: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 of a story.</w:t>
            </w:r>
          </w:p>
          <w:p w14:paraId="2DFABEA8" w14:textId="77777777" w:rsidR="001F1AFB" w:rsidRPr="001F1AFB" w:rsidRDefault="001F1AFB" w:rsidP="001F1AF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>I can describe the purpose of the conclusion in a story.</w:t>
            </w:r>
          </w:p>
        </w:tc>
        <w:tc>
          <w:tcPr>
            <w:tcW w:w="7308" w:type="dxa"/>
          </w:tcPr>
          <w:p w14:paraId="0771065B" w14:textId="77777777" w:rsidR="001F1AFB" w:rsidRPr="001F1AFB" w:rsidRDefault="001F1AFB" w:rsidP="001F1AFB">
            <w:pPr>
              <w:rPr>
                <w:b/>
                <w:sz w:val="20"/>
                <w:szCs w:val="20"/>
              </w:rPr>
            </w:pPr>
            <w:r w:rsidRPr="001F1AFB">
              <w:rPr>
                <w:b/>
                <w:sz w:val="20"/>
                <w:szCs w:val="20"/>
                <w:u w:val="single"/>
              </w:rPr>
              <w:t xml:space="preserve">Informational 7: </w:t>
            </w:r>
            <w:r w:rsidRPr="001F1AFB">
              <w:rPr>
                <w:b/>
                <w:sz w:val="20"/>
                <w:szCs w:val="20"/>
              </w:rPr>
              <w:t>Explain how specific images (e.g., a diagram showing how a machine works) contribute to and clarify a text.</w:t>
            </w:r>
          </w:p>
          <w:p w14:paraId="160D83F0" w14:textId="77777777" w:rsidR="001F1AFB" w:rsidRPr="001F1AFB" w:rsidRDefault="001F1AFB" w:rsidP="001F1AFB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 xml:space="preserve">I understand that pictures and images in nonfiction text give me </w:t>
            </w:r>
            <w:r w:rsidRPr="001F1AFB">
              <w:rPr>
                <w:rFonts w:eastAsiaTheme="minorEastAsia"/>
                <w:b/>
                <w:sz w:val="20"/>
                <w:szCs w:val="20"/>
                <w:u w:val="single"/>
              </w:rPr>
              <w:t>information</w:t>
            </w:r>
            <w:r w:rsidRPr="001F1AFB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1F8B4E7A" w14:textId="77777777" w:rsidR="001F1AFB" w:rsidRPr="001F1AFB" w:rsidRDefault="001F1AFB" w:rsidP="001F1AFB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F1AFB">
              <w:rPr>
                <w:rFonts w:eastAsiaTheme="minorEastAsia"/>
                <w:b/>
                <w:sz w:val="20"/>
                <w:szCs w:val="20"/>
              </w:rPr>
              <w:t>I can use pictures and images to help me understand important information in a text.</w:t>
            </w:r>
          </w:p>
        </w:tc>
      </w:tr>
      <w:tr w:rsidR="001F1AFB" w:rsidRPr="001F1AFB" w14:paraId="0A49E699" w14:textId="77777777" w:rsidTr="008D12E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8458A7" w14:textId="77777777" w:rsidR="001F1AFB" w:rsidRPr="001F1AFB" w:rsidRDefault="001F1AFB" w:rsidP="001F1A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AFB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1F1AFB" w:rsidRPr="001F1AFB" w14:paraId="1C97400C" w14:textId="77777777" w:rsidTr="008D12E2">
        <w:trPr>
          <w:trHeight w:val="2519"/>
        </w:trPr>
        <w:tc>
          <w:tcPr>
            <w:tcW w:w="7308" w:type="dxa"/>
            <w:tcBorders>
              <w:top w:val="single" w:sz="4" w:space="0" w:color="auto"/>
            </w:tcBorders>
          </w:tcPr>
          <w:p w14:paraId="50202C96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  <w:p w14:paraId="7D5B4863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  <w:p w14:paraId="31F4EC43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  <w:p w14:paraId="1C188834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  <w:p w14:paraId="742DFFC4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  <w:p w14:paraId="23B9E9FB" w14:textId="77777777" w:rsidR="001F1AFB" w:rsidRPr="001F1AFB" w:rsidRDefault="001F1AFB" w:rsidP="001F1AF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E520BB1" w14:textId="77777777" w:rsidR="001F1AFB" w:rsidRPr="001F1AFB" w:rsidRDefault="001F1AFB" w:rsidP="001F1AF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lastRenderedPageBreak/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A5B"/>
    <w:multiLevelType w:val="hybridMultilevel"/>
    <w:tmpl w:val="A0F8E0F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73FD"/>
    <w:multiLevelType w:val="hybridMultilevel"/>
    <w:tmpl w:val="F1F840D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354A"/>
    <w:multiLevelType w:val="hybridMultilevel"/>
    <w:tmpl w:val="3DF65DF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4802"/>
    <w:multiLevelType w:val="hybridMultilevel"/>
    <w:tmpl w:val="85627E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A1D0D"/>
    <w:multiLevelType w:val="hybridMultilevel"/>
    <w:tmpl w:val="5D9A577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21"/>
  </w:num>
  <w:num w:numId="10">
    <w:abstractNumId w:val="16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"/>
  </w:num>
  <w:num w:numId="20">
    <w:abstractNumId w:val="9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22C59"/>
    <w:rsid w:val="001705AA"/>
    <w:rsid w:val="001F1AFB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CA07FD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2013-06-22T00:29:00Z</dcterms:created>
  <dcterms:modified xsi:type="dcterms:W3CDTF">2013-06-22T00:29:00Z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