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A65"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7C8689D7" wp14:editId="5062F72A">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FBF2242" w14:textId="77777777" w:rsidR="005D6793" w:rsidRDefault="005D6793" w:rsidP="00B5777A">
                            <w:r>
                              <w:rPr>
                                <w:noProof/>
                              </w:rPr>
                              <w:drawing>
                                <wp:inline distT="0" distB="0" distL="0" distR="0" wp14:anchorId="6D0C978A" wp14:editId="171E77F4">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8689D7" id="_x0000_t202" coordsize="21600,21600" o:spt="202" path="m,l,21600r21600,l21600,xe">
                <v:stroke joinstyle="miter"/>
                <v:path gradientshapeok="t" o:connecttype="rect"/>
              </v:shapetype>
              <v:shape id="Text Box 10" o:spid="_x0000_s1026" type="#_x0000_t202"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4FBF2242" w14:textId="77777777" w:rsidR="005D6793" w:rsidRDefault="005D6793" w:rsidP="00B5777A">
                      <w:r>
                        <w:rPr>
                          <w:noProof/>
                        </w:rPr>
                        <w:drawing>
                          <wp:inline distT="0" distB="0" distL="0" distR="0" wp14:anchorId="6D0C978A" wp14:editId="171E77F4">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v:textbox>
              </v:shape>
            </w:pict>
          </mc:Fallback>
        </mc:AlternateContent>
      </w:r>
    </w:p>
    <w:p w14:paraId="68C53461" w14:textId="77777777" w:rsidR="00B5777A" w:rsidRDefault="00B5777A" w:rsidP="00B5777A">
      <w:pPr>
        <w:spacing w:after="0" w:line="240" w:lineRule="auto"/>
      </w:pPr>
    </w:p>
    <w:p w14:paraId="70775636" w14:textId="77777777" w:rsidR="00B5777A" w:rsidRDefault="00B5777A" w:rsidP="00B5777A">
      <w:pPr>
        <w:spacing w:after="0" w:line="240" w:lineRule="auto"/>
        <w:rPr>
          <w:rFonts w:ascii="Century Gothic" w:hAnsi="Century Gothic"/>
          <w:b/>
          <w:sz w:val="40"/>
        </w:rPr>
      </w:pPr>
    </w:p>
    <w:p w14:paraId="2D3341D1" w14:textId="77777777" w:rsidR="00B5777A" w:rsidRDefault="00B5777A" w:rsidP="00B5777A">
      <w:pPr>
        <w:spacing w:after="0" w:line="240" w:lineRule="auto"/>
        <w:rPr>
          <w:rFonts w:ascii="Century Gothic" w:hAnsi="Century Gothic"/>
          <w:b/>
          <w:sz w:val="40"/>
        </w:rPr>
      </w:pPr>
    </w:p>
    <w:p w14:paraId="2270AD7E" w14:textId="77777777" w:rsidR="00B5777A" w:rsidRDefault="00B5777A" w:rsidP="00B5777A">
      <w:pPr>
        <w:spacing w:after="0" w:line="240" w:lineRule="auto"/>
        <w:rPr>
          <w:rFonts w:ascii="Century Gothic" w:hAnsi="Century Gothic"/>
          <w:b/>
          <w:sz w:val="40"/>
        </w:rPr>
      </w:pPr>
    </w:p>
    <w:p w14:paraId="57BC87F3" w14:textId="77777777" w:rsidR="00B5777A" w:rsidRDefault="00B5777A" w:rsidP="00B5777A">
      <w:pPr>
        <w:spacing w:after="0" w:line="240" w:lineRule="auto"/>
        <w:rPr>
          <w:rFonts w:ascii="Century Gothic" w:hAnsi="Century Gothic"/>
          <w:b/>
          <w:sz w:val="40"/>
        </w:rPr>
      </w:pPr>
    </w:p>
    <w:p w14:paraId="76B8528F"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7FB0DC0C" wp14:editId="3EF6B7BD">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D6793" w14:paraId="76E96428" w14:textId="77777777" w:rsidTr="00B5777A">
                              <w:tc>
                                <w:tcPr>
                                  <w:tcW w:w="1345" w:type="dxa"/>
                                  <w:tcBorders>
                                    <w:right w:val="dotted" w:sz="36" w:space="0" w:color="E28700"/>
                                  </w:tcBorders>
                                </w:tcPr>
                                <w:p w14:paraId="06EC97FF" w14:textId="77777777" w:rsidR="005D6793" w:rsidRDefault="005D6793"/>
                              </w:tc>
                              <w:tc>
                                <w:tcPr>
                                  <w:tcW w:w="11862" w:type="dxa"/>
                                  <w:tcBorders>
                                    <w:left w:val="dotted" w:sz="36" w:space="0" w:color="E28700"/>
                                  </w:tcBorders>
                                </w:tcPr>
                                <w:p w14:paraId="3D8FC8A2" w14:textId="77777777" w:rsidR="005D6793" w:rsidRDefault="005D6793"/>
                                <w:p w14:paraId="5010D521" w14:textId="11EAEF3D" w:rsidR="005D6793" w:rsidRDefault="005D6793" w:rsidP="00B5777A">
                                  <w:pPr>
                                    <w:rPr>
                                      <w:rFonts w:ascii="Century Gothic" w:hAnsi="Century Gothic"/>
                                      <w:sz w:val="36"/>
                                    </w:rPr>
                                  </w:pPr>
                                  <w:r>
                                    <w:rPr>
                                      <w:rFonts w:ascii="Century Gothic" w:hAnsi="Century Gothic"/>
                                      <w:sz w:val="36"/>
                                    </w:rPr>
                                    <w:t xml:space="preserve">  </w:t>
                                  </w:r>
                                  <w:r w:rsidR="005E77F8">
                                    <w:rPr>
                                      <w:rFonts w:ascii="Century Gothic" w:hAnsi="Century Gothic"/>
                                      <w:color w:val="17365D" w:themeColor="text2" w:themeShade="BF"/>
                                      <w:sz w:val="36"/>
                                    </w:rPr>
                                    <w:t>20</w:t>
                                  </w:r>
                                  <w:r w:rsidR="00185082">
                                    <w:rPr>
                                      <w:rFonts w:ascii="Century Gothic" w:hAnsi="Century Gothic"/>
                                      <w:color w:val="17365D" w:themeColor="text2" w:themeShade="BF"/>
                                      <w:sz w:val="36"/>
                                    </w:rPr>
                                    <w:t>19</w:t>
                                  </w:r>
                                  <w:r>
                                    <w:rPr>
                                      <w:rFonts w:ascii="Century Gothic" w:hAnsi="Century Gothic"/>
                                      <w:color w:val="17365D" w:themeColor="text2" w:themeShade="BF"/>
                                      <w:sz w:val="36"/>
                                    </w:rPr>
                                    <w:t>-20</w:t>
                                  </w:r>
                                  <w:r w:rsidR="00185082">
                                    <w:rPr>
                                      <w:rFonts w:ascii="Century Gothic" w:hAnsi="Century Gothic"/>
                                      <w:color w:val="17365D" w:themeColor="text2" w:themeShade="BF"/>
                                      <w:sz w:val="36"/>
                                    </w:rPr>
                                    <w:t>20</w:t>
                                  </w:r>
                                </w:p>
                                <w:p w14:paraId="30CD2A81" w14:textId="77777777" w:rsidR="005D6793" w:rsidRDefault="005D6793" w:rsidP="00B5777A">
                                  <w:pPr>
                                    <w:rPr>
                                      <w:rFonts w:ascii="Century Gothic" w:hAnsi="Century Gothic"/>
                                      <w:sz w:val="36"/>
                                    </w:rPr>
                                  </w:pPr>
                                </w:p>
                                <w:p w14:paraId="49E476B2"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5CAA70B7"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1B30575" w14:textId="77777777" w:rsidR="005D6793" w:rsidRDefault="005D6793" w:rsidP="00B5777A">
                                  <w:pPr>
                                    <w:rPr>
                                      <w:rFonts w:ascii="Century Gothic" w:hAnsi="Century Gothic"/>
                                      <w:sz w:val="36"/>
                                    </w:rPr>
                                  </w:pPr>
                                </w:p>
                                <w:p w14:paraId="1BE51F57" w14:textId="3CC9B259" w:rsidR="005D6793" w:rsidRPr="00641DE9" w:rsidRDefault="005D6793" w:rsidP="00B5777A">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2</w:t>
                                  </w:r>
                                </w:p>
                                <w:p w14:paraId="3FF00B2C" w14:textId="77777777" w:rsidR="005D6793" w:rsidRPr="002920A4" w:rsidRDefault="005D6793">
                                  <w:pPr>
                                    <w:rPr>
                                      <w:rFonts w:ascii="Century Gothic" w:hAnsi="Century Gothic"/>
                                    </w:rPr>
                                  </w:pPr>
                                </w:p>
                              </w:tc>
                            </w:tr>
                          </w:tbl>
                          <w:p w14:paraId="72B4562D" w14:textId="77777777" w:rsidR="005D6793" w:rsidRDefault="005D6793" w:rsidP="00B577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DC0C"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5D6793" w14:paraId="76E96428" w14:textId="77777777" w:rsidTr="00B5777A">
                        <w:tc>
                          <w:tcPr>
                            <w:tcW w:w="1345" w:type="dxa"/>
                            <w:tcBorders>
                              <w:right w:val="dotted" w:sz="36" w:space="0" w:color="E28700"/>
                            </w:tcBorders>
                          </w:tcPr>
                          <w:p w14:paraId="06EC97FF" w14:textId="77777777" w:rsidR="005D6793" w:rsidRDefault="005D6793"/>
                        </w:tc>
                        <w:tc>
                          <w:tcPr>
                            <w:tcW w:w="11862" w:type="dxa"/>
                            <w:tcBorders>
                              <w:left w:val="dotted" w:sz="36" w:space="0" w:color="E28700"/>
                            </w:tcBorders>
                          </w:tcPr>
                          <w:p w14:paraId="3D8FC8A2" w14:textId="77777777" w:rsidR="005D6793" w:rsidRDefault="005D6793"/>
                          <w:p w14:paraId="5010D521" w14:textId="11EAEF3D" w:rsidR="005D6793" w:rsidRDefault="005D6793" w:rsidP="00B5777A">
                            <w:pPr>
                              <w:rPr>
                                <w:rFonts w:ascii="Century Gothic" w:hAnsi="Century Gothic"/>
                                <w:sz w:val="36"/>
                              </w:rPr>
                            </w:pPr>
                            <w:r>
                              <w:rPr>
                                <w:rFonts w:ascii="Century Gothic" w:hAnsi="Century Gothic"/>
                                <w:sz w:val="36"/>
                              </w:rPr>
                              <w:t xml:space="preserve">  </w:t>
                            </w:r>
                            <w:r w:rsidR="005E77F8">
                              <w:rPr>
                                <w:rFonts w:ascii="Century Gothic" w:hAnsi="Century Gothic"/>
                                <w:color w:val="17365D" w:themeColor="text2" w:themeShade="BF"/>
                                <w:sz w:val="36"/>
                              </w:rPr>
                              <w:t>20</w:t>
                            </w:r>
                            <w:r w:rsidR="00185082">
                              <w:rPr>
                                <w:rFonts w:ascii="Century Gothic" w:hAnsi="Century Gothic"/>
                                <w:color w:val="17365D" w:themeColor="text2" w:themeShade="BF"/>
                                <w:sz w:val="36"/>
                              </w:rPr>
                              <w:t>19</w:t>
                            </w:r>
                            <w:r>
                              <w:rPr>
                                <w:rFonts w:ascii="Century Gothic" w:hAnsi="Century Gothic"/>
                                <w:color w:val="17365D" w:themeColor="text2" w:themeShade="BF"/>
                                <w:sz w:val="36"/>
                              </w:rPr>
                              <w:t>-20</w:t>
                            </w:r>
                            <w:r w:rsidR="00185082">
                              <w:rPr>
                                <w:rFonts w:ascii="Century Gothic" w:hAnsi="Century Gothic"/>
                                <w:color w:val="17365D" w:themeColor="text2" w:themeShade="BF"/>
                                <w:sz w:val="36"/>
                              </w:rPr>
                              <w:t>20</w:t>
                            </w:r>
                          </w:p>
                          <w:p w14:paraId="30CD2A81" w14:textId="77777777" w:rsidR="005D6793" w:rsidRDefault="005D6793" w:rsidP="00B5777A">
                            <w:pPr>
                              <w:rPr>
                                <w:rFonts w:ascii="Century Gothic" w:hAnsi="Century Gothic"/>
                                <w:sz w:val="36"/>
                              </w:rPr>
                            </w:pPr>
                          </w:p>
                          <w:p w14:paraId="49E476B2"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5CAA70B7" w14:textId="77777777" w:rsidR="005D6793" w:rsidRPr="00641DE9" w:rsidRDefault="005D6793" w:rsidP="00B5777A">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11B30575" w14:textId="77777777" w:rsidR="005D6793" w:rsidRDefault="005D6793" w:rsidP="00B5777A">
                            <w:pPr>
                              <w:rPr>
                                <w:rFonts w:ascii="Century Gothic" w:hAnsi="Century Gothic"/>
                                <w:sz w:val="36"/>
                              </w:rPr>
                            </w:pPr>
                          </w:p>
                          <w:p w14:paraId="1BE51F57" w14:textId="3CC9B259" w:rsidR="005D6793" w:rsidRPr="00641DE9" w:rsidRDefault="005D6793" w:rsidP="00B5777A">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2</w:t>
                            </w:r>
                          </w:p>
                          <w:p w14:paraId="3FF00B2C" w14:textId="77777777" w:rsidR="005D6793" w:rsidRPr="002920A4" w:rsidRDefault="005D6793">
                            <w:pPr>
                              <w:rPr>
                                <w:rFonts w:ascii="Century Gothic" w:hAnsi="Century Gothic"/>
                              </w:rPr>
                            </w:pPr>
                          </w:p>
                        </w:tc>
                      </w:tr>
                    </w:tbl>
                    <w:p w14:paraId="72B4562D" w14:textId="77777777" w:rsidR="005D6793" w:rsidRDefault="005D6793" w:rsidP="00B5777A"/>
                  </w:txbxContent>
                </v:textbox>
                <w10:wrap anchorx="margin"/>
              </v:shape>
            </w:pict>
          </mc:Fallback>
        </mc:AlternateContent>
      </w:r>
    </w:p>
    <w:p w14:paraId="18443DA0" w14:textId="77777777" w:rsidR="00B5777A" w:rsidRDefault="00B5777A" w:rsidP="00B5777A">
      <w:pPr>
        <w:spacing w:after="0" w:line="240" w:lineRule="auto"/>
        <w:rPr>
          <w:rFonts w:ascii="Century Gothic" w:hAnsi="Century Gothic"/>
          <w:b/>
          <w:sz w:val="40"/>
        </w:rPr>
      </w:pPr>
    </w:p>
    <w:p w14:paraId="0CFCD867" w14:textId="77777777" w:rsidR="00B5777A" w:rsidRDefault="00B5777A" w:rsidP="00B5777A">
      <w:pPr>
        <w:spacing w:after="0" w:line="240" w:lineRule="auto"/>
        <w:rPr>
          <w:rFonts w:ascii="Century Gothic" w:hAnsi="Century Gothic"/>
          <w:b/>
          <w:sz w:val="40"/>
        </w:rPr>
      </w:pPr>
    </w:p>
    <w:p w14:paraId="5B06A083" w14:textId="77777777" w:rsidR="00B5777A" w:rsidRDefault="00B5777A" w:rsidP="00B5777A">
      <w:pPr>
        <w:spacing w:after="0" w:line="240" w:lineRule="auto"/>
        <w:rPr>
          <w:rFonts w:ascii="Century Gothic" w:hAnsi="Century Gothic"/>
          <w:b/>
          <w:sz w:val="40"/>
        </w:rPr>
      </w:pPr>
    </w:p>
    <w:p w14:paraId="2848AB2A" w14:textId="77777777" w:rsidR="00B5777A" w:rsidRDefault="00B5777A" w:rsidP="00B5777A">
      <w:pPr>
        <w:spacing w:after="0" w:line="240" w:lineRule="auto"/>
        <w:rPr>
          <w:rFonts w:ascii="Century Gothic" w:hAnsi="Century Gothic"/>
          <w:b/>
          <w:sz w:val="40"/>
        </w:rPr>
      </w:pPr>
    </w:p>
    <w:p w14:paraId="06DB417A" w14:textId="77777777" w:rsidR="00B5777A" w:rsidRDefault="00B5777A" w:rsidP="00B5777A">
      <w:pPr>
        <w:spacing w:after="0" w:line="240" w:lineRule="auto"/>
        <w:rPr>
          <w:rFonts w:ascii="Century Gothic" w:hAnsi="Century Gothic"/>
          <w:b/>
          <w:sz w:val="40"/>
        </w:rPr>
      </w:pPr>
    </w:p>
    <w:p w14:paraId="246BA948" w14:textId="77777777" w:rsidR="00B5777A" w:rsidRDefault="00B5777A" w:rsidP="00B5777A">
      <w:pPr>
        <w:spacing w:after="0" w:line="240" w:lineRule="auto"/>
        <w:rPr>
          <w:rFonts w:ascii="Century Gothic" w:hAnsi="Century Gothic"/>
          <w:b/>
          <w:sz w:val="40"/>
        </w:rPr>
      </w:pPr>
    </w:p>
    <w:p w14:paraId="5149FF54" w14:textId="77777777" w:rsidR="00B5777A" w:rsidRDefault="00B5777A" w:rsidP="00B5777A">
      <w:pPr>
        <w:spacing w:after="0" w:line="240" w:lineRule="auto"/>
        <w:rPr>
          <w:rFonts w:ascii="Century Gothic" w:hAnsi="Century Gothic"/>
          <w:b/>
          <w:sz w:val="40"/>
        </w:rPr>
      </w:pPr>
    </w:p>
    <w:p w14:paraId="1ED520FE" w14:textId="77777777" w:rsidR="00B5777A" w:rsidRDefault="00B5777A" w:rsidP="00B5777A">
      <w:pPr>
        <w:spacing w:after="0" w:line="240" w:lineRule="auto"/>
        <w:rPr>
          <w:rFonts w:ascii="Century Gothic" w:hAnsi="Century Gothic"/>
          <w:b/>
          <w:sz w:val="40"/>
        </w:rPr>
      </w:pPr>
    </w:p>
    <w:p w14:paraId="715F8431" w14:textId="77777777" w:rsidR="00B5777A" w:rsidRDefault="00B5777A" w:rsidP="00B5777A">
      <w:pPr>
        <w:spacing w:after="0" w:line="240" w:lineRule="auto"/>
        <w:rPr>
          <w:rFonts w:ascii="Century Gothic" w:hAnsi="Century Gothic"/>
          <w:b/>
          <w:sz w:val="40"/>
        </w:rPr>
      </w:pPr>
    </w:p>
    <w:p w14:paraId="785F366C" w14:textId="77777777" w:rsidR="00B5777A" w:rsidRDefault="00B5777A" w:rsidP="00B5777A">
      <w:pPr>
        <w:spacing w:after="0" w:line="240" w:lineRule="auto"/>
        <w:rPr>
          <w:rFonts w:ascii="Century Gothic" w:hAnsi="Century Gothic"/>
          <w:b/>
          <w:sz w:val="40"/>
        </w:rPr>
      </w:pPr>
    </w:p>
    <w:p w14:paraId="77B7B95A" w14:textId="77777777" w:rsidR="00B5777A" w:rsidRDefault="00B5777A" w:rsidP="00B5777A">
      <w:pPr>
        <w:spacing w:after="0" w:line="240" w:lineRule="auto"/>
        <w:rPr>
          <w:rFonts w:ascii="Century Gothic" w:hAnsi="Century Gothic"/>
          <w:b/>
          <w:sz w:val="40"/>
        </w:rPr>
      </w:pPr>
    </w:p>
    <w:p w14:paraId="5E4EB618" w14:textId="77777777" w:rsidR="00B5777A" w:rsidRDefault="00B5777A" w:rsidP="00B5777A">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19F39F69" wp14:editId="32373924">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6C3566" w14:textId="77777777" w:rsidR="005D6793" w:rsidRPr="00641DE9" w:rsidRDefault="00A659FD" w:rsidP="00B5777A">
                            <w:pPr>
                              <w:jc w:val="right"/>
                              <w:rPr>
                                <w:rFonts w:ascii="Century Gothic" w:hAnsi="Century Gothic"/>
                                <w:sz w:val="32"/>
                              </w:rPr>
                            </w:pPr>
                            <w:hyperlink r:id="rId12" w:history="1">
                              <w:r w:rsidR="005D6793" w:rsidRPr="007E3BA4">
                                <w:rPr>
                                  <w:rStyle w:val="Hyperlink"/>
                                  <w:rFonts w:ascii="Century Gothic" w:hAnsi="Century Gothic"/>
                                  <w:sz w:val="32"/>
                                </w:rPr>
                                <w:t>http://elementary.dmschools.org</w:t>
                              </w:r>
                            </w:hyperlink>
                            <w:r w:rsidR="005D6793">
                              <w:rPr>
                                <w:rFonts w:ascii="Century Gothic" w:hAnsi="Century Gothic"/>
                                <w:sz w:val="32"/>
                              </w:rPr>
                              <w:t xml:space="preserve"> </w:t>
                            </w:r>
                          </w:p>
                          <w:p w14:paraId="7B496C5B" w14:textId="77777777" w:rsidR="005D6793" w:rsidRPr="00641DE9" w:rsidRDefault="00A659FD" w:rsidP="00B5777A">
                            <w:pPr>
                              <w:jc w:val="right"/>
                              <w:rPr>
                                <w:rFonts w:ascii="Century Gothic" w:hAnsi="Century Gothic"/>
                                <w:sz w:val="32"/>
                              </w:rPr>
                            </w:pPr>
                            <w:hyperlink r:id="rId13" w:history="1">
                              <w:r w:rsidR="005D6793" w:rsidRPr="007E3BA4">
                                <w:rPr>
                                  <w:rStyle w:val="Hyperlink"/>
                                  <w:rFonts w:ascii="Century Gothic" w:hAnsi="Century Gothic"/>
                                  <w:sz w:val="32"/>
                                </w:rPr>
                                <w:t>http://grading.dmschools.org</w:t>
                              </w:r>
                            </w:hyperlink>
                            <w:r w:rsidR="005D6793">
                              <w:rPr>
                                <w:rFonts w:ascii="Century Gothic" w:hAnsi="Century Gothic"/>
                                <w:sz w:val="32"/>
                              </w:rPr>
                              <w:t xml:space="preserve"> </w:t>
                            </w:r>
                          </w:p>
                          <w:p w14:paraId="4ACEEB40" w14:textId="77777777" w:rsidR="005D6793" w:rsidRPr="00641DE9" w:rsidRDefault="00A659FD" w:rsidP="00B5777A">
                            <w:pPr>
                              <w:jc w:val="right"/>
                              <w:rPr>
                                <w:rFonts w:ascii="Century Gothic" w:hAnsi="Century Gothic"/>
                                <w:sz w:val="32"/>
                              </w:rPr>
                            </w:pPr>
                            <w:hyperlink r:id="rId14" w:history="1">
                              <w:r w:rsidR="005D6793" w:rsidRPr="007E3BA4">
                                <w:rPr>
                                  <w:rStyle w:val="Hyperlink"/>
                                  <w:rFonts w:ascii="Century Gothic" w:hAnsi="Century Gothic"/>
                                  <w:sz w:val="32"/>
                                </w:rPr>
                                <w:t>http://dmschools.org</w:t>
                              </w:r>
                            </w:hyperlink>
                          </w:p>
                          <w:p w14:paraId="7F23CA64" w14:textId="77777777" w:rsidR="005D6793" w:rsidRDefault="005D6793" w:rsidP="00B5777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F39F69"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3D6C3566" w14:textId="77777777" w:rsidR="005D6793" w:rsidRPr="00641DE9" w:rsidRDefault="00A659FD" w:rsidP="00B5777A">
                      <w:pPr>
                        <w:jc w:val="right"/>
                        <w:rPr>
                          <w:rFonts w:ascii="Century Gothic" w:hAnsi="Century Gothic"/>
                          <w:sz w:val="32"/>
                        </w:rPr>
                      </w:pPr>
                      <w:hyperlink r:id="rId15" w:history="1">
                        <w:r w:rsidR="005D6793" w:rsidRPr="007E3BA4">
                          <w:rPr>
                            <w:rStyle w:val="Hyperlink"/>
                            <w:rFonts w:ascii="Century Gothic" w:hAnsi="Century Gothic"/>
                            <w:sz w:val="32"/>
                          </w:rPr>
                          <w:t>http://elementary.dmschools.org</w:t>
                        </w:r>
                      </w:hyperlink>
                      <w:r w:rsidR="005D6793">
                        <w:rPr>
                          <w:rFonts w:ascii="Century Gothic" w:hAnsi="Century Gothic"/>
                          <w:sz w:val="32"/>
                        </w:rPr>
                        <w:t xml:space="preserve"> </w:t>
                      </w:r>
                    </w:p>
                    <w:p w14:paraId="7B496C5B" w14:textId="77777777" w:rsidR="005D6793" w:rsidRPr="00641DE9" w:rsidRDefault="00A659FD" w:rsidP="00B5777A">
                      <w:pPr>
                        <w:jc w:val="right"/>
                        <w:rPr>
                          <w:rFonts w:ascii="Century Gothic" w:hAnsi="Century Gothic"/>
                          <w:sz w:val="32"/>
                        </w:rPr>
                      </w:pPr>
                      <w:hyperlink r:id="rId16" w:history="1">
                        <w:r w:rsidR="005D6793" w:rsidRPr="007E3BA4">
                          <w:rPr>
                            <w:rStyle w:val="Hyperlink"/>
                            <w:rFonts w:ascii="Century Gothic" w:hAnsi="Century Gothic"/>
                            <w:sz w:val="32"/>
                          </w:rPr>
                          <w:t>http://grading.dmschools.org</w:t>
                        </w:r>
                      </w:hyperlink>
                      <w:r w:rsidR="005D6793">
                        <w:rPr>
                          <w:rFonts w:ascii="Century Gothic" w:hAnsi="Century Gothic"/>
                          <w:sz w:val="32"/>
                        </w:rPr>
                        <w:t xml:space="preserve"> </w:t>
                      </w:r>
                    </w:p>
                    <w:p w14:paraId="4ACEEB40" w14:textId="77777777" w:rsidR="005D6793" w:rsidRPr="00641DE9" w:rsidRDefault="00A659FD" w:rsidP="00B5777A">
                      <w:pPr>
                        <w:jc w:val="right"/>
                        <w:rPr>
                          <w:rFonts w:ascii="Century Gothic" w:hAnsi="Century Gothic"/>
                          <w:sz w:val="32"/>
                        </w:rPr>
                      </w:pPr>
                      <w:hyperlink r:id="rId17" w:history="1">
                        <w:r w:rsidR="005D6793" w:rsidRPr="007E3BA4">
                          <w:rPr>
                            <w:rStyle w:val="Hyperlink"/>
                            <w:rFonts w:ascii="Century Gothic" w:hAnsi="Century Gothic"/>
                            <w:sz w:val="32"/>
                          </w:rPr>
                          <w:t>http://dmschools.org</w:t>
                        </w:r>
                      </w:hyperlink>
                    </w:p>
                    <w:p w14:paraId="7F23CA64" w14:textId="77777777" w:rsidR="005D6793" w:rsidRDefault="005D6793" w:rsidP="00B5777A">
                      <w:pPr>
                        <w:jc w:val="right"/>
                      </w:pPr>
                    </w:p>
                  </w:txbxContent>
                </v:textbox>
                <w10:wrap anchorx="margin"/>
              </v:shape>
            </w:pict>
          </mc:Fallback>
        </mc:AlternateContent>
      </w:r>
    </w:p>
    <w:p w14:paraId="0CAC8F10" w14:textId="77777777" w:rsidR="00B5777A" w:rsidRDefault="00B5777A" w:rsidP="00B5777A">
      <w:pPr>
        <w:spacing w:after="0" w:line="240" w:lineRule="auto"/>
        <w:rPr>
          <w:rFonts w:ascii="Century Gothic" w:hAnsi="Century Gothic"/>
          <w:b/>
          <w:sz w:val="40"/>
        </w:rPr>
      </w:pPr>
    </w:p>
    <w:p w14:paraId="52F91235" w14:textId="77777777" w:rsidR="00B5777A" w:rsidRDefault="00B5777A" w:rsidP="00B5777A">
      <w:pPr>
        <w:spacing w:after="0" w:line="240" w:lineRule="auto"/>
        <w:rPr>
          <w:rFonts w:ascii="Century Gothic" w:hAnsi="Century Gothic"/>
          <w:b/>
          <w:sz w:val="40"/>
        </w:rPr>
      </w:pPr>
    </w:p>
    <w:p w14:paraId="383C5A57" w14:textId="77777777" w:rsidR="00B5777A" w:rsidRDefault="00B5777A" w:rsidP="00B5777A">
      <w:pPr>
        <w:spacing w:after="0" w:line="240" w:lineRule="auto"/>
        <w:rPr>
          <w:rFonts w:ascii="Century Gothic" w:hAnsi="Century Gothic"/>
          <w:b/>
          <w:sz w:val="40"/>
        </w:rPr>
      </w:pPr>
    </w:p>
    <w:p w14:paraId="13B8B01B" w14:textId="77777777" w:rsidR="006602E6" w:rsidRDefault="00343615" w:rsidP="00F8131D">
      <w:pPr>
        <w:outlineLvl w:val="0"/>
        <w:rPr>
          <w:rFonts w:ascii="Century Gothic" w:hAnsi="Century Gothic"/>
          <w:sz w:val="28"/>
        </w:rPr>
      </w:pPr>
      <w:r>
        <w:rPr>
          <w:rFonts w:ascii="Century Gothic" w:hAnsi="Century Gothic"/>
          <w:sz w:val="28"/>
        </w:rPr>
        <w:lastRenderedPageBreak/>
        <w:t>Grade 2</w:t>
      </w:r>
      <w:r w:rsidR="00B5777A" w:rsidRPr="00320871">
        <w:rPr>
          <w:rFonts w:ascii="Century Gothic" w:hAnsi="Century Gothic"/>
          <w:sz w:val="28"/>
        </w:rPr>
        <w:t>:  Year at a Glance</w:t>
      </w:r>
      <w:r w:rsidR="00B5777A">
        <w:rPr>
          <w:rFonts w:ascii="Century Gothic" w:hAnsi="Century Gothic"/>
          <w:sz w:val="28"/>
        </w:rPr>
        <w:t xml:space="preserve"> </w:t>
      </w:r>
    </w:p>
    <w:p w14:paraId="13A447BF" w14:textId="77673A2D" w:rsidR="006602E6" w:rsidRDefault="006602E6" w:rsidP="006602E6">
      <w:pPr>
        <w:rPr>
          <w:rFonts w:ascii="Century Gothic" w:hAnsi="Century Gothic"/>
        </w:rPr>
      </w:pPr>
      <w:r w:rsidRPr="704B2E7E">
        <w:rPr>
          <w:rFonts w:ascii="Century Gothic" w:hAnsi="Century Gothic"/>
        </w:rPr>
        <w:t>2</w:t>
      </w:r>
      <w:r w:rsidRPr="00D108AE">
        <w:rPr>
          <w:rFonts w:ascii="Century Gothic" w:hAnsi="Century Gothic"/>
          <w:vertAlign w:val="superscript"/>
        </w:rPr>
        <w:t>nd</w:t>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r w:rsidR="00376088">
        <w:rPr>
          <w:rFonts w:ascii="Century Gothic" w:hAnsi="Century Gothic"/>
          <w:vertAlign w:val="superscript"/>
        </w:rPr>
        <w:tab/>
      </w:r>
    </w:p>
    <w:tbl>
      <w:tblPr>
        <w:tblStyle w:val="TableGrid5"/>
        <w:tblW w:w="14586" w:type="dxa"/>
        <w:tblLook w:val="04A0" w:firstRow="1" w:lastRow="0" w:firstColumn="1" w:lastColumn="0" w:noHBand="0" w:noVBand="1"/>
      </w:tblPr>
      <w:tblGrid>
        <w:gridCol w:w="1885"/>
        <w:gridCol w:w="1878"/>
        <w:gridCol w:w="1824"/>
        <w:gridCol w:w="2058"/>
        <w:gridCol w:w="1800"/>
        <w:gridCol w:w="1614"/>
        <w:gridCol w:w="1824"/>
        <w:gridCol w:w="1703"/>
      </w:tblGrid>
      <w:tr w:rsidR="00C75D3B" w:rsidRPr="00C75D3B" w14:paraId="7927A93D" w14:textId="77777777" w:rsidTr="00C75D3B">
        <w:trPr>
          <w:trHeight w:val="280"/>
        </w:trPr>
        <w:tc>
          <w:tcPr>
            <w:tcW w:w="3763" w:type="dxa"/>
            <w:gridSpan w:val="2"/>
            <w:shd w:val="clear" w:color="auto" w:fill="D9D9D9"/>
          </w:tcPr>
          <w:p w14:paraId="1616C4B3"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Aug-Oct</w:t>
            </w:r>
          </w:p>
        </w:tc>
        <w:tc>
          <w:tcPr>
            <w:tcW w:w="3882" w:type="dxa"/>
            <w:gridSpan w:val="2"/>
            <w:shd w:val="clear" w:color="auto" w:fill="D9D9D9"/>
          </w:tcPr>
          <w:p w14:paraId="0284B856"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Oct-Jan</w:t>
            </w:r>
          </w:p>
        </w:tc>
        <w:tc>
          <w:tcPr>
            <w:tcW w:w="3414" w:type="dxa"/>
            <w:gridSpan w:val="2"/>
            <w:shd w:val="clear" w:color="auto" w:fill="D9D9D9"/>
          </w:tcPr>
          <w:p w14:paraId="38A05C49"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Jan-March</w:t>
            </w:r>
          </w:p>
        </w:tc>
        <w:tc>
          <w:tcPr>
            <w:tcW w:w="3527" w:type="dxa"/>
            <w:gridSpan w:val="2"/>
            <w:shd w:val="clear" w:color="auto" w:fill="D9D9D9"/>
          </w:tcPr>
          <w:p w14:paraId="7B013A5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March-May</w:t>
            </w:r>
          </w:p>
        </w:tc>
      </w:tr>
      <w:tr w:rsidR="00C75D3B" w:rsidRPr="00C75D3B" w14:paraId="607B030D" w14:textId="77777777" w:rsidTr="00C75D3B">
        <w:trPr>
          <w:trHeight w:val="264"/>
        </w:trPr>
        <w:tc>
          <w:tcPr>
            <w:tcW w:w="1885" w:type="dxa"/>
            <w:shd w:val="clear" w:color="auto" w:fill="D9D9D9"/>
          </w:tcPr>
          <w:p w14:paraId="01948BC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1</w:t>
            </w:r>
          </w:p>
        </w:tc>
        <w:tc>
          <w:tcPr>
            <w:tcW w:w="1878" w:type="dxa"/>
            <w:shd w:val="clear" w:color="auto" w:fill="D9D9D9"/>
          </w:tcPr>
          <w:p w14:paraId="3AC28265"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2</w:t>
            </w:r>
          </w:p>
        </w:tc>
        <w:tc>
          <w:tcPr>
            <w:tcW w:w="1824" w:type="dxa"/>
            <w:shd w:val="clear" w:color="auto" w:fill="D9D9D9"/>
          </w:tcPr>
          <w:p w14:paraId="53112C4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3</w:t>
            </w:r>
          </w:p>
        </w:tc>
        <w:tc>
          <w:tcPr>
            <w:tcW w:w="2058" w:type="dxa"/>
            <w:shd w:val="clear" w:color="auto" w:fill="D9D9D9"/>
          </w:tcPr>
          <w:p w14:paraId="54DC0E42"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4</w:t>
            </w:r>
          </w:p>
        </w:tc>
        <w:tc>
          <w:tcPr>
            <w:tcW w:w="1800" w:type="dxa"/>
            <w:shd w:val="clear" w:color="auto" w:fill="D9D9D9"/>
          </w:tcPr>
          <w:p w14:paraId="191BE6DA"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5</w:t>
            </w:r>
          </w:p>
        </w:tc>
        <w:tc>
          <w:tcPr>
            <w:tcW w:w="1614" w:type="dxa"/>
            <w:shd w:val="clear" w:color="auto" w:fill="D9D9D9"/>
          </w:tcPr>
          <w:p w14:paraId="5E73E9BF"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6</w:t>
            </w:r>
          </w:p>
        </w:tc>
        <w:tc>
          <w:tcPr>
            <w:tcW w:w="1824" w:type="dxa"/>
            <w:shd w:val="clear" w:color="auto" w:fill="D9D9D9"/>
          </w:tcPr>
          <w:p w14:paraId="1FDB393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7</w:t>
            </w:r>
          </w:p>
        </w:tc>
        <w:tc>
          <w:tcPr>
            <w:tcW w:w="1703" w:type="dxa"/>
            <w:shd w:val="clear" w:color="auto" w:fill="D9D9D9"/>
          </w:tcPr>
          <w:p w14:paraId="382E3A30"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Unit 8</w:t>
            </w:r>
          </w:p>
        </w:tc>
      </w:tr>
      <w:tr w:rsidR="00C75D3B" w:rsidRPr="00C75D3B" w14:paraId="7435BFC3" w14:textId="77777777" w:rsidTr="005A4CF8">
        <w:trPr>
          <w:trHeight w:val="280"/>
        </w:trPr>
        <w:tc>
          <w:tcPr>
            <w:tcW w:w="1885" w:type="dxa"/>
            <w:shd w:val="clear" w:color="auto" w:fill="92D050"/>
          </w:tcPr>
          <w:p w14:paraId="6A30EBBA"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SS</w:t>
            </w:r>
          </w:p>
        </w:tc>
        <w:tc>
          <w:tcPr>
            <w:tcW w:w="1878" w:type="dxa"/>
            <w:shd w:val="clear" w:color="auto" w:fill="92D050"/>
          </w:tcPr>
          <w:p w14:paraId="71D02EE3"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SS</w:t>
            </w:r>
          </w:p>
        </w:tc>
        <w:tc>
          <w:tcPr>
            <w:tcW w:w="1824" w:type="dxa"/>
            <w:shd w:val="clear" w:color="auto" w:fill="FFFF00"/>
          </w:tcPr>
          <w:p w14:paraId="5AA39F04"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Science</w:t>
            </w:r>
          </w:p>
        </w:tc>
        <w:tc>
          <w:tcPr>
            <w:tcW w:w="2058" w:type="dxa"/>
            <w:shd w:val="clear" w:color="auto" w:fill="FFFF00"/>
          </w:tcPr>
          <w:p w14:paraId="521853AA"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c>
          <w:tcPr>
            <w:tcW w:w="1800" w:type="dxa"/>
            <w:shd w:val="clear" w:color="auto" w:fill="FFFF00"/>
          </w:tcPr>
          <w:p w14:paraId="0A4E7A3A"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c>
          <w:tcPr>
            <w:tcW w:w="1614" w:type="dxa"/>
            <w:shd w:val="clear" w:color="auto" w:fill="92D050"/>
          </w:tcPr>
          <w:p w14:paraId="7FB3B1E6" w14:textId="77777777" w:rsidR="00C75D3B" w:rsidRPr="00C75D3B" w:rsidRDefault="00C75D3B" w:rsidP="00C75D3B">
            <w:pPr>
              <w:jc w:val="center"/>
              <w:rPr>
                <w:rFonts w:ascii="Century Gothic" w:eastAsia="Calibri" w:hAnsi="Century Gothic" w:cs="Times New Roman"/>
                <w:b/>
                <w:bCs/>
              </w:rPr>
            </w:pPr>
            <w:r w:rsidRPr="00C75D3B">
              <w:rPr>
                <w:rFonts w:ascii="Century Gothic" w:eastAsia="Calibri" w:hAnsi="Century Gothic" w:cs="Times New Roman"/>
                <w:b/>
                <w:bCs/>
              </w:rPr>
              <w:t>SS</w:t>
            </w:r>
          </w:p>
        </w:tc>
        <w:tc>
          <w:tcPr>
            <w:tcW w:w="1824" w:type="dxa"/>
            <w:shd w:val="clear" w:color="auto" w:fill="92D050"/>
          </w:tcPr>
          <w:p w14:paraId="2BBCB28D"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SS</w:t>
            </w:r>
          </w:p>
        </w:tc>
        <w:tc>
          <w:tcPr>
            <w:tcW w:w="1703" w:type="dxa"/>
            <w:shd w:val="clear" w:color="auto" w:fill="FFFF00"/>
          </w:tcPr>
          <w:p w14:paraId="011A9794" w14:textId="77777777" w:rsidR="00C75D3B" w:rsidRPr="00C75D3B" w:rsidRDefault="00C75D3B" w:rsidP="00C75D3B">
            <w:pPr>
              <w:jc w:val="center"/>
              <w:rPr>
                <w:rFonts w:ascii="Century Gothic" w:eastAsia="Calibri" w:hAnsi="Century Gothic" w:cs="Times New Roman"/>
                <w:b/>
              </w:rPr>
            </w:pPr>
            <w:r w:rsidRPr="00C75D3B">
              <w:rPr>
                <w:rFonts w:ascii="Century Gothic" w:eastAsia="Calibri" w:hAnsi="Century Gothic" w:cs="Times New Roman"/>
                <w:b/>
                <w:bCs/>
              </w:rPr>
              <w:t>Science</w:t>
            </w:r>
          </w:p>
        </w:tc>
      </w:tr>
      <w:tr w:rsidR="00C75D3B" w:rsidRPr="00C75D3B" w14:paraId="63779A6F" w14:textId="77777777" w:rsidTr="002F31FC">
        <w:trPr>
          <w:trHeight w:val="280"/>
        </w:trPr>
        <w:tc>
          <w:tcPr>
            <w:tcW w:w="3763" w:type="dxa"/>
            <w:gridSpan w:val="2"/>
            <w:shd w:val="clear" w:color="auto" w:fill="B680B3"/>
            <w:vAlign w:val="center"/>
          </w:tcPr>
          <w:p w14:paraId="4D0A821E"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1: Schools and Community</w:t>
            </w:r>
          </w:p>
        </w:tc>
        <w:tc>
          <w:tcPr>
            <w:tcW w:w="3882" w:type="dxa"/>
            <w:gridSpan w:val="2"/>
            <w:shd w:val="clear" w:color="auto" w:fill="B680B3"/>
            <w:vAlign w:val="center"/>
          </w:tcPr>
          <w:p w14:paraId="272E9C08"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2: Fossils Tell of Earth’s Changes</w:t>
            </w:r>
          </w:p>
        </w:tc>
        <w:tc>
          <w:tcPr>
            <w:tcW w:w="3414" w:type="dxa"/>
            <w:gridSpan w:val="2"/>
            <w:shd w:val="clear" w:color="auto" w:fill="B680B3"/>
            <w:vAlign w:val="center"/>
          </w:tcPr>
          <w:p w14:paraId="42249E4C"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3: The Secret World of Pollination</w:t>
            </w:r>
          </w:p>
        </w:tc>
        <w:tc>
          <w:tcPr>
            <w:tcW w:w="3527" w:type="dxa"/>
            <w:gridSpan w:val="2"/>
            <w:shd w:val="clear" w:color="auto" w:fill="B680B3"/>
            <w:vAlign w:val="center"/>
          </w:tcPr>
          <w:p w14:paraId="11D996B7" w14:textId="77777777" w:rsidR="00C75D3B" w:rsidRPr="00C75D3B" w:rsidRDefault="00C75D3B" w:rsidP="00C75D3B">
            <w:pPr>
              <w:jc w:val="center"/>
              <w:rPr>
                <w:rFonts w:ascii="Century Gothic" w:eastAsia="Calibri" w:hAnsi="Century Gothic" w:cs="Times New Roman"/>
                <w:b/>
                <w:bCs/>
                <w:sz w:val="20"/>
              </w:rPr>
            </w:pPr>
            <w:r w:rsidRPr="00C75D3B">
              <w:rPr>
                <w:rFonts w:ascii="Century Gothic" w:eastAsia="Calibri" w:hAnsi="Century Gothic" w:cs="Times New Roman"/>
                <w:b/>
                <w:bCs/>
                <w:sz w:val="20"/>
              </w:rPr>
              <w:t>EL Module 4: Providing for Pollinators</w:t>
            </w:r>
          </w:p>
        </w:tc>
      </w:tr>
      <w:tr w:rsidR="00C75D3B" w:rsidRPr="00C75D3B" w14:paraId="565EEE38" w14:textId="77777777" w:rsidTr="005A4CF8">
        <w:trPr>
          <w:trHeight w:val="1484"/>
        </w:trPr>
        <w:tc>
          <w:tcPr>
            <w:tcW w:w="1885" w:type="dxa"/>
            <w:shd w:val="clear" w:color="auto" w:fill="92D050"/>
            <w:vAlign w:val="center"/>
          </w:tcPr>
          <w:p w14:paraId="7E6C77C0"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 xml:space="preserve">Mapping Our Environment </w:t>
            </w:r>
          </w:p>
          <w:p w14:paraId="223B0261"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tc>
        <w:tc>
          <w:tcPr>
            <w:tcW w:w="1878" w:type="dxa"/>
            <w:shd w:val="clear" w:color="auto" w:fill="92D050"/>
            <w:vAlign w:val="center"/>
          </w:tcPr>
          <w:p w14:paraId="4CD70001"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 xml:space="preserve">Services in Our Community </w:t>
            </w:r>
          </w:p>
          <w:p w14:paraId="6F280C1D"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tc>
        <w:tc>
          <w:tcPr>
            <w:tcW w:w="1824" w:type="dxa"/>
            <w:shd w:val="clear" w:color="auto" w:fill="FFFF00"/>
            <w:vAlign w:val="center"/>
          </w:tcPr>
          <w:p w14:paraId="6E65A7FF"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Changes in Earth's Surface,</w:t>
            </w:r>
          </w:p>
          <w:p w14:paraId="605DB645" w14:textId="77777777" w:rsid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Land and Water</w:t>
            </w:r>
          </w:p>
          <w:p w14:paraId="4CEADE64" w14:textId="06266204" w:rsidR="00A659FD" w:rsidRPr="00C75D3B" w:rsidRDefault="00A659FD"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bookmarkStart w:id="0" w:name="_GoBack"/>
            <w:bookmarkEnd w:id="0"/>
          </w:p>
        </w:tc>
        <w:tc>
          <w:tcPr>
            <w:tcW w:w="2058" w:type="dxa"/>
            <w:shd w:val="clear" w:color="auto" w:fill="FFFF00"/>
            <w:vAlign w:val="center"/>
          </w:tcPr>
          <w:p w14:paraId="69628CCD"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Properties of Materials</w:t>
            </w:r>
          </w:p>
          <w:p w14:paraId="04C07296"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Heating and Cooling</w:t>
            </w:r>
          </w:p>
        </w:tc>
        <w:tc>
          <w:tcPr>
            <w:tcW w:w="1800" w:type="dxa"/>
            <w:shd w:val="clear" w:color="auto" w:fill="FFFF00"/>
            <w:vAlign w:val="center"/>
          </w:tcPr>
          <w:p w14:paraId="65F89D5C"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Properties of Materials</w:t>
            </w:r>
          </w:p>
          <w:p w14:paraId="0DB9CD75"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Heating and Cooling</w:t>
            </w:r>
          </w:p>
        </w:tc>
        <w:tc>
          <w:tcPr>
            <w:tcW w:w="1614" w:type="dxa"/>
            <w:shd w:val="clear" w:color="auto" w:fill="92D050"/>
            <w:vAlign w:val="center"/>
          </w:tcPr>
          <w:p w14:paraId="2C0BBEB9"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Leadership and Cooperation</w:t>
            </w:r>
          </w:p>
          <w:p w14:paraId="59A0820B" w14:textId="77777777" w:rsidR="00C75D3B" w:rsidRPr="00C75D3B" w:rsidRDefault="00C75D3B" w:rsidP="00C75D3B">
            <w:pPr>
              <w:jc w:val="center"/>
              <w:rPr>
                <w:rFonts w:ascii="Century Gothic" w:eastAsia="Calibri" w:hAnsi="Century Gothic" w:cs="Times New Roman"/>
                <w:sz w:val="20"/>
              </w:rPr>
            </w:pPr>
          </w:p>
        </w:tc>
        <w:tc>
          <w:tcPr>
            <w:tcW w:w="1824" w:type="dxa"/>
            <w:shd w:val="clear" w:color="auto" w:fill="92D050"/>
            <w:vAlign w:val="center"/>
          </w:tcPr>
          <w:p w14:paraId="7DA9BABB"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Wants and Needs</w:t>
            </w:r>
          </w:p>
          <w:p w14:paraId="736D96DC"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p w14:paraId="4E416ABC" w14:textId="77777777" w:rsidR="00C75D3B" w:rsidRPr="00C75D3B" w:rsidRDefault="00C75D3B" w:rsidP="00C75D3B">
            <w:pPr>
              <w:jc w:val="center"/>
              <w:rPr>
                <w:rFonts w:ascii="Century Gothic" w:eastAsia="Calibri" w:hAnsi="Century Gothic" w:cs="Times New Roman"/>
                <w:sz w:val="20"/>
              </w:rPr>
            </w:pPr>
          </w:p>
        </w:tc>
        <w:tc>
          <w:tcPr>
            <w:tcW w:w="1703" w:type="dxa"/>
            <w:shd w:val="clear" w:color="auto" w:fill="FFFF00"/>
            <w:vAlign w:val="center"/>
          </w:tcPr>
          <w:p w14:paraId="3EA88F08"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Interactions of Plants and Animals,</w:t>
            </w:r>
          </w:p>
          <w:p w14:paraId="6383EC7D" w14:textId="77777777" w:rsidR="00C75D3B" w:rsidRPr="00C75D3B" w:rsidRDefault="00C75D3B" w:rsidP="00C75D3B">
            <w:pPr>
              <w:jc w:val="center"/>
              <w:rPr>
                <w:rFonts w:ascii="Century Gothic" w:eastAsia="Calibri" w:hAnsi="Century Gothic" w:cs="Times New Roman"/>
                <w:sz w:val="20"/>
              </w:rPr>
            </w:pPr>
            <w:r w:rsidRPr="00C75D3B">
              <w:rPr>
                <w:rFonts w:ascii="Century Gothic" w:eastAsia="Calibri" w:hAnsi="Century Gothic" w:cs="Times New Roman"/>
                <w:sz w:val="20"/>
              </w:rPr>
              <w:t>Diversity of Life</w:t>
            </w:r>
          </w:p>
          <w:p w14:paraId="5714554B" w14:textId="77777777" w:rsidR="00C75D3B" w:rsidRPr="00C75D3B" w:rsidRDefault="00C75D3B" w:rsidP="00C75D3B">
            <w:pPr>
              <w:jc w:val="center"/>
              <w:rPr>
                <w:rFonts w:ascii="Century Gothic" w:eastAsia="Calibri" w:hAnsi="Century Gothic" w:cs="Times New Roman"/>
                <w:sz w:val="20"/>
              </w:rPr>
            </w:pPr>
            <w:r w:rsidRPr="00C75D3B">
              <w:rPr>
                <w:rFonts w:ascii="Wingdings" w:eastAsia="Calibri" w:hAnsi="Wingdings" w:cs="Times New Roman"/>
                <w:b/>
                <w:bCs/>
                <w:color w:val="FF0000"/>
                <w:sz w:val="28"/>
                <w:szCs w:val="28"/>
              </w:rPr>
              <w:t></w:t>
            </w:r>
          </w:p>
          <w:p w14:paraId="42190EF0" w14:textId="77777777" w:rsidR="00C75D3B" w:rsidRPr="00C75D3B" w:rsidRDefault="00C75D3B" w:rsidP="00C75D3B">
            <w:pPr>
              <w:jc w:val="center"/>
              <w:rPr>
                <w:rFonts w:ascii="Century Gothic" w:eastAsia="Calibri" w:hAnsi="Century Gothic" w:cs="Times New Roman"/>
                <w:sz w:val="20"/>
              </w:rPr>
            </w:pPr>
          </w:p>
        </w:tc>
      </w:tr>
    </w:tbl>
    <w:p w14:paraId="7E628256" w14:textId="44EDD11A" w:rsidR="00B5777A" w:rsidRPr="00146E94" w:rsidRDefault="00146E94" w:rsidP="00146E94">
      <w:pPr>
        <w:rPr>
          <w:rFonts w:ascii="Century Gothic" w:hAnsi="Century Gothic"/>
        </w:rPr>
      </w:pPr>
      <w:r>
        <w:rPr>
          <w:rFonts w:ascii="Wingdings" w:hAnsi="Wingdings"/>
          <w:b/>
          <w:bCs/>
          <w:color w:val="FF0000"/>
          <w:sz w:val="28"/>
          <w:szCs w:val="28"/>
        </w:rPr>
        <w:t></w:t>
      </w:r>
      <w:r w:rsidRPr="00890E32">
        <w:rPr>
          <w:rFonts w:ascii="Century Gothic" w:hAnsi="Century Gothic"/>
          <w:b/>
          <w:bCs/>
          <w:color w:val="FF0000"/>
          <w:sz w:val="28"/>
          <w:szCs w:val="28"/>
        </w:rPr>
        <w:t xml:space="preserve"> = </w:t>
      </w:r>
      <w:r w:rsidRPr="00146E94">
        <w:rPr>
          <w:rFonts w:ascii="Century Gothic" w:hAnsi="Century Gothic"/>
          <w:b/>
          <w:bCs/>
          <w:color w:val="FF0000"/>
          <w:sz w:val="20"/>
          <w:szCs w:val="28"/>
        </w:rPr>
        <w:t>STRONG alignment to EL materials</w:t>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r>
      <w:r w:rsidR="00B5777A">
        <w:rPr>
          <w:rFonts w:ascii="Century Gothic" w:hAnsi="Century Gothic"/>
          <w:sz w:val="28"/>
        </w:rPr>
        <w:tab/>
        <w:t xml:space="preserve"> </w:t>
      </w:r>
    </w:p>
    <w:tbl>
      <w:tblPr>
        <w:tblStyle w:val="TableGrid"/>
        <w:tblW w:w="13950" w:type="dxa"/>
        <w:tblInd w:w="-275" w:type="dxa"/>
        <w:tblLook w:val="04A0" w:firstRow="1" w:lastRow="0" w:firstColumn="1" w:lastColumn="0" w:noHBand="0" w:noVBand="1"/>
      </w:tblPr>
      <w:tblGrid>
        <w:gridCol w:w="4230"/>
        <w:gridCol w:w="3420"/>
        <w:gridCol w:w="3143"/>
        <w:gridCol w:w="3157"/>
      </w:tblGrid>
      <w:tr w:rsidR="00AC285F" w14:paraId="40FCEB3C" w14:textId="77777777" w:rsidTr="00AA7B14">
        <w:trPr>
          <w:trHeight w:val="1495"/>
        </w:trPr>
        <w:tc>
          <w:tcPr>
            <w:tcW w:w="4230" w:type="dxa"/>
            <w:shd w:val="clear" w:color="auto" w:fill="FFFF00"/>
            <w:vAlign w:val="center"/>
          </w:tcPr>
          <w:p w14:paraId="0F695C4D" w14:textId="77777777" w:rsidR="00AC285F" w:rsidRDefault="00AC285F" w:rsidP="00AC285F">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206C5849" wp14:editId="7783B53E">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5D6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58069FA2" w14:textId="77777777" w:rsidR="00AC285F" w:rsidRDefault="00AC285F" w:rsidP="00AC285F">
            <w:pPr>
              <w:pStyle w:val="NoSpacing"/>
              <w:rPr>
                <w:rFonts w:ascii="Century Gothic" w:hAnsi="Century Gothic"/>
              </w:rPr>
            </w:pPr>
          </w:p>
          <w:p w14:paraId="1126E365" w14:textId="77777777" w:rsidR="00AC285F" w:rsidRPr="002225D6" w:rsidRDefault="00AC285F" w:rsidP="00AC285F">
            <w:pPr>
              <w:pStyle w:val="NoSpacing"/>
              <w:jc w:val="center"/>
              <w:rPr>
                <w:rFonts w:ascii="Century Gothic" w:hAnsi="Century Gothic"/>
              </w:rPr>
            </w:pPr>
            <w:r w:rsidRPr="002225D6">
              <w:rPr>
                <w:rFonts w:ascii="Century Gothic" w:hAnsi="Century Gothic"/>
              </w:rPr>
              <w:t>Topic Scales</w:t>
            </w:r>
          </w:p>
          <w:p w14:paraId="2F4BB29B" w14:textId="1BEE4F7E" w:rsidR="00AC285F" w:rsidRPr="002225D6" w:rsidRDefault="00AC285F" w:rsidP="00AC285F">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12CD0BBB" wp14:editId="5F47B051">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827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060FB05D" w14:textId="77777777" w:rsidR="00AC285F" w:rsidRPr="002225D6" w:rsidRDefault="00AC285F" w:rsidP="00AC285F">
            <w:pPr>
              <w:pStyle w:val="NoSpacing"/>
              <w:jc w:val="center"/>
              <w:rPr>
                <w:rFonts w:ascii="Century Gothic" w:hAnsi="Century Gothic"/>
              </w:rPr>
            </w:pPr>
          </w:p>
          <w:p w14:paraId="22EDA146" w14:textId="49EA29C2" w:rsidR="00AC285F" w:rsidRPr="002225D6" w:rsidRDefault="00AC285F" w:rsidP="00AC285F">
            <w:pPr>
              <w:pStyle w:val="NoSpacing"/>
              <w:jc w:val="center"/>
              <w:rPr>
                <w:rFonts w:ascii="Century Gothic" w:hAnsi="Century Gothic"/>
                <w:b/>
              </w:rPr>
            </w:pPr>
            <w:r>
              <w:rPr>
                <w:rFonts w:ascii="Century Gothic" w:hAnsi="Century Gothic"/>
                <w:b/>
              </w:rPr>
              <w:t>Solids and Liquids Foss Kit</w:t>
            </w:r>
          </w:p>
          <w:p w14:paraId="1150CAD5" w14:textId="77777777" w:rsidR="00AC285F" w:rsidRDefault="00AC285F" w:rsidP="00AC285F">
            <w:pPr>
              <w:pStyle w:val="NoSpacing"/>
              <w:jc w:val="center"/>
              <w:rPr>
                <w:rFonts w:ascii="Century Gothic" w:hAnsi="Century Gothic"/>
              </w:rPr>
            </w:pPr>
          </w:p>
          <w:p w14:paraId="6EE4199F" w14:textId="77777777" w:rsidR="00AC285F" w:rsidRDefault="00AC285F" w:rsidP="00AC285F">
            <w:pPr>
              <w:pStyle w:val="NoSpacing"/>
              <w:jc w:val="center"/>
              <w:rPr>
                <w:rFonts w:ascii="Century Gothic" w:hAnsi="Century Gothic"/>
              </w:rPr>
            </w:pPr>
          </w:p>
          <w:p w14:paraId="6381FD08" w14:textId="39701179" w:rsidR="00AC285F" w:rsidRPr="002225D6" w:rsidRDefault="00AC285F" w:rsidP="00AC285F">
            <w:pPr>
              <w:pStyle w:val="NoSpacing"/>
              <w:jc w:val="center"/>
              <w:rPr>
                <w:rFonts w:ascii="Century Gothic" w:hAnsi="Century Gothic"/>
                <w:b/>
              </w:rPr>
            </w:pPr>
          </w:p>
        </w:tc>
        <w:tc>
          <w:tcPr>
            <w:tcW w:w="3143" w:type="dxa"/>
            <w:shd w:val="clear" w:color="auto" w:fill="FFFF00"/>
          </w:tcPr>
          <w:p w14:paraId="0CD509D4" w14:textId="77777777" w:rsidR="00AC285F" w:rsidRPr="002225D6" w:rsidRDefault="00AC285F" w:rsidP="00AC285F">
            <w:pPr>
              <w:pStyle w:val="NoSpacing"/>
              <w:jc w:val="center"/>
              <w:rPr>
                <w:rFonts w:ascii="Century Gothic" w:hAnsi="Century Gothic"/>
              </w:rPr>
            </w:pPr>
          </w:p>
          <w:p w14:paraId="63E6CF66" w14:textId="4FBF5EAC" w:rsidR="00AC285F" w:rsidRPr="002225D6" w:rsidRDefault="00AC285F" w:rsidP="00AC285F">
            <w:pPr>
              <w:pStyle w:val="NoSpacing"/>
              <w:jc w:val="center"/>
              <w:rPr>
                <w:rFonts w:ascii="Century Gothic" w:hAnsi="Century Gothic"/>
              </w:rPr>
            </w:pPr>
            <w:r>
              <w:rPr>
                <w:rFonts w:ascii="Century Gothic" w:hAnsi="Century Gothic"/>
                <w:b/>
              </w:rPr>
              <w:t>Pebbles, Sand and Silt Foss Kit</w:t>
            </w:r>
          </w:p>
          <w:p w14:paraId="28AF5D8A" w14:textId="77777777" w:rsidR="00AC285F" w:rsidRPr="002225D6" w:rsidRDefault="00AC285F" w:rsidP="00AC285F">
            <w:pPr>
              <w:pStyle w:val="NoSpacing"/>
              <w:jc w:val="center"/>
              <w:rPr>
                <w:rFonts w:ascii="Century Gothic" w:hAnsi="Century Gothic"/>
              </w:rPr>
            </w:pPr>
          </w:p>
          <w:p w14:paraId="6AA436AB" w14:textId="1B5B2D98" w:rsidR="00AC285F" w:rsidRPr="002225D6" w:rsidRDefault="00AC285F" w:rsidP="00AC285F">
            <w:pPr>
              <w:pStyle w:val="NoSpacing"/>
              <w:jc w:val="center"/>
              <w:rPr>
                <w:rFonts w:ascii="Century Gothic" w:hAnsi="Century Gothic"/>
                <w:b/>
              </w:rPr>
            </w:pPr>
          </w:p>
        </w:tc>
        <w:tc>
          <w:tcPr>
            <w:tcW w:w="3157" w:type="dxa"/>
            <w:shd w:val="clear" w:color="auto" w:fill="FFFF00"/>
          </w:tcPr>
          <w:p w14:paraId="38D23F86" w14:textId="77777777" w:rsidR="00AC285F" w:rsidRPr="002225D6" w:rsidRDefault="00AC285F" w:rsidP="00AC285F">
            <w:pPr>
              <w:pStyle w:val="NoSpacing"/>
              <w:jc w:val="center"/>
              <w:rPr>
                <w:rFonts w:ascii="Century Gothic" w:hAnsi="Century Gothic"/>
              </w:rPr>
            </w:pPr>
          </w:p>
          <w:p w14:paraId="74DBC5C1" w14:textId="02E763F0" w:rsidR="00AC285F" w:rsidRPr="002225D6" w:rsidRDefault="00AC285F" w:rsidP="00AC285F">
            <w:pPr>
              <w:pStyle w:val="NoSpacing"/>
              <w:jc w:val="center"/>
              <w:rPr>
                <w:rFonts w:ascii="Century Gothic" w:hAnsi="Century Gothic"/>
              </w:rPr>
            </w:pPr>
            <w:r>
              <w:rPr>
                <w:rFonts w:ascii="Century Gothic" w:hAnsi="Century Gothic"/>
                <w:b/>
              </w:rPr>
              <w:t>Insects and Plants Kit</w:t>
            </w:r>
          </w:p>
          <w:p w14:paraId="2E3E614B" w14:textId="77777777" w:rsidR="00AC285F" w:rsidRDefault="00AC285F" w:rsidP="00AC285F">
            <w:pPr>
              <w:pStyle w:val="NoSpacing"/>
              <w:jc w:val="center"/>
              <w:rPr>
                <w:rFonts w:ascii="Century Gothic" w:hAnsi="Century Gothic"/>
              </w:rPr>
            </w:pPr>
          </w:p>
          <w:p w14:paraId="2F1EB984" w14:textId="77777777" w:rsidR="00AC285F" w:rsidRPr="002225D6" w:rsidRDefault="00AC285F" w:rsidP="00AC285F">
            <w:pPr>
              <w:pStyle w:val="NoSpacing"/>
              <w:jc w:val="center"/>
              <w:rPr>
                <w:rFonts w:ascii="Century Gothic" w:hAnsi="Century Gothic"/>
              </w:rPr>
            </w:pPr>
          </w:p>
          <w:p w14:paraId="2A274E8B" w14:textId="13F0E382" w:rsidR="00AC285F" w:rsidRPr="002225D6" w:rsidRDefault="00AC285F" w:rsidP="00AC285F">
            <w:pPr>
              <w:pStyle w:val="NoSpacing"/>
              <w:jc w:val="center"/>
              <w:rPr>
                <w:rFonts w:ascii="Century Gothic" w:hAnsi="Century Gothic"/>
                <w:b/>
              </w:rPr>
            </w:pPr>
          </w:p>
        </w:tc>
      </w:tr>
      <w:tr w:rsidR="00AC285F" w14:paraId="32923933" w14:textId="77777777" w:rsidTr="00E7160F">
        <w:trPr>
          <w:trHeight w:val="597"/>
        </w:trPr>
        <w:tc>
          <w:tcPr>
            <w:tcW w:w="4230" w:type="dxa"/>
            <w:vAlign w:val="center"/>
          </w:tcPr>
          <w:p w14:paraId="7C2CFC18" w14:textId="57C603FA" w:rsidR="00AC285F" w:rsidRPr="00AA1695" w:rsidRDefault="00AC285F" w:rsidP="00AC285F">
            <w:pPr>
              <w:pStyle w:val="NoSpacing"/>
              <w:jc w:val="right"/>
              <w:rPr>
                <w:rFonts w:ascii="Century Gothic" w:hAnsi="Century Gothic"/>
                <w:b/>
              </w:rPr>
            </w:pPr>
            <w:r>
              <w:rPr>
                <w:rFonts w:ascii="Century Gothic" w:hAnsi="Century Gothic"/>
                <w:b/>
              </w:rPr>
              <w:t>Properties of Materials</w:t>
            </w:r>
          </w:p>
        </w:tc>
        <w:tc>
          <w:tcPr>
            <w:tcW w:w="3420" w:type="dxa"/>
            <w:vAlign w:val="center"/>
          </w:tcPr>
          <w:p w14:paraId="1EFA50EF" w14:textId="64C4259B" w:rsidR="00AC285F" w:rsidRPr="002225D6" w:rsidRDefault="00AC285F" w:rsidP="00AC285F">
            <w:pPr>
              <w:pStyle w:val="NoSpacing"/>
              <w:jc w:val="center"/>
              <w:rPr>
                <w:rFonts w:ascii="Century Gothic" w:hAnsi="Century Gothic"/>
              </w:rPr>
            </w:pPr>
            <w:r>
              <w:rPr>
                <w:rFonts w:ascii="Century Gothic" w:hAnsi="Century Gothic"/>
              </w:rPr>
              <w:t>Investigations 1, 2, 3, and 4</w:t>
            </w:r>
          </w:p>
        </w:tc>
        <w:tc>
          <w:tcPr>
            <w:tcW w:w="3143" w:type="dxa"/>
            <w:vAlign w:val="center"/>
          </w:tcPr>
          <w:p w14:paraId="03FFA16B" w14:textId="77777777" w:rsidR="00AC285F" w:rsidRPr="002225D6" w:rsidRDefault="00AC285F" w:rsidP="00AC285F">
            <w:pPr>
              <w:pStyle w:val="NoSpacing"/>
              <w:jc w:val="center"/>
              <w:rPr>
                <w:rFonts w:ascii="Century Gothic" w:hAnsi="Century Gothic"/>
              </w:rPr>
            </w:pPr>
          </w:p>
        </w:tc>
        <w:tc>
          <w:tcPr>
            <w:tcW w:w="3157" w:type="dxa"/>
          </w:tcPr>
          <w:p w14:paraId="00E02904" w14:textId="3E546F13" w:rsidR="00AC285F" w:rsidRPr="002225D6" w:rsidRDefault="00AC285F" w:rsidP="00AC285F">
            <w:pPr>
              <w:pStyle w:val="NoSpacing"/>
              <w:jc w:val="center"/>
              <w:rPr>
                <w:rFonts w:ascii="Century Gothic" w:hAnsi="Century Gothic"/>
              </w:rPr>
            </w:pPr>
          </w:p>
        </w:tc>
      </w:tr>
      <w:tr w:rsidR="00AC285F" w14:paraId="0C99CB8C" w14:textId="77777777" w:rsidTr="00E7160F">
        <w:trPr>
          <w:trHeight w:val="570"/>
        </w:trPr>
        <w:tc>
          <w:tcPr>
            <w:tcW w:w="4230" w:type="dxa"/>
            <w:vAlign w:val="center"/>
          </w:tcPr>
          <w:p w14:paraId="2EA91C97" w14:textId="4D4A0110" w:rsidR="00AC285F" w:rsidRPr="00AA1695" w:rsidRDefault="00AC285F" w:rsidP="00AC285F">
            <w:pPr>
              <w:pStyle w:val="NoSpacing"/>
              <w:jc w:val="right"/>
              <w:rPr>
                <w:rFonts w:ascii="Century Gothic" w:hAnsi="Century Gothic"/>
                <w:b/>
              </w:rPr>
            </w:pPr>
            <w:r>
              <w:rPr>
                <w:rFonts w:ascii="Century Gothic" w:hAnsi="Century Gothic"/>
                <w:b/>
              </w:rPr>
              <w:t>Heating and Cooling</w:t>
            </w:r>
          </w:p>
        </w:tc>
        <w:tc>
          <w:tcPr>
            <w:tcW w:w="3420" w:type="dxa"/>
            <w:vAlign w:val="center"/>
          </w:tcPr>
          <w:p w14:paraId="1AD7C511" w14:textId="3BF7ED95" w:rsidR="00AC285F" w:rsidRPr="002225D6" w:rsidRDefault="00AC285F" w:rsidP="00AC285F">
            <w:pPr>
              <w:pStyle w:val="NoSpacing"/>
              <w:jc w:val="center"/>
              <w:rPr>
                <w:rFonts w:ascii="Century Gothic" w:hAnsi="Century Gothic"/>
              </w:rPr>
            </w:pPr>
            <w:r>
              <w:rPr>
                <w:rFonts w:ascii="Century Gothic" w:hAnsi="Century Gothic"/>
              </w:rPr>
              <w:t>Investigations 3 and 4</w:t>
            </w:r>
          </w:p>
        </w:tc>
        <w:tc>
          <w:tcPr>
            <w:tcW w:w="3143" w:type="dxa"/>
            <w:vAlign w:val="center"/>
          </w:tcPr>
          <w:p w14:paraId="12246765" w14:textId="0C27599D" w:rsidR="00AC285F" w:rsidRPr="002225D6" w:rsidRDefault="00AC285F" w:rsidP="00AC285F">
            <w:pPr>
              <w:pStyle w:val="NoSpacing"/>
              <w:jc w:val="center"/>
              <w:rPr>
                <w:rFonts w:ascii="Century Gothic" w:hAnsi="Century Gothic"/>
              </w:rPr>
            </w:pPr>
          </w:p>
        </w:tc>
        <w:tc>
          <w:tcPr>
            <w:tcW w:w="3157" w:type="dxa"/>
          </w:tcPr>
          <w:p w14:paraId="199F3AA7" w14:textId="4835FE9F" w:rsidR="00AC285F" w:rsidRPr="002225D6" w:rsidRDefault="00AC285F" w:rsidP="00AC285F">
            <w:pPr>
              <w:pStyle w:val="NoSpacing"/>
              <w:jc w:val="center"/>
              <w:rPr>
                <w:rFonts w:ascii="Century Gothic" w:hAnsi="Century Gothic"/>
              </w:rPr>
            </w:pPr>
          </w:p>
        </w:tc>
      </w:tr>
      <w:tr w:rsidR="00AC285F" w14:paraId="4DBA030E" w14:textId="77777777" w:rsidTr="00B5777A">
        <w:trPr>
          <w:trHeight w:val="557"/>
        </w:trPr>
        <w:tc>
          <w:tcPr>
            <w:tcW w:w="4230" w:type="dxa"/>
            <w:vAlign w:val="center"/>
          </w:tcPr>
          <w:p w14:paraId="03227A27" w14:textId="6887B039" w:rsidR="00AC285F" w:rsidRPr="00AA1695" w:rsidRDefault="00AC285F" w:rsidP="00AC285F">
            <w:pPr>
              <w:pStyle w:val="NoSpacing"/>
              <w:jc w:val="right"/>
              <w:rPr>
                <w:rFonts w:ascii="Century Gothic" w:hAnsi="Century Gothic"/>
                <w:b/>
              </w:rPr>
            </w:pPr>
            <w:r>
              <w:rPr>
                <w:rFonts w:ascii="Century Gothic" w:hAnsi="Century Gothic"/>
                <w:b/>
              </w:rPr>
              <w:t>Changes in Earth’s Surface</w:t>
            </w:r>
          </w:p>
        </w:tc>
        <w:tc>
          <w:tcPr>
            <w:tcW w:w="3420" w:type="dxa"/>
            <w:vAlign w:val="center"/>
          </w:tcPr>
          <w:p w14:paraId="5CB4D7CC" w14:textId="77777777" w:rsidR="00AC285F" w:rsidRPr="002225D6" w:rsidRDefault="00AC285F" w:rsidP="00AC285F">
            <w:pPr>
              <w:pStyle w:val="NoSpacing"/>
              <w:jc w:val="center"/>
              <w:rPr>
                <w:rFonts w:ascii="Century Gothic" w:hAnsi="Century Gothic"/>
              </w:rPr>
            </w:pPr>
          </w:p>
        </w:tc>
        <w:tc>
          <w:tcPr>
            <w:tcW w:w="3143" w:type="dxa"/>
            <w:vAlign w:val="center"/>
          </w:tcPr>
          <w:p w14:paraId="252037F5" w14:textId="36030425" w:rsidR="00AC285F" w:rsidRPr="002225D6" w:rsidRDefault="00AC285F" w:rsidP="00AC285F">
            <w:pPr>
              <w:pStyle w:val="NoSpacing"/>
              <w:jc w:val="center"/>
              <w:rPr>
                <w:rFonts w:ascii="Century Gothic" w:hAnsi="Century Gothic"/>
              </w:rPr>
            </w:pPr>
            <w:r>
              <w:rPr>
                <w:rFonts w:ascii="Century Gothic" w:hAnsi="Century Gothic"/>
              </w:rPr>
              <w:t>Investigations 1, 2, and 4</w:t>
            </w:r>
          </w:p>
        </w:tc>
        <w:tc>
          <w:tcPr>
            <w:tcW w:w="3157" w:type="dxa"/>
            <w:vAlign w:val="center"/>
          </w:tcPr>
          <w:p w14:paraId="600F804D" w14:textId="5A7607FB" w:rsidR="00AC285F" w:rsidRPr="002225D6" w:rsidRDefault="00AC285F" w:rsidP="00AC285F">
            <w:pPr>
              <w:pStyle w:val="NoSpacing"/>
              <w:jc w:val="center"/>
              <w:rPr>
                <w:rFonts w:ascii="Century Gothic" w:hAnsi="Century Gothic"/>
              </w:rPr>
            </w:pPr>
          </w:p>
        </w:tc>
      </w:tr>
      <w:tr w:rsidR="00AC285F" w14:paraId="7DD43CEB" w14:textId="77777777" w:rsidTr="00B5777A">
        <w:trPr>
          <w:trHeight w:val="636"/>
        </w:trPr>
        <w:tc>
          <w:tcPr>
            <w:tcW w:w="4230" w:type="dxa"/>
            <w:vAlign w:val="center"/>
          </w:tcPr>
          <w:p w14:paraId="74141E4D" w14:textId="315A4C73" w:rsidR="00AC285F" w:rsidRPr="00AA1695" w:rsidRDefault="00AC285F" w:rsidP="00AC285F">
            <w:pPr>
              <w:pStyle w:val="NoSpacing"/>
              <w:jc w:val="right"/>
              <w:rPr>
                <w:rFonts w:ascii="Century Gothic" w:hAnsi="Century Gothic"/>
                <w:b/>
              </w:rPr>
            </w:pPr>
            <w:r>
              <w:rPr>
                <w:rFonts w:ascii="Century Gothic" w:hAnsi="Century Gothic"/>
                <w:b/>
              </w:rPr>
              <w:t>Land and Water</w:t>
            </w:r>
          </w:p>
        </w:tc>
        <w:tc>
          <w:tcPr>
            <w:tcW w:w="3420" w:type="dxa"/>
            <w:vAlign w:val="center"/>
          </w:tcPr>
          <w:p w14:paraId="42DB7798" w14:textId="77777777" w:rsidR="00AC285F" w:rsidRPr="002225D6" w:rsidRDefault="00AC285F" w:rsidP="00AC285F">
            <w:pPr>
              <w:pStyle w:val="NoSpacing"/>
              <w:jc w:val="center"/>
              <w:rPr>
                <w:rFonts w:ascii="Century Gothic" w:hAnsi="Century Gothic"/>
              </w:rPr>
            </w:pPr>
          </w:p>
        </w:tc>
        <w:tc>
          <w:tcPr>
            <w:tcW w:w="3143" w:type="dxa"/>
            <w:vAlign w:val="center"/>
          </w:tcPr>
          <w:p w14:paraId="0DC48C20" w14:textId="70DCA3F2" w:rsidR="00AC285F" w:rsidRPr="002225D6" w:rsidRDefault="00AC285F" w:rsidP="00AC285F">
            <w:pPr>
              <w:pStyle w:val="NoSpacing"/>
              <w:jc w:val="center"/>
              <w:rPr>
                <w:rFonts w:ascii="Century Gothic" w:hAnsi="Century Gothic"/>
              </w:rPr>
            </w:pPr>
            <w:r>
              <w:rPr>
                <w:rFonts w:ascii="Century Gothic" w:hAnsi="Century Gothic"/>
              </w:rPr>
              <w:t>Investigations 2 and 4</w:t>
            </w:r>
          </w:p>
        </w:tc>
        <w:tc>
          <w:tcPr>
            <w:tcW w:w="3157" w:type="dxa"/>
            <w:vAlign w:val="center"/>
          </w:tcPr>
          <w:p w14:paraId="6A8EA81C" w14:textId="570EAE42" w:rsidR="00AC285F" w:rsidRPr="002225D6" w:rsidRDefault="00AC285F" w:rsidP="00AC285F">
            <w:pPr>
              <w:pStyle w:val="NoSpacing"/>
              <w:jc w:val="center"/>
              <w:rPr>
                <w:rFonts w:ascii="Century Gothic" w:hAnsi="Century Gothic"/>
              </w:rPr>
            </w:pPr>
          </w:p>
        </w:tc>
      </w:tr>
      <w:tr w:rsidR="00AC285F" w14:paraId="54B19D20" w14:textId="77777777" w:rsidTr="00B5777A">
        <w:trPr>
          <w:trHeight w:val="636"/>
        </w:trPr>
        <w:tc>
          <w:tcPr>
            <w:tcW w:w="4230" w:type="dxa"/>
            <w:vAlign w:val="center"/>
          </w:tcPr>
          <w:p w14:paraId="03ACDEE8" w14:textId="664D2B3D" w:rsidR="00AC285F" w:rsidRDefault="00AC285F" w:rsidP="00AC285F">
            <w:pPr>
              <w:pStyle w:val="NoSpacing"/>
              <w:jc w:val="right"/>
              <w:rPr>
                <w:rFonts w:ascii="Century Gothic" w:hAnsi="Century Gothic"/>
                <w:b/>
              </w:rPr>
            </w:pPr>
            <w:r>
              <w:rPr>
                <w:rFonts w:ascii="Century Gothic" w:hAnsi="Century Gothic"/>
                <w:b/>
              </w:rPr>
              <w:t>Interactions of Plants and Animals</w:t>
            </w:r>
          </w:p>
        </w:tc>
        <w:tc>
          <w:tcPr>
            <w:tcW w:w="3420" w:type="dxa"/>
            <w:vAlign w:val="center"/>
          </w:tcPr>
          <w:p w14:paraId="19F016A4" w14:textId="77777777" w:rsidR="00AC285F" w:rsidRPr="002225D6" w:rsidRDefault="00AC285F" w:rsidP="00AC285F">
            <w:pPr>
              <w:pStyle w:val="NoSpacing"/>
              <w:jc w:val="center"/>
              <w:rPr>
                <w:rFonts w:ascii="Century Gothic" w:hAnsi="Century Gothic"/>
              </w:rPr>
            </w:pPr>
          </w:p>
        </w:tc>
        <w:tc>
          <w:tcPr>
            <w:tcW w:w="3143" w:type="dxa"/>
            <w:vAlign w:val="center"/>
          </w:tcPr>
          <w:p w14:paraId="2AA15970" w14:textId="77777777" w:rsidR="00AC285F" w:rsidRPr="002225D6" w:rsidRDefault="00AC285F" w:rsidP="00AC285F">
            <w:pPr>
              <w:pStyle w:val="NoSpacing"/>
              <w:jc w:val="center"/>
              <w:rPr>
                <w:rFonts w:ascii="Century Gothic" w:hAnsi="Century Gothic"/>
              </w:rPr>
            </w:pPr>
          </w:p>
        </w:tc>
        <w:tc>
          <w:tcPr>
            <w:tcW w:w="3157" w:type="dxa"/>
            <w:vAlign w:val="center"/>
          </w:tcPr>
          <w:p w14:paraId="0AF0D896" w14:textId="2E4FE7A4" w:rsidR="00AC285F" w:rsidRPr="002225D6" w:rsidRDefault="00AC285F" w:rsidP="00AC285F">
            <w:pPr>
              <w:pStyle w:val="NoSpacing"/>
              <w:jc w:val="center"/>
              <w:rPr>
                <w:rFonts w:ascii="Century Gothic" w:hAnsi="Century Gothic"/>
              </w:rPr>
            </w:pPr>
            <w:r>
              <w:rPr>
                <w:rFonts w:ascii="Century Gothic" w:hAnsi="Century Gothic"/>
              </w:rPr>
              <w:t>Investigation 1,2, and 3</w:t>
            </w:r>
          </w:p>
        </w:tc>
      </w:tr>
      <w:tr w:rsidR="00AC285F" w14:paraId="6E7896C7" w14:textId="77777777" w:rsidTr="00B5777A">
        <w:trPr>
          <w:trHeight w:val="636"/>
        </w:trPr>
        <w:tc>
          <w:tcPr>
            <w:tcW w:w="4230" w:type="dxa"/>
            <w:vAlign w:val="center"/>
          </w:tcPr>
          <w:p w14:paraId="6DA8EE21" w14:textId="233D3C0B" w:rsidR="00AC285F" w:rsidRDefault="00AC285F" w:rsidP="00AC285F">
            <w:pPr>
              <w:pStyle w:val="NoSpacing"/>
              <w:jc w:val="right"/>
              <w:rPr>
                <w:rFonts w:ascii="Century Gothic" w:hAnsi="Century Gothic"/>
                <w:b/>
              </w:rPr>
            </w:pPr>
            <w:r>
              <w:rPr>
                <w:rFonts w:ascii="Century Gothic" w:hAnsi="Century Gothic"/>
                <w:b/>
              </w:rPr>
              <w:t>Diversity of Life</w:t>
            </w:r>
          </w:p>
        </w:tc>
        <w:tc>
          <w:tcPr>
            <w:tcW w:w="3420" w:type="dxa"/>
            <w:vAlign w:val="center"/>
          </w:tcPr>
          <w:p w14:paraId="04C450AB" w14:textId="77777777" w:rsidR="00AC285F" w:rsidRPr="002225D6" w:rsidRDefault="00AC285F" w:rsidP="00AC285F">
            <w:pPr>
              <w:pStyle w:val="NoSpacing"/>
              <w:jc w:val="center"/>
              <w:rPr>
                <w:rFonts w:ascii="Century Gothic" w:hAnsi="Century Gothic"/>
              </w:rPr>
            </w:pPr>
          </w:p>
        </w:tc>
        <w:tc>
          <w:tcPr>
            <w:tcW w:w="3143" w:type="dxa"/>
            <w:vAlign w:val="center"/>
          </w:tcPr>
          <w:p w14:paraId="7A575A27" w14:textId="77777777" w:rsidR="00AC285F" w:rsidRPr="002225D6" w:rsidRDefault="00AC285F" w:rsidP="00AC285F">
            <w:pPr>
              <w:pStyle w:val="NoSpacing"/>
              <w:jc w:val="center"/>
              <w:rPr>
                <w:rFonts w:ascii="Century Gothic" w:hAnsi="Century Gothic"/>
              </w:rPr>
            </w:pPr>
          </w:p>
        </w:tc>
        <w:tc>
          <w:tcPr>
            <w:tcW w:w="3157" w:type="dxa"/>
            <w:vAlign w:val="center"/>
          </w:tcPr>
          <w:p w14:paraId="042A868E" w14:textId="4A7650B3" w:rsidR="00AC285F" w:rsidRDefault="00AC285F" w:rsidP="00AC285F">
            <w:pPr>
              <w:pStyle w:val="NoSpacing"/>
              <w:jc w:val="center"/>
              <w:rPr>
                <w:rFonts w:ascii="Century Gothic" w:hAnsi="Century Gothic"/>
              </w:rPr>
            </w:pPr>
            <w:r>
              <w:rPr>
                <w:rFonts w:ascii="Century Gothic" w:hAnsi="Century Gothic"/>
              </w:rPr>
              <w:t>Investigation 5</w:t>
            </w:r>
          </w:p>
        </w:tc>
      </w:tr>
    </w:tbl>
    <w:p w14:paraId="2CDEEDEE" w14:textId="3A68BCC2" w:rsidR="00B5777A" w:rsidRDefault="00B5777A" w:rsidP="00273516">
      <w:pPr>
        <w:rPr>
          <w:rFonts w:eastAsiaTheme="minorEastAsia"/>
        </w:rPr>
      </w:pPr>
    </w:p>
    <w:p w14:paraId="5F1E2E20" w14:textId="77777777" w:rsidR="00B5777A" w:rsidRDefault="00B5777A" w:rsidP="00273516">
      <w:pPr>
        <w:rPr>
          <w:rFonts w:eastAsiaTheme="minorEastAsia"/>
        </w:rPr>
      </w:pPr>
    </w:p>
    <w:p w14:paraId="4C939DBB" w14:textId="77777777" w:rsidR="00AA7B14" w:rsidRDefault="00AA7B14" w:rsidP="00AA7B14">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5616E314" w14:textId="77777777" w:rsidR="00AA7B14" w:rsidRDefault="00AA7B14" w:rsidP="00AA7B14">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47124F6E" w14:textId="77777777" w:rsidR="00AA7B14" w:rsidRDefault="00AA7B14" w:rsidP="00AA7B14">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247E0EA5" w14:textId="77777777" w:rsidR="00AA7B14" w:rsidRDefault="00AA7B14" w:rsidP="00AA7B14">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1304A80F" w14:textId="77777777" w:rsidR="00AA7B14" w:rsidRDefault="00AA7B14" w:rsidP="00AA7B14">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34B0124E" w14:textId="77777777" w:rsidR="00AA7B14" w:rsidRDefault="00AA7B14" w:rsidP="00AA7B14">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61BAFF6B" w14:textId="77777777" w:rsidR="00AA7B14" w:rsidRDefault="00AA7B14" w:rsidP="00AA7B14">
      <w:pPr>
        <w:rPr>
          <w:rFonts w:ascii="Calibri" w:eastAsia="Calibri" w:hAnsi="Calibri" w:cs="Calibri"/>
        </w:rPr>
      </w:pPr>
      <w:r w:rsidRPr="23213336">
        <w:rPr>
          <w:rFonts w:ascii="Calibri" w:eastAsia="Calibri" w:hAnsi="Calibri" w:cs="Calibri"/>
        </w:rPr>
        <w:t>First is a link to “</w:t>
      </w:r>
      <w:hyperlink r:id="rId18">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19">
        <w:r w:rsidRPr="23213336">
          <w:rPr>
            <w:rStyle w:val="Hyperlink"/>
            <w:rFonts w:ascii="Calibri" w:eastAsia="Calibri" w:hAnsi="Calibri" w:cs="Calibri"/>
            <w:color w:val="0563C1"/>
          </w:rPr>
          <w:t>To login you will need to set up an account with your DMPS email and select your building.</w:t>
        </w:r>
      </w:hyperlink>
    </w:p>
    <w:p w14:paraId="5DE597D7" w14:textId="77777777" w:rsidR="00AA7B14" w:rsidRDefault="00AA7B14" w:rsidP="00AA7B14">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0">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w:t>
      </w:r>
      <w:proofErr w:type="gramStart"/>
      <w:r w:rsidRPr="23213336">
        <w:rPr>
          <w:rFonts w:ascii="Calibri" w:eastAsia="Calibri" w:hAnsi="Calibri" w:cs="Calibri"/>
        </w:rPr>
        <w:t>Finally</w:t>
      </w:r>
      <w:proofErr w:type="gramEnd"/>
      <w:r w:rsidRPr="23213336">
        <w:rPr>
          <w:rFonts w:ascii="Calibri" w:eastAsia="Calibri" w:hAnsi="Calibri" w:cs="Calibri"/>
        </w:rPr>
        <w:t xml:space="preserve"> for grades 3-5 is </w:t>
      </w:r>
      <w:hyperlink r:id="rId21">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4BFF097E" w14:textId="77777777" w:rsidR="00AA7B14" w:rsidRDefault="00AA7B14" w:rsidP="00AA7B14">
      <w:pPr>
        <w:rPr>
          <w:rFonts w:ascii="Calibri" w:eastAsia="Calibri" w:hAnsi="Calibri" w:cs="Calibri"/>
        </w:rPr>
      </w:pPr>
      <w:r w:rsidRPr="23213336">
        <w:rPr>
          <w:rFonts w:ascii="Calibri" w:eastAsia="Calibri" w:hAnsi="Calibri" w:cs="Calibri"/>
        </w:rPr>
        <w:t xml:space="preserve">The final link is to the list of </w:t>
      </w:r>
      <w:hyperlink r:id="rId22">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p>
    <w:p w14:paraId="23DC5EB0" w14:textId="77777777" w:rsidR="00B5777A" w:rsidRDefault="00B5777A" w:rsidP="00273516">
      <w:pPr>
        <w:rPr>
          <w:rFonts w:eastAsiaTheme="minorEastAsia"/>
        </w:rPr>
      </w:pPr>
    </w:p>
    <w:p w14:paraId="58295057" w14:textId="77777777" w:rsidR="00B5777A" w:rsidRDefault="00B5777A" w:rsidP="00273516">
      <w:pPr>
        <w:rPr>
          <w:rFonts w:eastAsiaTheme="minorEastAsia"/>
        </w:rPr>
      </w:pPr>
    </w:p>
    <w:p w14:paraId="43FC019B" w14:textId="77777777" w:rsidR="00B5777A" w:rsidRDefault="00B5777A" w:rsidP="00273516">
      <w:pPr>
        <w:rPr>
          <w:rFonts w:eastAsiaTheme="minorEastAsia"/>
        </w:rPr>
      </w:pPr>
    </w:p>
    <w:p w14:paraId="110C9CD3" w14:textId="77777777" w:rsidR="00B5777A" w:rsidRDefault="00B5777A" w:rsidP="00273516">
      <w:pPr>
        <w:rPr>
          <w:rFonts w:ascii="Century Gothic" w:hAnsi="Century Gothic"/>
          <w:sz w:val="28"/>
          <w:szCs w:val="28"/>
        </w:rPr>
      </w:pPr>
    </w:p>
    <w:p w14:paraId="51E427BA" w14:textId="77777777" w:rsidR="008E57F7" w:rsidRDefault="008E57F7" w:rsidP="00273516">
      <w:pPr>
        <w:rPr>
          <w:rFonts w:ascii="Century Gothic" w:hAnsi="Century Gothic"/>
          <w:sz w:val="28"/>
          <w:szCs w:val="28"/>
        </w:rPr>
      </w:pPr>
    </w:p>
    <w:p w14:paraId="2F42025B" w14:textId="78DA7957" w:rsidR="0067775A" w:rsidRDefault="0067775A" w:rsidP="0067775A">
      <w:pPr>
        <w:rPr>
          <w:rFonts w:ascii="Century Gothic" w:hAnsi="Century Gothic"/>
          <w:sz w:val="28"/>
          <w:szCs w:val="28"/>
        </w:rPr>
      </w:pPr>
      <w:r w:rsidRPr="009520E8">
        <w:rPr>
          <w:rFonts w:ascii="Century Gothic" w:hAnsi="Century Gothic"/>
          <w:sz w:val="28"/>
          <w:szCs w:val="28"/>
        </w:rPr>
        <w:lastRenderedPageBreak/>
        <w:t>2nd Grade Science</w:t>
      </w:r>
    </w:p>
    <w:tbl>
      <w:tblPr>
        <w:tblStyle w:val="LightList21"/>
        <w:tblW w:w="14580" w:type="dxa"/>
        <w:jc w:val="center"/>
        <w:tblLayout w:type="fixed"/>
        <w:tblLook w:val="04A0" w:firstRow="1" w:lastRow="0" w:firstColumn="1" w:lastColumn="0" w:noHBand="0" w:noVBand="1"/>
      </w:tblPr>
      <w:tblGrid>
        <w:gridCol w:w="1440"/>
        <w:gridCol w:w="13140"/>
      </w:tblGrid>
      <w:tr w:rsidR="003574DD" w:rsidRPr="00C60FC0" w14:paraId="7AB38CC6"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518D7E49" w14:textId="77777777" w:rsidR="003574DD" w:rsidRPr="00C60FC0" w:rsidRDefault="003574DD" w:rsidP="002F31FC">
            <w:pPr>
              <w:jc w:val="center"/>
              <w:rPr>
                <w:rFonts w:ascii="Century Gothic" w:eastAsia="Century Gothic,Century Gothic,C" w:hAnsi="Century Gothic" w:cs="Century Gothic,Century Gothic,C"/>
                <w:color w:val="auto"/>
                <w:sz w:val="24"/>
                <w:szCs w:val="24"/>
              </w:rPr>
            </w:pPr>
            <w:r w:rsidRPr="00C60FC0">
              <w:rPr>
                <w:rFonts w:ascii="Century Gothic" w:eastAsia="Century Gothic,Century Gothic,C" w:hAnsi="Century Gothic" w:cs="Century Gothic,Century Gothic,C"/>
                <w:color w:val="auto"/>
                <w:sz w:val="24"/>
                <w:szCs w:val="24"/>
              </w:rPr>
              <w:t>Changes in Earth’s Surface</w:t>
            </w:r>
          </w:p>
          <w:p w14:paraId="3C328F63" w14:textId="77777777" w:rsidR="003574DD" w:rsidRPr="00C60FC0" w:rsidRDefault="003574DD" w:rsidP="002F31FC">
            <w:pPr>
              <w:jc w:val="center"/>
              <w:rPr>
                <w:rFonts w:ascii="Century Gothic" w:eastAsia="Century Gothic,Century Gothic,C" w:hAnsi="Century Gothic" w:cs="Century Gothic,Century Gothic,C"/>
                <w:b w:val="0"/>
                <w:color w:val="auto"/>
                <w:sz w:val="24"/>
                <w:szCs w:val="24"/>
              </w:rPr>
            </w:pPr>
            <w:r w:rsidRPr="00C60FC0">
              <w:rPr>
                <w:rFonts w:ascii="Century Gothic" w:eastAsia="Century Gothic,Century Gothic,C" w:hAnsi="Century Gothic" w:cs="Century Gothic,Century Gothic,C"/>
                <w:color w:val="auto"/>
                <w:sz w:val="24"/>
                <w:szCs w:val="24"/>
              </w:rPr>
              <w:t>SEP-</w:t>
            </w:r>
            <w:r w:rsidRPr="00C60FC0">
              <w:rPr>
                <w:rFonts w:ascii="Century Gothic" w:eastAsia="Century Gothic,Century Gothic,C" w:hAnsi="Century Gothic" w:cs="Century Gothic,Century Gothic,C"/>
                <w:b w:val="0"/>
                <w:color w:val="auto"/>
                <w:sz w:val="24"/>
                <w:szCs w:val="24"/>
              </w:rPr>
              <w:t xml:space="preserve">Constructing Explanations </w:t>
            </w:r>
            <w:r w:rsidRPr="00C60FC0">
              <w:rPr>
                <w:rFonts w:ascii="Century Gothic" w:eastAsia="Century Gothic,Century Gothic,C" w:hAnsi="Century Gothic" w:cs="Century Gothic,Century Gothic,C"/>
                <w:color w:val="auto"/>
                <w:sz w:val="24"/>
                <w:szCs w:val="24"/>
              </w:rPr>
              <w:t xml:space="preserve">DCI- </w:t>
            </w:r>
            <w:r w:rsidRPr="00C60FC0">
              <w:rPr>
                <w:rFonts w:ascii="Century Gothic" w:eastAsia="Century Gothic,Century Gothic,C" w:hAnsi="Century Gothic" w:cs="Century Gothic,Century Gothic,C"/>
                <w:b w:val="0"/>
                <w:color w:val="auto"/>
                <w:sz w:val="24"/>
                <w:szCs w:val="24"/>
              </w:rPr>
              <w:t xml:space="preserve">Earths Place in Universe, Earth Systems </w:t>
            </w:r>
            <w:r w:rsidRPr="00C60FC0">
              <w:rPr>
                <w:rFonts w:ascii="Century Gothic" w:eastAsia="Century Gothic,Century Gothic,C" w:hAnsi="Century Gothic" w:cs="Century Gothic,Century Gothic,C"/>
                <w:color w:val="auto"/>
                <w:sz w:val="24"/>
                <w:szCs w:val="24"/>
              </w:rPr>
              <w:t xml:space="preserve">CCC- </w:t>
            </w:r>
            <w:r w:rsidRPr="00C60FC0">
              <w:rPr>
                <w:rFonts w:ascii="Century Gothic" w:eastAsia="Century Gothic,Century Gothic,C" w:hAnsi="Century Gothic" w:cs="Century Gothic,Century Gothic,C"/>
                <w:b w:val="0"/>
                <w:color w:val="auto"/>
                <w:sz w:val="24"/>
                <w:szCs w:val="24"/>
              </w:rPr>
              <w:t>Stability and Change</w:t>
            </w:r>
          </w:p>
        </w:tc>
      </w:tr>
      <w:tr w:rsidR="003574DD" w:rsidRPr="00C60FC0" w14:paraId="21063E03"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C7087"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4E5DAC3" w14:textId="77777777" w:rsidR="003574DD" w:rsidRPr="00C60FC0" w:rsidRDefault="003574DD"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The student demonstrates in-depth inferences and applications that go beyond the goal.</w:t>
            </w:r>
          </w:p>
        </w:tc>
      </w:tr>
      <w:tr w:rsidR="003574DD" w:rsidRPr="00C60FC0" w14:paraId="7DB98240"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5C466" w14:textId="77777777" w:rsidR="003574DD" w:rsidRPr="00C60FC0" w:rsidRDefault="003574DD" w:rsidP="002F31FC">
            <w:pPr>
              <w:jc w:val="center"/>
              <w:rPr>
                <w:rFonts w:ascii="Century Gothic" w:eastAsia="Calibri" w:hAnsi="Century Gothic" w:cs="Gill Sans"/>
                <w:sz w:val="24"/>
                <w:szCs w:val="24"/>
              </w:rPr>
            </w:pPr>
            <w:r w:rsidRPr="00C60FC0">
              <w:rPr>
                <w:rFonts w:ascii="Century Gothic" w:eastAsia="Century Gothic,Century Gothic,C" w:hAnsi="Century Gothic" w:cs="Century Gothic,Century Gothic,C"/>
                <w:sz w:val="24"/>
                <w:szCs w:val="24"/>
              </w:rPr>
              <w:t>3</w:t>
            </w:r>
          </w:p>
          <w:p w14:paraId="31CC1F39"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D6A0F3" w14:textId="77777777" w:rsidR="003574DD"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Students will:</w:t>
            </w:r>
          </w:p>
          <w:p w14:paraId="0AE982EA" w14:textId="77777777" w:rsidR="003574DD" w:rsidRPr="00C60FC0"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3B500F91" w14:textId="77777777" w:rsidR="003574DD" w:rsidRPr="00C60FC0" w:rsidRDefault="003574DD" w:rsidP="002F31FC">
            <w:pPr>
              <w:pStyle w:val="ListParagraph"/>
              <w:numPr>
                <w:ilvl w:val="0"/>
                <w:numId w:val="15"/>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 xml:space="preserve">Use information from several sources to provide evidence that Earth events can occur quickly or slowly.( </w:t>
            </w:r>
            <w:hyperlink r:id="rId23" w:history="1">
              <w:r w:rsidRPr="00C60FC0">
                <w:rPr>
                  <w:rStyle w:val="Hyperlink"/>
                  <w:rFonts w:ascii="Century Gothic" w:eastAsia="Century Gothic,Century Gothic,C" w:hAnsi="Century Gothic" w:cs="Century Gothic,Century Gothic,C"/>
                  <w:sz w:val="24"/>
                  <w:szCs w:val="24"/>
                </w:rPr>
                <w:t>2 ESS1-1</w:t>
              </w:r>
            </w:hyperlink>
            <w:r w:rsidRPr="00C60FC0">
              <w:rPr>
                <w:rFonts w:ascii="Century Gothic" w:eastAsia="Century Gothic,Century Gothic,C" w:hAnsi="Century Gothic" w:cs="Century Gothic,Century Gothic,C"/>
                <w:sz w:val="24"/>
                <w:szCs w:val="24"/>
              </w:rPr>
              <w:t>)</w:t>
            </w:r>
          </w:p>
          <w:p w14:paraId="09720F3C" w14:textId="77777777" w:rsidR="003574DD" w:rsidRPr="0044350D" w:rsidRDefault="003574DD" w:rsidP="002F31FC">
            <w:pPr>
              <w:pStyle w:val="ListParagraph"/>
              <w:numPr>
                <w:ilvl w:val="0"/>
                <w:numId w:val="15"/>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hAnsi="Century Gothic" w:cs="Times New Roman"/>
                <w:sz w:val="24"/>
                <w:szCs w:val="24"/>
              </w:rPr>
              <w:t xml:space="preserve"> Compare multiple solutions designed to slow or prevent wind or water from changing the shape of the land.* (</w:t>
            </w:r>
            <w:hyperlink r:id="rId24" w:history="1">
              <w:r w:rsidRPr="00C60FC0">
                <w:rPr>
                  <w:rStyle w:val="Hyperlink"/>
                  <w:rFonts w:ascii="Century Gothic" w:hAnsi="Century Gothic" w:cs="Times New Roman"/>
                  <w:sz w:val="24"/>
                  <w:szCs w:val="24"/>
                </w:rPr>
                <w:t>2 ESS2-1</w:t>
              </w:r>
            </w:hyperlink>
            <w:r w:rsidRPr="00C60FC0">
              <w:rPr>
                <w:rFonts w:ascii="Century Gothic" w:hAnsi="Century Gothic" w:cs="Times New Roman"/>
                <w:sz w:val="24"/>
                <w:szCs w:val="24"/>
              </w:rPr>
              <w:t xml:space="preserve">) </w:t>
            </w:r>
          </w:p>
          <w:p w14:paraId="77BF374D" w14:textId="77777777" w:rsidR="003574DD" w:rsidRPr="00C60FC0" w:rsidRDefault="003574DD" w:rsidP="002F31FC">
            <w:pPr>
              <w:pStyle w:val="ListParagraph"/>
              <w:ind w:left="52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3574DD" w:rsidRPr="00C60FC0" w14:paraId="5FF21A9E"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6C610"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4A9348B" w14:textId="77777777" w:rsidR="003574DD"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Students will:</w:t>
            </w:r>
          </w:p>
          <w:p w14:paraId="1A51A572"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4944BE16" w14:textId="77777777" w:rsidR="003574DD" w:rsidRPr="00C60FC0" w:rsidRDefault="003574DD" w:rsidP="002F31FC">
            <w:pPr>
              <w:pStyle w:val="ListParagraph"/>
              <w:numPr>
                <w:ilvl w:val="0"/>
                <w:numId w:val="34"/>
              </w:numPr>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1. Describe that some Earth events can occur quickly (landslide) and others slowly (weathering of rocks) over time.</w:t>
            </w:r>
          </w:p>
          <w:p w14:paraId="6D3D2A41"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2. Make observations (first hand or through media) as evidence of Earth events happening quickly and over time.</w:t>
            </w:r>
          </w:p>
          <w:p w14:paraId="5E8AFEC4"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3. Use multiple sources to gather information.</w:t>
            </w:r>
          </w:p>
          <w:p w14:paraId="155C887C"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9ECCA60" w14:textId="77777777" w:rsidR="003574DD" w:rsidRPr="00C60FC0" w:rsidRDefault="003574DD" w:rsidP="002F31FC">
            <w:pPr>
              <w:pStyle w:val="ListParagraph"/>
              <w:numPr>
                <w:ilvl w:val="0"/>
                <w:numId w:val="34"/>
              </w:numPr>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cs="Times New Roman"/>
                <w:sz w:val="24"/>
                <w:szCs w:val="24"/>
              </w:rPr>
              <w:t>1. Identify problems created by wind or water in the context of changing land shapes.</w:t>
            </w:r>
          </w:p>
          <w:p w14:paraId="2C1C89BC"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cs="Times New Roman"/>
                <w:sz w:val="24"/>
                <w:szCs w:val="24"/>
              </w:rPr>
            </w:pPr>
            <w:r w:rsidRPr="00C60FC0">
              <w:rPr>
                <w:rFonts w:ascii="Century Gothic" w:hAnsi="Century Gothic" w:cs="Times New Roman"/>
                <w:sz w:val="24"/>
                <w:szCs w:val="24"/>
              </w:rPr>
              <w:t xml:space="preserve">2. Describe a solution to slow or prevent a wind/water land changing problem. </w:t>
            </w:r>
          </w:p>
          <w:p w14:paraId="5DDCC85D" w14:textId="77777777" w:rsidR="003574DD" w:rsidRPr="00C60FC0" w:rsidRDefault="003574DD"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cs="Times New Roman"/>
                <w:sz w:val="24"/>
                <w:szCs w:val="24"/>
              </w:rPr>
              <w:t xml:space="preserve">3. List proposed solutions to a wind/water problem. </w:t>
            </w:r>
          </w:p>
          <w:p w14:paraId="79FF742B"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58189466"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Potential Vocabulary:</w:t>
            </w:r>
          </w:p>
          <w:p w14:paraId="4201F3C8" w14:textId="77777777" w:rsidR="003574DD" w:rsidRPr="00C60FC0" w:rsidRDefault="003574DD" w:rsidP="002F31FC">
            <w:pPr>
              <w:ind w:firstLine="72"/>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C60FC0">
              <w:rPr>
                <w:rFonts w:ascii="Century Gothic" w:hAnsi="Century Gothic"/>
                <w:sz w:val="24"/>
                <w:szCs w:val="24"/>
              </w:rPr>
              <w:t>Stability, Change, Pattern, Model, Erosion, Weathering, Landforms</w:t>
            </w:r>
          </w:p>
        </w:tc>
      </w:tr>
      <w:tr w:rsidR="003574DD" w:rsidRPr="00C60FC0" w14:paraId="02F8A620"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40CDE" w14:textId="77777777" w:rsidR="003574DD" w:rsidRPr="00C60FC0" w:rsidRDefault="003574DD" w:rsidP="002F31FC">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5E9E88F2" w14:textId="77777777" w:rsidR="003574DD" w:rsidRPr="00C60FC0" w:rsidRDefault="003574DD"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706E039A" w14:textId="532F4ECA" w:rsidR="003574DD" w:rsidRDefault="003574DD" w:rsidP="0067775A">
      <w:pPr>
        <w:rPr>
          <w:rFonts w:ascii="Century Gothic" w:hAnsi="Century Gothic"/>
          <w:sz w:val="28"/>
          <w:szCs w:val="28"/>
        </w:rPr>
      </w:pPr>
    </w:p>
    <w:p w14:paraId="58EE7C30" w14:textId="501F315A" w:rsidR="003574DD" w:rsidRDefault="003574DD" w:rsidP="0067775A">
      <w:pPr>
        <w:rPr>
          <w:rFonts w:ascii="Century Gothic" w:hAnsi="Century Gothic"/>
          <w:sz w:val="28"/>
          <w:szCs w:val="28"/>
        </w:rPr>
      </w:pPr>
    </w:p>
    <w:p w14:paraId="57B52375" w14:textId="5B1E3092" w:rsidR="003574DD" w:rsidRDefault="003574DD" w:rsidP="0067775A">
      <w:pPr>
        <w:rPr>
          <w:rFonts w:ascii="Century Gothic" w:hAnsi="Century Gothic"/>
          <w:sz w:val="28"/>
          <w:szCs w:val="28"/>
        </w:rPr>
      </w:pPr>
    </w:p>
    <w:p w14:paraId="303A2E8D" w14:textId="77777777" w:rsidR="003574DD" w:rsidRDefault="003574DD" w:rsidP="0067775A">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3574DD" w14:paraId="16B951D4" w14:textId="77777777" w:rsidTr="002F31FC">
        <w:tc>
          <w:tcPr>
            <w:tcW w:w="14390" w:type="dxa"/>
            <w:gridSpan w:val="2"/>
          </w:tcPr>
          <w:p w14:paraId="7A89D673" w14:textId="77777777" w:rsidR="003574DD" w:rsidRPr="00B860C0" w:rsidRDefault="003574DD" w:rsidP="002F31FC">
            <w:pPr>
              <w:jc w:val="center"/>
              <w:rPr>
                <w:rFonts w:ascii="Century Gothic" w:eastAsia="Century Gothic,Century Gothic,C" w:hAnsi="Century Gothic" w:cs="Century Gothic,Century Gothic,C"/>
                <w:b/>
                <w:sz w:val="24"/>
                <w:szCs w:val="24"/>
              </w:rPr>
            </w:pPr>
            <w:r w:rsidRPr="00B860C0">
              <w:rPr>
                <w:rFonts w:ascii="Century Gothic" w:eastAsia="Century Gothic,Century Gothic,C" w:hAnsi="Century Gothic" w:cs="Century Gothic,Century Gothic,C"/>
                <w:b/>
                <w:sz w:val="24"/>
                <w:szCs w:val="24"/>
              </w:rPr>
              <w:lastRenderedPageBreak/>
              <w:t>Changes in Earth’s Surface</w:t>
            </w:r>
          </w:p>
          <w:p w14:paraId="14F50479" w14:textId="77777777" w:rsidR="003574DD" w:rsidRPr="00B860C0" w:rsidRDefault="003574DD" w:rsidP="002F31FC">
            <w:pPr>
              <w:outlineLvl w:val="0"/>
              <w:rPr>
                <w:sz w:val="28"/>
                <w:szCs w:val="28"/>
              </w:rPr>
            </w:pPr>
          </w:p>
        </w:tc>
      </w:tr>
      <w:tr w:rsidR="003574DD" w14:paraId="6DE324A5" w14:textId="77777777" w:rsidTr="002F31FC">
        <w:tc>
          <w:tcPr>
            <w:tcW w:w="14390" w:type="dxa"/>
            <w:gridSpan w:val="2"/>
          </w:tcPr>
          <w:p w14:paraId="5E84EA83" w14:textId="77777777" w:rsidR="003574DD" w:rsidRPr="00AA7B14" w:rsidRDefault="003574DD" w:rsidP="002F31FC">
            <w:pPr>
              <w:outlineLvl w:val="0"/>
              <w:rPr>
                <w:b/>
                <w:sz w:val="28"/>
                <w:szCs w:val="28"/>
              </w:rPr>
            </w:pPr>
            <w:r w:rsidRPr="00AA7B14">
              <w:rPr>
                <w:b/>
                <w:sz w:val="28"/>
                <w:szCs w:val="28"/>
              </w:rPr>
              <w:t>“Big Idea”</w:t>
            </w:r>
          </w:p>
          <w:p w14:paraId="2C257BC8" w14:textId="77777777" w:rsidR="003574DD" w:rsidRPr="00AA7B14" w:rsidRDefault="003574DD" w:rsidP="002F31FC">
            <w:pPr>
              <w:rPr>
                <w:b/>
                <w:sz w:val="28"/>
                <w:szCs w:val="28"/>
              </w:rPr>
            </w:pPr>
            <w:r w:rsidRPr="00AA7B14">
              <w:rPr>
                <w:b/>
                <w:sz w:val="28"/>
                <w:szCs w:val="28"/>
              </w:rPr>
              <w:t xml:space="preserve">The big idea to be gained here is that earth processes can occur quickly or slowly depending on the event and that sometimes these changes can be slowed or prevented to help humans. </w:t>
            </w:r>
            <w:proofErr w:type="gramStart"/>
            <w:r w:rsidRPr="00AA7B14">
              <w:rPr>
                <w:b/>
                <w:sz w:val="28"/>
                <w:szCs w:val="28"/>
              </w:rPr>
              <w:t>So</w:t>
            </w:r>
            <w:proofErr w:type="gramEnd"/>
            <w:r w:rsidRPr="00AA7B14">
              <w:rPr>
                <w:b/>
                <w:sz w:val="28"/>
                <w:szCs w:val="28"/>
              </w:rPr>
              <w:t xml:space="preserve"> an effort to slow or prevent the factors that change the shape of land will be explored and tried in order to engineer the “best” solution.</w:t>
            </w:r>
          </w:p>
          <w:p w14:paraId="350A797B" w14:textId="77777777" w:rsidR="003574DD" w:rsidRDefault="003574DD" w:rsidP="002F31FC">
            <w:pPr>
              <w:rPr>
                <w:rFonts w:ascii="Century Gothic" w:hAnsi="Century Gothic"/>
                <w:b/>
                <w:sz w:val="28"/>
                <w:szCs w:val="28"/>
              </w:rPr>
            </w:pPr>
          </w:p>
        </w:tc>
      </w:tr>
      <w:tr w:rsidR="003574DD" w14:paraId="0C4FF860" w14:textId="77777777" w:rsidTr="002F31FC">
        <w:tc>
          <w:tcPr>
            <w:tcW w:w="7195" w:type="dxa"/>
            <w:shd w:val="clear" w:color="auto" w:fill="FFFF00"/>
          </w:tcPr>
          <w:p w14:paraId="3E01BA4A" w14:textId="77777777" w:rsidR="003574DD" w:rsidRDefault="003574DD" w:rsidP="002F31FC">
            <w:pPr>
              <w:rPr>
                <w:sz w:val="28"/>
                <w:szCs w:val="28"/>
              </w:rPr>
            </w:pPr>
            <w:r>
              <w:rPr>
                <w:sz w:val="28"/>
                <w:szCs w:val="28"/>
              </w:rPr>
              <w:t>FOSS</w:t>
            </w:r>
          </w:p>
          <w:p w14:paraId="63547588" w14:textId="77777777" w:rsidR="003574DD" w:rsidRDefault="003574DD" w:rsidP="002F31FC">
            <w:pPr>
              <w:rPr>
                <w:rFonts w:ascii="Century Gothic" w:hAnsi="Century Gothic"/>
                <w:b/>
                <w:sz w:val="28"/>
                <w:szCs w:val="28"/>
              </w:rPr>
            </w:pPr>
            <w:r>
              <w:rPr>
                <w:sz w:val="28"/>
                <w:szCs w:val="28"/>
              </w:rPr>
              <w:t>Pebbles, Sand, and Silt</w:t>
            </w:r>
          </w:p>
        </w:tc>
        <w:tc>
          <w:tcPr>
            <w:tcW w:w="7195" w:type="dxa"/>
            <w:shd w:val="clear" w:color="auto" w:fill="FFFF00"/>
          </w:tcPr>
          <w:p w14:paraId="3A2DDBA4" w14:textId="77777777" w:rsidR="003574DD" w:rsidRDefault="003574DD" w:rsidP="002F31FC">
            <w:pPr>
              <w:rPr>
                <w:rFonts w:ascii="Century Gothic" w:hAnsi="Century Gothic"/>
                <w:b/>
                <w:sz w:val="28"/>
                <w:szCs w:val="28"/>
              </w:rPr>
            </w:pPr>
            <w:r>
              <w:rPr>
                <w:sz w:val="28"/>
                <w:szCs w:val="28"/>
              </w:rPr>
              <w:t>Additional Resources</w:t>
            </w:r>
          </w:p>
        </w:tc>
      </w:tr>
      <w:tr w:rsidR="003574DD" w14:paraId="499AD021" w14:textId="77777777" w:rsidTr="002F31FC">
        <w:tc>
          <w:tcPr>
            <w:tcW w:w="7195" w:type="dxa"/>
          </w:tcPr>
          <w:p w14:paraId="72F82D86" w14:textId="77777777" w:rsidR="003574DD" w:rsidRDefault="003574DD" w:rsidP="002F31FC">
            <w:pPr>
              <w:rPr>
                <w:sz w:val="28"/>
                <w:szCs w:val="28"/>
              </w:rPr>
            </w:pPr>
            <w:r>
              <w:rPr>
                <w:sz w:val="28"/>
                <w:szCs w:val="28"/>
              </w:rPr>
              <w:t xml:space="preserve">Investigation 1 ESS 1-1 Parts 1 and 2 Teacher Guide </w:t>
            </w:r>
            <w:proofErr w:type="spellStart"/>
            <w:r>
              <w:rPr>
                <w:sz w:val="28"/>
                <w:szCs w:val="28"/>
              </w:rPr>
              <w:t>pg</w:t>
            </w:r>
            <w:proofErr w:type="spellEnd"/>
            <w:r>
              <w:rPr>
                <w:sz w:val="28"/>
                <w:szCs w:val="28"/>
              </w:rPr>
              <w:t xml:space="preserve"> 83</w:t>
            </w:r>
          </w:p>
          <w:p w14:paraId="35F765CA" w14:textId="77777777" w:rsidR="003574DD" w:rsidRDefault="003574DD" w:rsidP="002F31FC">
            <w:pPr>
              <w:rPr>
                <w:sz w:val="28"/>
                <w:szCs w:val="28"/>
              </w:rPr>
            </w:pPr>
            <w:r>
              <w:rPr>
                <w:sz w:val="28"/>
                <w:szCs w:val="28"/>
              </w:rPr>
              <w:t xml:space="preserve">Investigation 2 ETS Part 1 Teacher Guide </w:t>
            </w:r>
            <w:proofErr w:type="spellStart"/>
            <w:r>
              <w:rPr>
                <w:sz w:val="28"/>
                <w:szCs w:val="28"/>
              </w:rPr>
              <w:t>pg</w:t>
            </w:r>
            <w:proofErr w:type="spellEnd"/>
            <w:r>
              <w:rPr>
                <w:sz w:val="28"/>
                <w:szCs w:val="28"/>
              </w:rPr>
              <w:t xml:space="preserve"> 133</w:t>
            </w:r>
          </w:p>
          <w:p w14:paraId="6F08D6D0" w14:textId="77777777" w:rsidR="003574DD" w:rsidRDefault="003574DD" w:rsidP="002F31FC">
            <w:pPr>
              <w:rPr>
                <w:rFonts w:ascii="Century Gothic" w:hAnsi="Century Gothic"/>
                <w:b/>
                <w:sz w:val="28"/>
                <w:szCs w:val="28"/>
              </w:rPr>
            </w:pPr>
            <w:r>
              <w:rPr>
                <w:sz w:val="28"/>
                <w:szCs w:val="28"/>
              </w:rPr>
              <w:t xml:space="preserve">Investigation 4 ESS 2-1 Part 4 Teacher Guide </w:t>
            </w:r>
            <w:proofErr w:type="spellStart"/>
            <w:r>
              <w:rPr>
                <w:sz w:val="28"/>
                <w:szCs w:val="28"/>
              </w:rPr>
              <w:t>pg</w:t>
            </w:r>
            <w:proofErr w:type="spellEnd"/>
            <w:r>
              <w:rPr>
                <w:sz w:val="28"/>
                <w:szCs w:val="28"/>
              </w:rPr>
              <w:t xml:space="preserve"> 231</w:t>
            </w:r>
          </w:p>
        </w:tc>
        <w:tc>
          <w:tcPr>
            <w:tcW w:w="7195" w:type="dxa"/>
          </w:tcPr>
          <w:p w14:paraId="4125E100" w14:textId="77777777" w:rsidR="003574DD" w:rsidRDefault="003574DD" w:rsidP="002F31FC">
            <w:pPr>
              <w:rPr>
                <w:sz w:val="28"/>
                <w:szCs w:val="28"/>
              </w:rPr>
            </w:pPr>
            <w:hyperlink r:id="rId25" w:history="1">
              <w:r w:rsidRPr="00643120">
                <w:rPr>
                  <w:rStyle w:val="Hyperlink"/>
                  <w:sz w:val="28"/>
                  <w:szCs w:val="28"/>
                </w:rPr>
                <w:t xml:space="preserve">Mystery Science- Work of Water </w:t>
              </w:r>
              <w:proofErr w:type="gramStart"/>
              <w:r w:rsidRPr="00643120">
                <w:rPr>
                  <w:rStyle w:val="Hyperlink"/>
                  <w:sz w:val="28"/>
                  <w:szCs w:val="28"/>
                </w:rPr>
                <w:t>Mystery’s  1</w:t>
              </w:r>
              <w:proofErr w:type="gramEnd"/>
              <w:r w:rsidRPr="00643120">
                <w:rPr>
                  <w:rStyle w:val="Hyperlink"/>
                  <w:sz w:val="28"/>
                  <w:szCs w:val="28"/>
                </w:rPr>
                <w:t>-4</w:t>
              </w:r>
            </w:hyperlink>
          </w:p>
          <w:p w14:paraId="65358527" w14:textId="77777777" w:rsidR="003574DD" w:rsidRDefault="003574DD" w:rsidP="002F31FC">
            <w:pPr>
              <w:rPr>
                <w:sz w:val="28"/>
                <w:szCs w:val="28"/>
              </w:rPr>
            </w:pPr>
          </w:p>
          <w:p w14:paraId="5142264C" w14:textId="77777777" w:rsidR="003574DD" w:rsidRDefault="003574DD" w:rsidP="002F31FC">
            <w:pPr>
              <w:rPr>
                <w:rStyle w:val="Hyperlink"/>
                <w:sz w:val="28"/>
                <w:szCs w:val="28"/>
              </w:rPr>
            </w:pPr>
            <w:hyperlink r:id="rId26" w:history="1">
              <w:r w:rsidRPr="00643120">
                <w:rPr>
                  <w:rStyle w:val="Hyperlink"/>
                  <w:sz w:val="28"/>
                  <w:szCs w:val="28"/>
                </w:rPr>
                <w:t>Pebble Go- Earth Science</w:t>
              </w:r>
            </w:hyperlink>
          </w:p>
          <w:p w14:paraId="71C4187C" w14:textId="77777777" w:rsidR="003574DD" w:rsidRDefault="003574DD" w:rsidP="002F31FC">
            <w:pPr>
              <w:rPr>
                <w:rStyle w:val="Hyperlink"/>
              </w:rPr>
            </w:pPr>
          </w:p>
          <w:p w14:paraId="0AEC35F3" w14:textId="77777777" w:rsidR="003574DD" w:rsidRDefault="003574DD" w:rsidP="002F31FC">
            <w:hyperlink r:id="rId27" w:history="1">
              <w:r w:rsidRPr="00372DAD">
                <w:rPr>
                  <w:rStyle w:val="Hyperlink"/>
                </w:rPr>
                <w:t>Heartland AEA</w:t>
              </w:r>
            </w:hyperlink>
          </w:p>
          <w:p w14:paraId="22DE6A25" w14:textId="77777777" w:rsidR="003574DD" w:rsidRDefault="003574DD" w:rsidP="002F31FC">
            <w:pPr>
              <w:rPr>
                <w:rFonts w:ascii="Century Gothic" w:hAnsi="Century Gothic"/>
                <w:b/>
                <w:sz w:val="28"/>
                <w:szCs w:val="28"/>
              </w:rPr>
            </w:pPr>
          </w:p>
        </w:tc>
      </w:tr>
    </w:tbl>
    <w:p w14:paraId="0A5EC95A" w14:textId="715F4461" w:rsidR="003574DD" w:rsidRDefault="003574DD" w:rsidP="0067775A">
      <w:pPr>
        <w:rPr>
          <w:rFonts w:ascii="Century Gothic" w:hAnsi="Century Gothic"/>
          <w:sz w:val="28"/>
          <w:szCs w:val="28"/>
        </w:rPr>
      </w:pPr>
    </w:p>
    <w:p w14:paraId="6ECF3067" w14:textId="7487DD27" w:rsidR="003574DD" w:rsidRDefault="003574DD" w:rsidP="0067775A">
      <w:pPr>
        <w:rPr>
          <w:rFonts w:ascii="Century Gothic" w:hAnsi="Century Gothic"/>
          <w:sz w:val="28"/>
          <w:szCs w:val="28"/>
        </w:rPr>
      </w:pPr>
    </w:p>
    <w:p w14:paraId="1B3C0FFD" w14:textId="6A3E2943" w:rsidR="00211CA1" w:rsidRDefault="00211CA1" w:rsidP="0067775A">
      <w:pPr>
        <w:rPr>
          <w:rFonts w:ascii="Century Gothic" w:hAnsi="Century Gothic"/>
          <w:sz w:val="28"/>
          <w:szCs w:val="28"/>
        </w:rPr>
      </w:pPr>
    </w:p>
    <w:p w14:paraId="6DC1CCB3" w14:textId="3ED6D54E" w:rsidR="00211CA1" w:rsidRDefault="00211CA1" w:rsidP="0067775A">
      <w:pPr>
        <w:rPr>
          <w:rFonts w:ascii="Century Gothic" w:hAnsi="Century Gothic"/>
          <w:sz w:val="28"/>
          <w:szCs w:val="28"/>
        </w:rPr>
      </w:pPr>
    </w:p>
    <w:p w14:paraId="52C1E8ED" w14:textId="7411B2E5" w:rsidR="00211CA1" w:rsidRDefault="00211CA1" w:rsidP="0067775A">
      <w:pPr>
        <w:rPr>
          <w:rFonts w:ascii="Century Gothic" w:hAnsi="Century Gothic"/>
          <w:sz w:val="28"/>
          <w:szCs w:val="28"/>
        </w:rPr>
      </w:pPr>
    </w:p>
    <w:p w14:paraId="6609037C" w14:textId="02D7957A" w:rsidR="00211CA1" w:rsidRDefault="00211CA1" w:rsidP="0067775A">
      <w:pPr>
        <w:rPr>
          <w:rFonts w:ascii="Century Gothic" w:hAnsi="Century Gothic"/>
          <w:sz w:val="28"/>
          <w:szCs w:val="28"/>
        </w:rPr>
      </w:pPr>
    </w:p>
    <w:p w14:paraId="238E0C3D" w14:textId="1B784C5E" w:rsidR="00211CA1" w:rsidRDefault="00211CA1" w:rsidP="0067775A">
      <w:pPr>
        <w:rPr>
          <w:rFonts w:ascii="Century Gothic" w:hAnsi="Century Gothic"/>
          <w:sz w:val="28"/>
          <w:szCs w:val="28"/>
        </w:rPr>
      </w:pPr>
    </w:p>
    <w:p w14:paraId="71167236" w14:textId="05286713" w:rsidR="00211CA1" w:rsidRDefault="00211CA1" w:rsidP="0067775A">
      <w:pPr>
        <w:rPr>
          <w:rFonts w:ascii="Century Gothic" w:hAnsi="Century Gothic"/>
          <w:sz w:val="28"/>
          <w:szCs w:val="28"/>
        </w:rPr>
      </w:pPr>
    </w:p>
    <w:p w14:paraId="7A06F547" w14:textId="77FC9987" w:rsidR="00211CA1" w:rsidRDefault="00211CA1" w:rsidP="0067775A">
      <w:pPr>
        <w:rPr>
          <w:rFonts w:ascii="Century Gothic" w:hAnsi="Century Gothic"/>
          <w:sz w:val="28"/>
          <w:szCs w:val="28"/>
        </w:rPr>
      </w:pPr>
    </w:p>
    <w:p w14:paraId="309AD03F" w14:textId="3E33D2A2" w:rsidR="00211CA1" w:rsidRDefault="00211CA1" w:rsidP="0067775A">
      <w:pPr>
        <w:rPr>
          <w:rFonts w:ascii="Century Gothic" w:hAnsi="Century Gothic"/>
          <w:sz w:val="28"/>
          <w:szCs w:val="28"/>
        </w:rPr>
      </w:pPr>
    </w:p>
    <w:tbl>
      <w:tblPr>
        <w:tblStyle w:val="LightList21"/>
        <w:tblpPr w:leftFromText="180" w:rightFromText="180" w:vertAnchor="text" w:tblpXSpec="center" w:tblpY="1"/>
        <w:tblOverlap w:val="never"/>
        <w:tblW w:w="14328" w:type="dxa"/>
        <w:tblLayout w:type="fixed"/>
        <w:tblLook w:val="04A0" w:firstRow="1" w:lastRow="0" w:firstColumn="1" w:lastColumn="0" w:noHBand="0" w:noVBand="1"/>
      </w:tblPr>
      <w:tblGrid>
        <w:gridCol w:w="1278"/>
        <w:gridCol w:w="13050"/>
      </w:tblGrid>
      <w:tr w:rsidR="00211CA1" w:rsidRPr="00FE10FC" w14:paraId="7CCEC9A4" w14:textId="77777777" w:rsidTr="002F31F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8" w:type="dxa"/>
            <w:gridSpan w:val="2"/>
            <w:tcBorders>
              <w:bottom w:val="single" w:sz="4" w:space="0" w:color="auto"/>
            </w:tcBorders>
            <w:shd w:val="clear" w:color="auto" w:fill="D9D9D9" w:themeFill="background1" w:themeFillShade="D9"/>
          </w:tcPr>
          <w:p w14:paraId="23CDB7B8" w14:textId="77777777" w:rsidR="00211CA1" w:rsidRPr="006D5B95" w:rsidRDefault="00211CA1" w:rsidP="002F31FC">
            <w:pPr>
              <w:jc w:val="center"/>
              <w:rPr>
                <w:rFonts w:ascii="Century Gothic" w:eastAsia="Century Gothic,Century Gothic,C" w:hAnsi="Century Gothic" w:cs="Century Gothic,Century Gothic,C"/>
                <w:color w:val="auto"/>
                <w:sz w:val="24"/>
                <w:szCs w:val="24"/>
              </w:rPr>
            </w:pPr>
            <w:r w:rsidRPr="00FE10FC">
              <w:rPr>
                <w:rFonts w:ascii="Century Gothic" w:eastAsia="Century Gothic,Century Gothic,C" w:hAnsi="Century Gothic" w:cs="Century Gothic,Century Gothic,C"/>
                <w:color w:val="auto"/>
                <w:sz w:val="24"/>
                <w:szCs w:val="24"/>
              </w:rPr>
              <w:lastRenderedPageBreak/>
              <w:t>Land and Water</w:t>
            </w:r>
          </w:p>
          <w:p w14:paraId="260DDC72" w14:textId="77777777" w:rsidR="00211CA1" w:rsidRPr="00FE10FC" w:rsidRDefault="00211CA1" w:rsidP="002F31FC">
            <w:pPr>
              <w:jc w:val="center"/>
              <w:rPr>
                <w:rFonts w:ascii="Century Gothic" w:eastAsia="Century Gothic,Century Gothic,C" w:hAnsi="Century Gothic" w:cs="Century Gothic,Century Gothic,C"/>
                <w:b w:val="0"/>
                <w:color w:val="auto"/>
                <w:sz w:val="24"/>
                <w:szCs w:val="24"/>
              </w:rPr>
            </w:pPr>
            <w:r w:rsidRPr="00FE10FC">
              <w:rPr>
                <w:rFonts w:ascii="Century Gothic" w:eastAsia="Century Gothic,Century Gothic,C" w:hAnsi="Century Gothic" w:cs="Century Gothic,Century Gothic,C"/>
                <w:color w:val="auto"/>
                <w:sz w:val="24"/>
                <w:szCs w:val="24"/>
              </w:rPr>
              <w:t>SEP-</w:t>
            </w:r>
            <w:r w:rsidRPr="00FE10FC">
              <w:rPr>
                <w:rFonts w:ascii="Century Gothic" w:eastAsia="Century Gothic,Century Gothic,C" w:hAnsi="Century Gothic" w:cs="Century Gothic,Century Gothic,C"/>
                <w:b w:val="0"/>
                <w:color w:val="auto"/>
                <w:sz w:val="24"/>
                <w:szCs w:val="24"/>
              </w:rPr>
              <w:t xml:space="preserve">Developing and using Models, Obtaining Information </w:t>
            </w:r>
            <w:r w:rsidRPr="00FE10FC">
              <w:rPr>
                <w:rFonts w:ascii="Century Gothic" w:eastAsia="Century Gothic,Century Gothic,C" w:hAnsi="Century Gothic" w:cs="Century Gothic,Century Gothic,C"/>
                <w:color w:val="auto"/>
                <w:sz w:val="24"/>
                <w:szCs w:val="24"/>
              </w:rPr>
              <w:t xml:space="preserve">DCI- </w:t>
            </w:r>
            <w:r w:rsidRPr="00FE10FC">
              <w:rPr>
                <w:rFonts w:ascii="Century Gothic" w:eastAsia="Century Gothic,Century Gothic,C" w:hAnsi="Century Gothic" w:cs="Century Gothic,Century Gothic,C"/>
                <w:b w:val="0"/>
                <w:color w:val="auto"/>
                <w:sz w:val="24"/>
                <w:szCs w:val="24"/>
              </w:rPr>
              <w:t xml:space="preserve">Earth Systems </w:t>
            </w:r>
            <w:r w:rsidRPr="00FE10FC">
              <w:rPr>
                <w:rFonts w:ascii="Century Gothic" w:eastAsia="Century Gothic,Century Gothic,C" w:hAnsi="Century Gothic" w:cs="Century Gothic,Century Gothic,C"/>
                <w:color w:val="auto"/>
                <w:sz w:val="24"/>
                <w:szCs w:val="24"/>
              </w:rPr>
              <w:t xml:space="preserve">CCC- </w:t>
            </w:r>
            <w:r w:rsidRPr="00FE10FC">
              <w:rPr>
                <w:rFonts w:ascii="Century Gothic" w:eastAsia="Century Gothic,Century Gothic,C" w:hAnsi="Century Gothic" w:cs="Century Gothic,Century Gothic,C"/>
                <w:b w:val="0"/>
                <w:color w:val="auto"/>
                <w:sz w:val="24"/>
                <w:szCs w:val="24"/>
              </w:rPr>
              <w:t>Patterns</w:t>
            </w:r>
          </w:p>
        </w:tc>
      </w:tr>
      <w:tr w:rsidR="00211CA1" w:rsidRPr="00FE10FC" w14:paraId="1D0A8C18" w14:textId="77777777" w:rsidTr="002F31F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A9CAE"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4</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BF97BAE" w14:textId="77777777" w:rsidR="00211CA1" w:rsidRPr="00FE10FC"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FE10FC">
              <w:rPr>
                <w:rFonts w:ascii="Century Gothic" w:eastAsia="Century Gothic,Century Gothic,C" w:hAnsi="Century Gothic" w:cs="Century Gothic,Century Gothic,C"/>
                <w:sz w:val="24"/>
                <w:szCs w:val="24"/>
              </w:rPr>
              <w:t>The student demonstrates in-depth inferences and applications that go beyond the goal.</w:t>
            </w:r>
          </w:p>
        </w:tc>
      </w:tr>
      <w:tr w:rsidR="00211CA1" w:rsidRPr="00FE10FC" w14:paraId="339BADAA" w14:textId="77777777" w:rsidTr="002F31FC">
        <w:trPr>
          <w:trHeight w:val="58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AD2BF1" w14:textId="77777777" w:rsidR="00211CA1" w:rsidRPr="00FE10FC" w:rsidRDefault="00211CA1" w:rsidP="002F31FC">
            <w:pPr>
              <w:jc w:val="center"/>
              <w:rPr>
                <w:rFonts w:ascii="Century Gothic" w:eastAsia="Calibri" w:hAnsi="Century Gothic" w:cs="Gill Sans"/>
                <w:sz w:val="24"/>
                <w:szCs w:val="24"/>
              </w:rPr>
            </w:pPr>
            <w:r w:rsidRPr="00FE10FC">
              <w:rPr>
                <w:rFonts w:ascii="Century Gothic" w:eastAsia="Century Gothic,Century Gothic,C" w:hAnsi="Century Gothic" w:cs="Century Gothic,Century Gothic,C"/>
                <w:sz w:val="24"/>
                <w:szCs w:val="24"/>
              </w:rPr>
              <w:t>3</w:t>
            </w:r>
          </w:p>
          <w:p w14:paraId="667B915E"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Learning Goal</w:t>
            </w:r>
          </w:p>
        </w:tc>
        <w:tc>
          <w:tcPr>
            <w:tcW w:w="13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4B4AB" w14:textId="77777777" w:rsidR="00211CA1"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FE10FC">
              <w:rPr>
                <w:rFonts w:ascii="Century Gothic" w:eastAsia="Century Gothic,Times New Roman," w:hAnsi="Century Gothic" w:cs="Century Gothic,Times New Roman,"/>
                <w:bCs/>
                <w:sz w:val="24"/>
                <w:szCs w:val="24"/>
              </w:rPr>
              <w:t>Students</w:t>
            </w:r>
            <w:r>
              <w:rPr>
                <w:rFonts w:ascii="Century Gothic" w:eastAsia="Century Gothic,Times New Roman," w:hAnsi="Century Gothic" w:cs="Century Gothic,Times New Roman,"/>
                <w:bCs/>
                <w:sz w:val="24"/>
                <w:szCs w:val="24"/>
              </w:rPr>
              <w:t xml:space="preserve"> will</w:t>
            </w:r>
            <w:r w:rsidRPr="00FE10FC">
              <w:rPr>
                <w:rFonts w:ascii="Century Gothic" w:eastAsia="Century Gothic,Times New Roman," w:hAnsi="Century Gothic" w:cs="Century Gothic,Times New Roman,"/>
                <w:bCs/>
                <w:sz w:val="24"/>
                <w:szCs w:val="24"/>
              </w:rPr>
              <w:t>:</w:t>
            </w:r>
          </w:p>
          <w:p w14:paraId="5713BEB7"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p>
          <w:p w14:paraId="2B884DF8" w14:textId="77777777" w:rsidR="00211CA1" w:rsidRDefault="00211CA1" w:rsidP="002F31FC">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6D5B95">
              <w:rPr>
                <w:rFonts w:ascii="Century Gothic" w:eastAsia="Century Gothic,Times New Roman," w:hAnsi="Century Gothic" w:cs="Century Gothic,Times New Roman,"/>
                <w:bCs/>
                <w:sz w:val="24"/>
                <w:szCs w:val="24"/>
              </w:rPr>
              <w:t>Develop a model to represent the shapes and kinds of land and bodies of water in an area.(</w:t>
            </w:r>
            <w:hyperlink r:id="rId28" w:history="1">
              <w:r w:rsidRPr="006D5B95">
                <w:rPr>
                  <w:rStyle w:val="Hyperlink"/>
                  <w:rFonts w:ascii="Century Gothic" w:eastAsia="Century Gothic,Times New Roman," w:hAnsi="Century Gothic" w:cs="Century Gothic,Times New Roman,"/>
                  <w:bCs/>
                  <w:sz w:val="24"/>
                  <w:szCs w:val="24"/>
                </w:rPr>
                <w:t>2 ESS2-2</w:t>
              </w:r>
            </w:hyperlink>
            <w:r w:rsidRPr="006D5B95">
              <w:rPr>
                <w:rFonts w:ascii="Century Gothic" w:eastAsia="Century Gothic,Times New Roman," w:hAnsi="Century Gothic" w:cs="Century Gothic,Times New Roman,"/>
                <w:bCs/>
                <w:sz w:val="24"/>
                <w:szCs w:val="24"/>
              </w:rPr>
              <w:t>)</w:t>
            </w:r>
          </w:p>
          <w:p w14:paraId="2723F49E" w14:textId="77777777" w:rsidR="00211CA1" w:rsidRPr="006D5B95" w:rsidRDefault="00211CA1" w:rsidP="002F31FC">
            <w:pPr>
              <w:pStyle w:val="ListParagraph"/>
              <w:numPr>
                <w:ilvl w:val="0"/>
                <w:numId w:val="38"/>
              </w:numPr>
              <w:ind w:left="360"/>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Cs/>
                <w:sz w:val="24"/>
                <w:szCs w:val="24"/>
              </w:rPr>
            </w:pPr>
            <w:r w:rsidRPr="006D5B95">
              <w:rPr>
                <w:rFonts w:ascii="Century Gothic" w:eastAsia="Century Gothic,Times New Roman," w:hAnsi="Century Gothic" w:cs="Century Gothic,Times New Roman,"/>
                <w:bCs/>
                <w:sz w:val="24"/>
                <w:szCs w:val="24"/>
              </w:rPr>
              <w:t>Obtain information to identify where water is found on Earth and that it can be solid o</w:t>
            </w:r>
            <w:r>
              <w:rPr>
                <w:rFonts w:ascii="Century Gothic" w:eastAsia="Century Gothic,Times New Roman," w:hAnsi="Century Gothic" w:cs="Century Gothic,Times New Roman,"/>
                <w:bCs/>
                <w:sz w:val="24"/>
                <w:szCs w:val="24"/>
              </w:rPr>
              <w:t xml:space="preserve">r </w:t>
            </w:r>
            <w:r w:rsidRPr="006D5B95">
              <w:rPr>
                <w:rFonts w:ascii="Century Gothic" w:eastAsia="Century Gothic,Times New Roman," w:hAnsi="Century Gothic" w:cs="Century Gothic,Times New Roman,"/>
                <w:bCs/>
                <w:sz w:val="24"/>
                <w:szCs w:val="24"/>
              </w:rPr>
              <w:t>liquid. (</w:t>
            </w:r>
            <w:hyperlink r:id="rId29" w:history="1">
              <w:r w:rsidRPr="006D5B95">
                <w:rPr>
                  <w:rStyle w:val="Hyperlink"/>
                  <w:rFonts w:ascii="Century Gothic" w:eastAsia="Century Gothic,Times New Roman," w:hAnsi="Century Gothic" w:cs="Century Gothic,Times New Roman,"/>
                  <w:bCs/>
                  <w:sz w:val="24"/>
                  <w:szCs w:val="24"/>
                </w:rPr>
                <w:t>2 ESS2-3</w:t>
              </w:r>
            </w:hyperlink>
            <w:r w:rsidRPr="006D5B95">
              <w:rPr>
                <w:rFonts w:ascii="Century Gothic" w:eastAsia="Century Gothic,Times New Roman," w:hAnsi="Century Gothic" w:cs="Century Gothic,Times New Roman,"/>
                <w:bCs/>
                <w:sz w:val="24"/>
                <w:szCs w:val="24"/>
              </w:rPr>
              <w:t>)</w:t>
            </w:r>
          </w:p>
          <w:p w14:paraId="296C1CDA"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b/>
                <w:bCs/>
                <w:sz w:val="24"/>
                <w:szCs w:val="24"/>
              </w:rPr>
            </w:pPr>
          </w:p>
        </w:tc>
      </w:tr>
      <w:tr w:rsidR="00211CA1" w:rsidRPr="00FE10FC" w14:paraId="6734ABB8" w14:textId="77777777" w:rsidTr="002F31FC">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21DC2"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2</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2D1C94DD" w14:textId="77777777" w:rsidR="00211CA1"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E10FC">
              <w:rPr>
                <w:rFonts w:ascii="Century Gothic" w:hAnsi="Century Gothic"/>
                <w:sz w:val="24"/>
                <w:szCs w:val="24"/>
              </w:rPr>
              <w:t>Students</w:t>
            </w:r>
            <w:r>
              <w:rPr>
                <w:rFonts w:ascii="Century Gothic" w:hAnsi="Century Gothic"/>
                <w:sz w:val="24"/>
                <w:szCs w:val="24"/>
              </w:rPr>
              <w:t xml:space="preserve"> will</w:t>
            </w:r>
            <w:r w:rsidRPr="00FE10FC">
              <w:rPr>
                <w:rFonts w:ascii="Century Gothic" w:hAnsi="Century Gothic"/>
                <w:sz w:val="24"/>
                <w:szCs w:val="24"/>
              </w:rPr>
              <w:t>:</w:t>
            </w:r>
          </w:p>
          <w:p w14:paraId="3C879FA7" w14:textId="77777777" w:rsidR="00211CA1"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3A049A71" w14:textId="77777777" w:rsidR="00211CA1" w:rsidRDefault="00211CA1" w:rsidP="002F31FC">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Pr>
                <w:rFonts w:ascii="Century Gothic" w:hAnsi="Century Gothic"/>
                <w:sz w:val="24"/>
                <w:szCs w:val="24"/>
              </w:rPr>
              <w:t>1. Identify</w:t>
            </w:r>
            <w:r w:rsidRPr="006D5B95">
              <w:rPr>
                <w:rFonts w:ascii="Century Gothic" w:hAnsi="Century Gothic"/>
                <w:sz w:val="24"/>
                <w:szCs w:val="24"/>
              </w:rPr>
              <w:t xml:space="preserve"> the </w:t>
            </w:r>
            <w:r>
              <w:rPr>
                <w:rFonts w:ascii="Century Gothic" w:hAnsi="Century Gothic"/>
                <w:sz w:val="24"/>
                <w:szCs w:val="24"/>
              </w:rPr>
              <w:t>relevant parts of a model that</w:t>
            </w:r>
            <w:r w:rsidRPr="006D5B95">
              <w:rPr>
                <w:rFonts w:ascii="Century Gothic" w:hAnsi="Century Gothic"/>
                <w:sz w:val="24"/>
                <w:szCs w:val="24"/>
              </w:rPr>
              <w:t xml:space="preserve"> represent land and/or</w:t>
            </w:r>
            <w:r>
              <w:rPr>
                <w:rFonts w:ascii="Century Gothic" w:hAnsi="Century Gothic"/>
                <w:sz w:val="24"/>
                <w:szCs w:val="24"/>
              </w:rPr>
              <w:t xml:space="preserve"> bodies of water.</w:t>
            </w:r>
          </w:p>
          <w:p w14:paraId="5DA5B38C" w14:textId="77777777" w:rsidR="00211CA1"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D5B95">
              <w:rPr>
                <w:rFonts w:ascii="Century Gothic" w:hAnsi="Century Gothic"/>
                <w:sz w:val="24"/>
                <w:szCs w:val="24"/>
              </w:rPr>
              <w:t xml:space="preserve">2. Use a model to </w:t>
            </w:r>
            <w:r>
              <w:rPr>
                <w:rFonts w:ascii="Century Gothic" w:hAnsi="Century Gothic"/>
                <w:sz w:val="24"/>
                <w:szCs w:val="24"/>
              </w:rPr>
              <w:t>describe the relationships between land and water.</w:t>
            </w:r>
          </w:p>
          <w:p w14:paraId="38E5DB2D" w14:textId="77777777" w:rsidR="00211CA1"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FE10FC">
              <w:rPr>
                <w:rFonts w:ascii="Century Gothic" w:hAnsi="Century Gothic"/>
                <w:sz w:val="24"/>
                <w:szCs w:val="24"/>
              </w:rPr>
              <w:t xml:space="preserve">3. </w:t>
            </w:r>
            <w:r>
              <w:rPr>
                <w:rFonts w:ascii="Century Gothic" w:hAnsi="Century Gothic"/>
                <w:sz w:val="24"/>
                <w:szCs w:val="24"/>
              </w:rPr>
              <w:t>Describe how shapes can</w:t>
            </w:r>
            <w:r w:rsidRPr="00FE10FC">
              <w:rPr>
                <w:rFonts w:ascii="Century Gothic" w:hAnsi="Century Gothic"/>
                <w:sz w:val="24"/>
                <w:szCs w:val="24"/>
              </w:rPr>
              <w:t xml:space="preserve"> represent land and bodies of water in a model (or map). </w:t>
            </w:r>
          </w:p>
          <w:p w14:paraId="6516149A" w14:textId="77777777" w:rsidR="00211CA1" w:rsidRDefault="00211CA1" w:rsidP="002F31FC">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1B214E2F" w14:textId="77777777" w:rsidR="00211CA1" w:rsidRDefault="00211CA1" w:rsidP="002F31FC">
            <w:pPr>
              <w:pStyle w:val="ListParagraph"/>
              <w:numPr>
                <w:ilvl w:val="0"/>
                <w:numId w:val="39"/>
              </w:numPr>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Pr>
                <w:rFonts w:ascii="Century Gothic" w:hAnsi="Century Gothic"/>
                <w:sz w:val="24"/>
                <w:szCs w:val="24"/>
              </w:rPr>
              <w:t xml:space="preserve">1. </w:t>
            </w:r>
            <w:r w:rsidRPr="006D5B95">
              <w:rPr>
                <w:rFonts w:ascii="Century Gothic" w:hAnsi="Century Gothic"/>
                <w:sz w:val="24"/>
                <w:szCs w:val="24"/>
              </w:rPr>
              <w:t>Use media sources to find information about water</w:t>
            </w:r>
            <w:r>
              <w:rPr>
                <w:rFonts w:ascii="Century Gothic" w:hAnsi="Century Gothic"/>
                <w:sz w:val="24"/>
                <w:szCs w:val="24"/>
              </w:rPr>
              <w:t xml:space="preserve">: sources, forms, and patterns </w:t>
            </w:r>
            <w:r w:rsidRPr="006D5B95">
              <w:rPr>
                <w:rFonts w:ascii="Century Gothic" w:hAnsi="Century Gothic"/>
                <w:sz w:val="24"/>
                <w:szCs w:val="24"/>
              </w:rPr>
              <w:t>across the planet.</w:t>
            </w:r>
          </w:p>
          <w:p w14:paraId="67C12CAD" w14:textId="77777777" w:rsidR="00211CA1" w:rsidRPr="006D5B95" w:rsidRDefault="00211CA1" w:rsidP="002F31FC">
            <w:pPr>
              <w:pStyle w:val="ListParagraph"/>
              <w:ind w:left="360"/>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r w:rsidRPr="006D5B95">
              <w:rPr>
                <w:rFonts w:ascii="Century Gothic" w:hAnsi="Century Gothic"/>
                <w:sz w:val="24"/>
                <w:szCs w:val="24"/>
              </w:rPr>
              <w:t>2. Identify a quality source of information for Science information.</w:t>
            </w:r>
          </w:p>
          <w:p w14:paraId="78DBCD40" w14:textId="77777777" w:rsidR="00211CA1" w:rsidRPr="00FE10FC"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 w:val="24"/>
                <w:szCs w:val="24"/>
              </w:rPr>
            </w:pPr>
          </w:p>
          <w:p w14:paraId="235DF960" w14:textId="77777777" w:rsidR="00211CA1" w:rsidRPr="00C60FC0" w:rsidRDefault="00211CA1" w:rsidP="002F31FC">
            <w:pPr>
              <w:cnfStyle w:val="000000100000" w:firstRow="0" w:lastRow="0" w:firstColumn="0" w:lastColumn="0" w:oddVBand="0" w:evenVBand="0" w:oddHBand="1" w:evenHBand="0" w:firstRowFirstColumn="0" w:firstRowLastColumn="0" w:lastRowFirstColumn="0" w:lastRowLastColumn="0"/>
              <w:rPr>
                <w:rFonts w:ascii="Century Gothic" w:hAnsi="Century Gothic"/>
                <w:szCs w:val="24"/>
              </w:rPr>
            </w:pPr>
            <w:r w:rsidRPr="000C15A1">
              <w:rPr>
                <w:rFonts w:ascii="Century Gothic" w:hAnsi="Century Gothic"/>
                <w:szCs w:val="24"/>
              </w:rPr>
              <w:t xml:space="preserve">Potential vocabulary: Stability, Change, Erosion, Event, Pattern </w:t>
            </w:r>
          </w:p>
        </w:tc>
      </w:tr>
      <w:tr w:rsidR="00211CA1" w:rsidRPr="00FE10FC" w14:paraId="0B079BF5" w14:textId="77777777" w:rsidTr="002F31FC">
        <w:trPr>
          <w:trHeight w:val="202"/>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C957F" w14:textId="77777777" w:rsidR="00211CA1" w:rsidRPr="00FE10FC" w:rsidRDefault="00211CA1" w:rsidP="002F31FC">
            <w:pPr>
              <w:jc w:val="center"/>
              <w:rPr>
                <w:rFonts w:ascii="Century Gothic" w:eastAsia="Century Gothic,Century Gothic,C" w:hAnsi="Century Gothic" w:cs="Century Gothic,Century Gothic,C"/>
                <w:sz w:val="24"/>
                <w:szCs w:val="24"/>
              </w:rPr>
            </w:pPr>
            <w:r w:rsidRPr="00FE10FC">
              <w:rPr>
                <w:rFonts w:ascii="Century Gothic" w:eastAsia="Century Gothic,Century Gothic,C" w:hAnsi="Century Gothic" w:cs="Century Gothic,Century Gothic,C"/>
                <w:sz w:val="24"/>
                <w:szCs w:val="24"/>
              </w:rPr>
              <w:t>1</w:t>
            </w:r>
          </w:p>
        </w:tc>
        <w:tc>
          <w:tcPr>
            <w:tcW w:w="13050" w:type="dxa"/>
            <w:tcBorders>
              <w:top w:val="single" w:sz="4" w:space="0" w:color="auto"/>
              <w:left w:val="single" w:sz="4" w:space="0" w:color="auto"/>
              <w:bottom w:val="single" w:sz="4" w:space="0" w:color="auto"/>
              <w:right w:val="single" w:sz="4" w:space="0" w:color="auto"/>
            </w:tcBorders>
            <w:shd w:val="clear" w:color="auto" w:fill="auto"/>
            <w:vAlign w:val="center"/>
          </w:tcPr>
          <w:p w14:paraId="79F0194D" w14:textId="77777777" w:rsidR="00211CA1" w:rsidRPr="00FE10FC" w:rsidRDefault="00211CA1" w:rsidP="002F31FC">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E10FC">
              <w:rPr>
                <w:rFonts w:ascii="Century Gothic" w:eastAsia="Century Gothic,Century Gothic,C" w:hAnsi="Century Gothic" w:cs="Century Gothic,Century Gothic,C"/>
                <w:sz w:val="24"/>
                <w:szCs w:val="24"/>
              </w:rPr>
              <w:t>Student’s performance reflects insufficient progress towards foundational skills and knowledge.</w:t>
            </w:r>
          </w:p>
        </w:tc>
      </w:tr>
    </w:tbl>
    <w:p w14:paraId="65247135" w14:textId="3DF6B895" w:rsidR="00211CA1" w:rsidRDefault="00211CA1" w:rsidP="0067775A">
      <w:pPr>
        <w:rPr>
          <w:rFonts w:ascii="Century Gothic" w:hAnsi="Century Gothic"/>
          <w:sz w:val="28"/>
          <w:szCs w:val="28"/>
        </w:rPr>
      </w:pPr>
    </w:p>
    <w:tbl>
      <w:tblPr>
        <w:tblStyle w:val="TableGrid"/>
        <w:tblW w:w="0" w:type="auto"/>
        <w:tblLook w:val="04A0" w:firstRow="1" w:lastRow="0" w:firstColumn="1" w:lastColumn="0" w:noHBand="0" w:noVBand="1"/>
      </w:tblPr>
      <w:tblGrid>
        <w:gridCol w:w="7195"/>
        <w:gridCol w:w="7195"/>
      </w:tblGrid>
      <w:tr w:rsidR="00211CA1" w:rsidRPr="00B860C0" w14:paraId="58A51E89" w14:textId="77777777" w:rsidTr="002F31FC">
        <w:tc>
          <w:tcPr>
            <w:tcW w:w="14390" w:type="dxa"/>
            <w:gridSpan w:val="2"/>
          </w:tcPr>
          <w:p w14:paraId="59096644" w14:textId="77777777" w:rsidR="00211CA1" w:rsidRPr="00B860C0" w:rsidRDefault="00211CA1" w:rsidP="002F31FC">
            <w:pPr>
              <w:jc w:val="center"/>
              <w:outlineLvl w:val="0"/>
              <w:rPr>
                <w:b/>
                <w:sz w:val="28"/>
                <w:szCs w:val="28"/>
              </w:rPr>
            </w:pPr>
            <w:r w:rsidRPr="00B860C0">
              <w:rPr>
                <w:rFonts w:ascii="Century Gothic" w:eastAsia="Century Gothic,Century Gothic,C" w:hAnsi="Century Gothic" w:cs="Century Gothic,Century Gothic,C"/>
                <w:b/>
                <w:sz w:val="24"/>
                <w:szCs w:val="24"/>
              </w:rPr>
              <w:t>Land and Water</w:t>
            </w:r>
          </w:p>
        </w:tc>
      </w:tr>
      <w:tr w:rsidR="00211CA1" w14:paraId="5D2092B2" w14:textId="77777777" w:rsidTr="002F31FC">
        <w:tc>
          <w:tcPr>
            <w:tcW w:w="14390" w:type="dxa"/>
            <w:gridSpan w:val="2"/>
          </w:tcPr>
          <w:p w14:paraId="519153D2" w14:textId="77777777" w:rsidR="00211CA1" w:rsidRPr="00AA7B14" w:rsidRDefault="00211CA1" w:rsidP="002F31FC">
            <w:pPr>
              <w:outlineLvl w:val="0"/>
              <w:rPr>
                <w:b/>
                <w:sz w:val="28"/>
                <w:szCs w:val="28"/>
              </w:rPr>
            </w:pPr>
            <w:r w:rsidRPr="00AA7B14">
              <w:rPr>
                <w:b/>
                <w:sz w:val="28"/>
                <w:szCs w:val="28"/>
              </w:rPr>
              <w:t>“Big Idea”</w:t>
            </w:r>
          </w:p>
          <w:p w14:paraId="4F498843" w14:textId="77777777" w:rsidR="00211CA1" w:rsidRPr="00AA7B14" w:rsidRDefault="00211CA1" w:rsidP="002F31FC">
            <w:pPr>
              <w:rPr>
                <w:b/>
                <w:sz w:val="28"/>
                <w:szCs w:val="28"/>
              </w:rPr>
            </w:pPr>
            <w:r w:rsidRPr="00AA7B14">
              <w:rPr>
                <w:b/>
                <w:sz w:val="28"/>
                <w:szCs w:val="28"/>
              </w:rPr>
              <w:t>Here students will express their thinking and understanding of land shapes through modeling. The should also develop the idea or concept that water over the earth can be found in both liquid and solid states.</w:t>
            </w:r>
          </w:p>
          <w:p w14:paraId="52FD5E89" w14:textId="77777777" w:rsidR="00211CA1" w:rsidRDefault="00211CA1" w:rsidP="002F31FC">
            <w:pPr>
              <w:rPr>
                <w:rFonts w:ascii="Century Gothic" w:hAnsi="Century Gothic"/>
                <w:b/>
                <w:sz w:val="28"/>
                <w:szCs w:val="28"/>
              </w:rPr>
            </w:pPr>
          </w:p>
        </w:tc>
      </w:tr>
      <w:tr w:rsidR="00211CA1" w14:paraId="74EF4BAA" w14:textId="77777777" w:rsidTr="002F31FC">
        <w:tc>
          <w:tcPr>
            <w:tcW w:w="7195" w:type="dxa"/>
            <w:shd w:val="clear" w:color="auto" w:fill="FFFF00"/>
          </w:tcPr>
          <w:p w14:paraId="45A8AA34" w14:textId="77777777" w:rsidR="00211CA1" w:rsidRDefault="00211CA1" w:rsidP="002F31FC">
            <w:pPr>
              <w:rPr>
                <w:sz w:val="28"/>
                <w:szCs w:val="28"/>
              </w:rPr>
            </w:pPr>
            <w:r>
              <w:rPr>
                <w:sz w:val="28"/>
                <w:szCs w:val="28"/>
              </w:rPr>
              <w:t>FOSS</w:t>
            </w:r>
          </w:p>
          <w:p w14:paraId="72966A2C" w14:textId="77777777" w:rsidR="00211CA1" w:rsidRDefault="00211CA1" w:rsidP="002F31FC">
            <w:pPr>
              <w:rPr>
                <w:rFonts w:ascii="Century Gothic" w:hAnsi="Century Gothic"/>
                <w:b/>
                <w:sz w:val="28"/>
                <w:szCs w:val="28"/>
              </w:rPr>
            </w:pPr>
            <w:r>
              <w:rPr>
                <w:sz w:val="28"/>
                <w:szCs w:val="28"/>
              </w:rPr>
              <w:t>Pebbles, Sand, and Silt</w:t>
            </w:r>
          </w:p>
        </w:tc>
        <w:tc>
          <w:tcPr>
            <w:tcW w:w="7195" w:type="dxa"/>
            <w:shd w:val="clear" w:color="auto" w:fill="FFFF00"/>
          </w:tcPr>
          <w:p w14:paraId="0F741FA9" w14:textId="77777777" w:rsidR="00211CA1" w:rsidRDefault="00211CA1" w:rsidP="002F31FC">
            <w:pPr>
              <w:rPr>
                <w:rFonts w:ascii="Century Gothic" w:hAnsi="Century Gothic"/>
                <w:b/>
                <w:sz w:val="28"/>
                <w:szCs w:val="28"/>
              </w:rPr>
            </w:pPr>
            <w:r>
              <w:rPr>
                <w:sz w:val="28"/>
                <w:szCs w:val="28"/>
              </w:rPr>
              <w:t>Additional Resources</w:t>
            </w:r>
          </w:p>
        </w:tc>
      </w:tr>
      <w:tr w:rsidR="00211CA1" w14:paraId="0A21C9BF" w14:textId="77777777" w:rsidTr="002F31FC">
        <w:tc>
          <w:tcPr>
            <w:tcW w:w="7195" w:type="dxa"/>
          </w:tcPr>
          <w:p w14:paraId="1B36BE95" w14:textId="77777777" w:rsidR="00211CA1" w:rsidRDefault="00211CA1" w:rsidP="002F31FC">
            <w:pPr>
              <w:rPr>
                <w:sz w:val="28"/>
                <w:szCs w:val="28"/>
              </w:rPr>
            </w:pPr>
            <w:r>
              <w:rPr>
                <w:sz w:val="28"/>
                <w:szCs w:val="28"/>
              </w:rPr>
              <w:t xml:space="preserve">Investigation 2 ESS 2-2 Part 4 Teacher Guide </w:t>
            </w:r>
            <w:proofErr w:type="spellStart"/>
            <w:r>
              <w:rPr>
                <w:sz w:val="28"/>
                <w:szCs w:val="28"/>
              </w:rPr>
              <w:t>pg</w:t>
            </w:r>
            <w:proofErr w:type="spellEnd"/>
            <w:r>
              <w:rPr>
                <w:sz w:val="28"/>
                <w:szCs w:val="28"/>
              </w:rPr>
              <w:t xml:space="preserve"> 155</w:t>
            </w:r>
          </w:p>
          <w:p w14:paraId="1E3A1D7E" w14:textId="77777777" w:rsidR="00211CA1" w:rsidRDefault="00211CA1" w:rsidP="002F31FC">
            <w:pPr>
              <w:rPr>
                <w:rFonts w:ascii="Century Gothic" w:hAnsi="Century Gothic"/>
                <w:b/>
                <w:sz w:val="28"/>
                <w:szCs w:val="28"/>
              </w:rPr>
            </w:pPr>
            <w:r>
              <w:rPr>
                <w:sz w:val="28"/>
                <w:szCs w:val="28"/>
              </w:rPr>
              <w:t xml:space="preserve">Investigation 4 ESS 2-3 Part 3 and 4 Teacher Guide </w:t>
            </w:r>
            <w:proofErr w:type="spellStart"/>
            <w:r>
              <w:rPr>
                <w:sz w:val="28"/>
                <w:szCs w:val="28"/>
              </w:rPr>
              <w:t>pg</w:t>
            </w:r>
            <w:proofErr w:type="spellEnd"/>
            <w:r>
              <w:rPr>
                <w:sz w:val="28"/>
                <w:szCs w:val="28"/>
              </w:rPr>
              <w:t xml:space="preserve"> 249</w:t>
            </w:r>
          </w:p>
        </w:tc>
        <w:tc>
          <w:tcPr>
            <w:tcW w:w="7195" w:type="dxa"/>
          </w:tcPr>
          <w:p w14:paraId="368A2990" w14:textId="77777777" w:rsidR="00211CA1" w:rsidRDefault="00211CA1" w:rsidP="002F31FC">
            <w:pPr>
              <w:rPr>
                <w:rStyle w:val="Hyperlink"/>
                <w:sz w:val="28"/>
                <w:szCs w:val="28"/>
              </w:rPr>
            </w:pPr>
            <w:hyperlink r:id="rId30" w:history="1">
              <w:r w:rsidRPr="00643120">
                <w:rPr>
                  <w:rStyle w:val="Hyperlink"/>
                  <w:sz w:val="28"/>
                  <w:szCs w:val="28"/>
                </w:rPr>
                <w:t>Pebble Go- Earth Science</w:t>
              </w:r>
            </w:hyperlink>
          </w:p>
          <w:p w14:paraId="6D695B64" w14:textId="77777777" w:rsidR="00211CA1" w:rsidRDefault="00211CA1" w:rsidP="002F31FC">
            <w:pPr>
              <w:rPr>
                <w:rStyle w:val="Hyperlink"/>
              </w:rPr>
            </w:pPr>
          </w:p>
          <w:p w14:paraId="7DE4029C" w14:textId="77777777" w:rsidR="00211CA1" w:rsidRDefault="00211CA1" w:rsidP="002F31FC">
            <w:hyperlink r:id="rId31" w:history="1">
              <w:r w:rsidRPr="00372DAD">
                <w:rPr>
                  <w:rStyle w:val="Hyperlink"/>
                </w:rPr>
                <w:t>Heartland AEA</w:t>
              </w:r>
            </w:hyperlink>
          </w:p>
          <w:p w14:paraId="2F452178" w14:textId="77777777" w:rsidR="00211CA1" w:rsidRDefault="00211CA1" w:rsidP="002F31FC">
            <w:pPr>
              <w:rPr>
                <w:rFonts w:ascii="Century Gothic" w:hAnsi="Century Gothic"/>
                <w:b/>
                <w:sz w:val="28"/>
                <w:szCs w:val="28"/>
              </w:rPr>
            </w:pPr>
          </w:p>
        </w:tc>
      </w:tr>
    </w:tbl>
    <w:p w14:paraId="2B2DFB56" w14:textId="77777777" w:rsidR="00211CA1" w:rsidRPr="009520E8" w:rsidRDefault="00211CA1" w:rsidP="0067775A">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458"/>
        <w:gridCol w:w="13198"/>
      </w:tblGrid>
      <w:tr w:rsidR="0067775A" w:rsidRPr="00F90621" w14:paraId="68206E8B" w14:textId="77777777" w:rsidTr="001D27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26122F8" w14:textId="77777777" w:rsidR="0067775A" w:rsidRPr="00F90621" w:rsidRDefault="0067775A" w:rsidP="001D272F">
            <w:pPr>
              <w:jc w:val="center"/>
              <w:rPr>
                <w:rFonts w:ascii="Century Gothic" w:eastAsia="Century Gothic,Century Gothic,C" w:hAnsi="Century Gothic" w:cs="Century Gothic,Century Gothic,C"/>
                <w:color w:val="auto"/>
                <w:sz w:val="24"/>
                <w:szCs w:val="24"/>
              </w:rPr>
            </w:pPr>
            <w:bookmarkStart w:id="1" w:name="AlphabeticPrincipleScale"/>
            <w:bookmarkEnd w:id="1"/>
            <w:r w:rsidRPr="00F90621">
              <w:rPr>
                <w:rFonts w:ascii="Century Gothic" w:eastAsia="Century Gothic,Century Gothic,C" w:hAnsi="Century Gothic" w:cs="Century Gothic,Century Gothic,C"/>
                <w:color w:val="auto"/>
                <w:sz w:val="24"/>
                <w:szCs w:val="24"/>
              </w:rPr>
              <w:lastRenderedPageBreak/>
              <w:t>Properties of Materials</w:t>
            </w:r>
          </w:p>
          <w:p w14:paraId="338749A1" w14:textId="77777777" w:rsidR="0067775A" w:rsidRPr="00F90621" w:rsidRDefault="0067775A" w:rsidP="001D272F">
            <w:pPr>
              <w:rPr>
                <w:rFonts w:ascii="Century Gothic" w:eastAsia="Century Gothic,Century Gothic,C" w:hAnsi="Century Gothic" w:cs="Century Gothic,Century Gothic,C"/>
                <w:b w:val="0"/>
                <w:color w:val="auto"/>
                <w:sz w:val="24"/>
                <w:szCs w:val="24"/>
              </w:rPr>
            </w:pPr>
            <w:r w:rsidRPr="00F90621">
              <w:rPr>
                <w:rFonts w:ascii="Century Gothic" w:eastAsia="Century Gothic,Century Gothic,C" w:hAnsi="Century Gothic" w:cs="Century Gothic,Century Gothic,C"/>
                <w:color w:val="auto"/>
                <w:sz w:val="24"/>
                <w:szCs w:val="24"/>
              </w:rPr>
              <w:t xml:space="preserve">SEP- </w:t>
            </w:r>
            <w:r w:rsidRPr="00F90621">
              <w:rPr>
                <w:rFonts w:ascii="Century Gothic" w:eastAsia="Century Gothic,Century Gothic,C" w:hAnsi="Century Gothic" w:cs="Century Gothic,Century Gothic,C"/>
                <w:b w:val="0"/>
                <w:color w:val="auto"/>
                <w:sz w:val="24"/>
                <w:szCs w:val="24"/>
              </w:rPr>
              <w:t xml:space="preserve">Plan and Carryout Investigations, </w:t>
            </w:r>
            <w:proofErr w:type="gramStart"/>
            <w:r w:rsidRPr="00F90621">
              <w:rPr>
                <w:rFonts w:ascii="Century Gothic" w:eastAsia="Century Gothic,Century Gothic,C" w:hAnsi="Century Gothic" w:cs="Century Gothic,Century Gothic,C"/>
                <w:b w:val="0"/>
                <w:color w:val="auto"/>
                <w:sz w:val="24"/>
                <w:szCs w:val="24"/>
              </w:rPr>
              <w:t>Analyze</w:t>
            </w:r>
            <w:proofErr w:type="gramEnd"/>
            <w:r w:rsidRPr="00F90621">
              <w:rPr>
                <w:rFonts w:ascii="Century Gothic" w:eastAsia="Century Gothic,Century Gothic,C" w:hAnsi="Century Gothic" w:cs="Century Gothic,Century Gothic,C"/>
                <w:b w:val="0"/>
                <w:color w:val="auto"/>
                <w:sz w:val="24"/>
                <w:szCs w:val="24"/>
              </w:rPr>
              <w:t xml:space="preserve"> data, Constructing Explanations </w:t>
            </w:r>
            <w:r w:rsidRPr="00F90621">
              <w:rPr>
                <w:rFonts w:ascii="Century Gothic" w:eastAsia="Century Gothic,Century Gothic,C" w:hAnsi="Century Gothic" w:cs="Century Gothic,Century Gothic,C"/>
                <w:color w:val="auto"/>
                <w:sz w:val="24"/>
                <w:szCs w:val="24"/>
              </w:rPr>
              <w:t xml:space="preserve">DCI- </w:t>
            </w:r>
            <w:r w:rsidRPr="00F90621">
              <w:rPr>
                <w:rFonts w:ascii="Century Gothic" w:eastAsia="Century Gothic,Century Gothic,C" w:hAnsi="Century Gothic" w:cs="Century Gothic,Century Gothic,C"/>
                <w:b w:val="0"/>
                <w:color w:val="auto"/>
                <w:sz w:val="24"/>
                <w:szCs w:val="24"/>
              </w:rPr>
              <w:t>Properties of</w:t>
            </w:r>
            <w:r w:rsidRPr="00F90621">
              <w:rPr>
                <w:rFonts w:ascii="Century Gothic" w:eastAsia="Century Gothic,Century Gothic,C" w:hAnsi="Century Gothic" w:cs="Century Gothic,Century Gothic,C"/>
                <w:color w:val="auto"/>
                <w:sz w:val="24"/>
                <w:szCs w:val="24"/>
              </w:rPr>
              <w:t xml:space="preserve"> </w:t>
            </w:r>
            <w:r w:rsidRPr="00F90621">
              <w:rPr>
                <w:rFonts w:ascii="Century Gothic" w:eastAsia="Century Gothic,Century Gothic,C" w:hAnsi="Century Gothic" w:cs="Century Gothic,Century Gothic,C"/>
                <w:b w:val="0"/>
                <w:color w:val="auto"/>
                <w:sz w:val="24"/>
                <w:szCs w:val="24"/>
              </w:rPr>
              <w:t xml:space="preserve">Matter </w:t>
            </w:r>
            <w:r w:rsidRPr="00F90621">
              <w:rPr>
                <w:rFonts w:ascii="Century Gothic" w:eastAsia="Century Gothic,Century Gothic,C" w:hAnsi="Century Gothic" w:cs="Century Gothic,Century Gothic,C"/>
                <w:color w:val="auto"/>
                <w:sz w:val="24"/>
                <w:szCs w:val="24"/>
              </w:rPr>
              <w:t xml:space="preserve">CCC- </w:t>
            </w:r>
            <w:r w:rsidRPr="00F90621">
              <w:rPr>
                <w:rFonts w:ascii="Century Gothic" w:eastAsia="Century Gothic,Century Gothic,C" w:hAnsi="Century Gothic" w:cs="Century Gothic,Century Gothic,C"/>
                <w:b w:val="0"/>
                <w:color w:val="auto"/>
                <w:sz w:val="24"/>
                <w:szCs w:val="24"/>
              </w:rPr>
              <w:t>Patterns, Cause and Effect Energy and Matter</w:t>
            </w:r>
          </w:p>
        </w:tc>
      </w:tr>
      <w:tr w:rsidR="0067775A" w:rsidRPr="00F90621" w14:paraId="41BF2AD2" w14:textId="77777777" w:rsidTr="001D27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DA828"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4</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3B68E252"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F90621" w14:paraId="2C39CF2B" w14:textId="77777777" w:rsidTr="001D272F">
        <w:trPr>
          <w:trHeight w:val="2188"/>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A9B9F" w14:textId="77777777" w:rsidR="0067775A" w:rsidRPr="00F90621" w:rsidRDefault="0067775A" w:rsidP="001D272F">
            <w:pPr>
              <w:jc w:val="center"/>
              <w:rPr>
                <w:rFonts w:ascii="Century Gothic" w:eastAsia="Calibri" w:hAnsi="Century Gothic" w:cs="Gill Sans"/>
                <w:sz w:val="24"/>
                <w:szCs w:val="24"/>
              </w:rPr>
            </w:pPr>
            <w:r w:rsidRPr="00F90621">
              <w:rPr>
                <w:rFonts w:ascii="Century Gothic" w:eastAsia="Century Gothic,Century Gothic,C" w:hAnsi="Century Gothic" w:cs="Century Gothic,Century Gothic,C"/>
                <w:sz w:val="24"/>
                <w:szCs w:val="24"/>
              </w:rPr>
              <w:t>3</w:t>
            </w:r>
          </w:p>
          <w:p w14:paraId="2690FABB"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Learning Goal</w:t>
            </w:r>
          </w:p>
        </w:tc>
        <w:tc>
          <w:tcPr>
            <w:tcW w:w="13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F94DA"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alibri" w:hAnsi="Century Gothic" w:cs="Times New Roman"/>
                <w:sz w:val="24"/>
                <w:szCs w:val="24"/>
              </w:rPr>
              <w:t xml:space="preserve">Students will: </w:t>
            </w:r>
          </w:p>
          <w:p w14:paraId="5C2E3C85" w14:textId="77777777" w:rsidR="0067775A" w:rsidRPr="00F90621"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p>
          <w:p w14:paraId="74D4A589" w14:textId="77777777" w:rsidR="0067775A" w:rsidRPr="00F90621"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alibri" w:hAnsi="Century Gothic" w:cs="Times New Roman"/>
                <w:sz w:val="24"/>
                <w:szCs w:val="24"/>
              </w:rPr>
              <w:t xml:space="preserve">Plan and </w:t>
            </w:r>
            <w:proofErr w:type="gramStart"/>
            <w:r w:rsidRPr="00F90621">
              <w:rPr>
                <w:rFonts w:ascii="Century Gothic" w:eastAsia="Calibri" w:hAnsi="Century Gothic" w:cs="Times New Roman"/>
                <w:sz w:val="24"/>
                <w:szCs w:val="24"/>
              </w:rPr>
              <w:t>conduct an investigation</w:t>
            </w:r>
            <w:proofErr w:type="gramEnd"/>
            <w:r w:rsidRPr="00F90621">
              <w:rPr>
                <w:rFonts w:ascii="Century Gothic" w:eastAsia="Calibri" w:hAnsi="Century Gothic" w:cs="Times New Roman"/>
                <w:sz w:val="24"/>
                <w:szCs w:val="24"/>
              </w:rPr>
              <w:t xml:space="preserve"> to describe and classify different kinds of materials by their observable properties. (</w:t>
            </w:r>
            <w:hyperlink r:id="rId32" w:history="1">
              <w:r w:rsidRPr="00F90621">
                <w:rPr>
                  <w:rStyle w:val="Hyperlink"/>
                  <w:rFonts w:ascii="Century Gothic" w:eastAsia="Calibri" w:hAnsi="Century Gothic" w:cs="Times New Roman"/>
                  <w:sz w:val="24"/>
                  <w:szCs w:val="24"/>
                </w:rPr>
                <w:t>2-PS1-1</w:t>
              </w:r>
            </w:hyperlink>
            <w:r w:rsidRPr="00F90621">
              <w:rPr>
                <w:rFonts w:ascii="Century Gothic" w:eastAsia="Calibri" w:hAnsi="Century Gothic" w:cs="Times New Roman"/>
                <w:sz w:val="24"/>
                <w:szCs w:val="24"/>
              </w:rPr>
              <w:t>)</w:t>
            </w:r>
          </w:p>
          <w:p w14:paraId="1CDF7634" w14:textId="77777777" w:rsidR="0067775A" w:rsidRPr="00F90621"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entury Gothic,C" w:hAnsi="Century Gothic" w:cs="Century Gothic,Century Gothic,C"/>
                <w:sz w:val="24"/>
                <w:szCs w:val="24"/>
              </w:rPr>
              <w:t>Analyze data obtained from testing different materials to determine which materials have the    properties that are best suited for an intended purpose.*  (</w:t>
            </w:r>
            <w:hyperlink r:id="rId33" w:history="1">
              <w:r w:rsidRPr="00F90621">
                <w:rPr>
                  <w:rStyle w:val="Hyperlink"/>
                  <w:rFonts w:ascii="Century Gothic" w:eastAsia="Century Gothic,Century Gothic,C" w:hAnsi="Century Gothic" w:cs="Century Gothic,Century Gothic,C"/>
                  <w:sz w:val="24"/>
                  <w:szCs w:val="24"/>
                </w:rPr>
                <w:t>2-PS1-2</w:t>
              </w:r>
            </w:hyperlink>
            <w:r>
              <w:t xml:space="preserve">, </w:t>
            </w:r>
            <w:hyperlink r:id="rId34" w:history="1">
              <w:r w:rsidRPr="00DC1258">
                <w:rPr>
                  <w:rStyle w:val="Hyperlink"/>
                  <w:rFonts w:ascii="Century Gothic" w:hAnsi="Century Gothic"/>
                  <w:sz w:val="24"/>
                </w:rPr>
                <w:t>K-2-ETS1-3</w:t>
              </w:r>
            </w:hyperlink>
            <w:r w:rsidRPr="00DC1258">
              <w:rPr>
                <w:rFonts w:ascii="Century Gothic" w:hAnsi="Century Gothic"/>
                <w:sz w:val="24"/>
              </w:rPr>
              <w:t>)</w:t>
            </w:r>
          </w:p>
          <w:p w14:paraId="6260C38E" w14:textId="77777777" w:rsidR="0067775A" w:rsidRDefault="0067775A" w:rsidP="0067775A">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0F2FFF">
              <w:rPr>
                <w:rFonts w:ascii="Century Gothic" w:eastAsia="Calibri" w:hAnsi="Century Gothic" w:cs="Times New Roman"/>
                <w:sz w:val="24"/>
                <w:szCs w:val="24"/>
              </w:rPr>
              <w:t>Make observations to construct an evidence-based account of how an object made of a small set of pieces can be disassembled and made into a new object. (</w:t>
            </w:r>
            <w:hyperlink r:id="rId35" w:history="1">
              <w:r w:rsidRPr="000F2FFF">
                <w:rPr>
                  <w:rStyle w:val="Hyperlink"/>
                  <w:rFonts w:ascii="Century Gothic" w:eastAsia="Calibri" w:hAnsi="Century Gothic" w:cs="Times New Roman"/>
                  <w:sz w:val="24"/>
                  <w:szCs w:val="24"/>
                </w:rPr>
                <w:t>2-PS1-3</w:t>
              </w:r>
            </w:hyperlink>
            <w:r w:rsidRPr="000F2FFF">
              <w:rPr>
                <w:rFonts w:ascii="Century Gothic" w:eastAsia="Calibri" w:hAnsi="Century Gothic" w:cs="Times New Roman"/>
                <w:sz w:val="24"/>
                <w:szCs w:val="24"/>
              </w:rPr>
              <w:t>)</w:t>
            </w:r>
          </w:p>
          <w:p w14:paraId="43C65F10" w14:textId="77777777" w:rsidR="0067775A" w:rsidRPr="00C60FC0" w:rsidRDefault="0067775A" w:rsidP="0067775A">
            <w:pPr>
              <w:pStyle w:val="ListParagraph"/>
              <w:ind w:left="144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p>
        </w:tc>
      </w:tr>
      <w:tr w:rsidR="0067775A" w:rsidRPr="00F90621" w14:paraId="49479C33" w14:textId="77777777" w:rsidTr="001D272F">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CD5CBE"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2</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216BC0BD"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eastAsia="Century Gothic,Times New Roman," w:hAnsi="Century Gothic" w:cs="Century Gothic,Times New Roman,"/>
                <w:bCs/>
                <w:sz w:val="24"/>
                <w:szCs w:val="24"/>
              </w:rPr>
              <w:t>Students</w:t>
            </w:r>
            <w:r>
              <w:rPr>
                <w:rFonts w:ascii="Century Gothic" w:eastAsia="Century Gothic,Times New Roman," w:hAnsi="Century Gothic" w:cs="Century Gothic,Times New Roman,"/>
                <w:bCs/>
                <w:sz w:val="24"/>
                <w:szCs w:val="24"/>
              </w:rPr>
              <w:t xml:space="preserve"> will</w:t>
            </w:r>
            <w:r w:rsidRPr="00F90621">
              <w:rPr>
                <w:rFonts w:ascii="Century Gothic" w:eastAsia="Century Gothic,Times New Roman," w:hAnsi="Century Gothic" w:cs="Century Gothic,Times New Roman,"/>
                <w:bCs/>
                <w:sz w:val="24"/>
                <w:szCs w:val="24"/>
              </w:rPr>
              <w:t>:</w:t>
            </w:r>
          </w:p>
          <w:p w14:paraId="3DCDD2B9"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1C19E8AA" w14:textId="77777777" w:rsidR="0067775A" w:rsidRPr="00CD6A18"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hAnsi="Century Gothic"/>
                <w:sz w:val="24"/>
                <w:szCs w:val="24"/>
              </w:rPr>
              <w:t xml:space="preserve">1. </w:t>
            </w:r>
            <w:r>
              <w:rPr>
                <w:rFonts w:ascii="Century Gothic" w:eastAsia="Century Gothic,Times New Roman," w:hAnsi="Century Gothic" w:cs="Century Gothic,Times New Roman,"/>
                <w:bCs/>
                <w:sz w:val="24"/>
                <w:szCs w:val="24"/>
              </w:rPr>
              <w:t>Describe the properties (shape, color, texture, hardness, flexibility, solid, or liquid) of different materials.</w:t>
            </w:r>
          </w:p>
          <w:p w14:paraId="28FF72FD"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2</w:t>
            </w:r>
            <w:r w:rsidRPr="00F90621">
              <w:rPr>
                <w:rFonts w:ascii="Century Gothic" w:eastAsia="Century Gothic,Times New Roman," w:hAnsi="Century Gothic" w:cs="Century Gothic,Times New Roman,"/>
                <w:bCs/>
                <w:sz w:val="24"/>
                <w:szCs w:val="24"/>
              </w:rPr>
              <w:t xml:space="preserve">. </w:t>
            </w:r>
            <w:r>
              <w:rPr>
                <w:rFonts w:ascii="Century Gothic" w:eastAsia="Century Gothic,Times New Roman," w:hAnsi="Century Gothic" w:cs="Century Gothic,Times New Roman,"/>
                <w:bCs/>
                <w:sz w:val="24"/>
                <w:szCs w:val="24"/>
              </w:rPr>
              <w:t>Use</w:t>
            </w:r>
            <w:r w:rsidRPr="00F90621">
              <w:rPr>
                <w:rFonts w:ascii="Century Gothic" w:eastAsia="Century Gothic,Times New Roman," w:hAnsi="Century Gothic" w:cs="Century Gothic,Times New Roman,"/>
                <w:bCs/>
                <w:sz w:val="24"/>
                <w:szCs w:val="24"/>
              </w:rPr>
              <w:t xml:space="preserve"> patterns of material properties to group/sort the materials.</w:t>
            </w:r>
          </w:p>
          <w:p w14:paraId="6AEB1459"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3</w:t>
            </w:r>
            <w:r w:rsidRPr="00F90621">
              <w:rPr>
                <w:rFonts w:ascii="Century Gothic" w:eastAsia="Century Gothic,Times New Roman," w:hAnsi="Century Gothic" w:cs="Century Gothic,Times New Roman,"/>
                <w:bCs/>
                <w:sz w:val="24"/>
                <w:szCs w:val="24"/>
              </w:rPr>
              <w:t>. Collect, record, and organize data from matter properties investigation.</w:t>
            </w:r>
          </w:p>
          <w:p w14:paraId="57787C43"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4443FFC4" w14:textId="77777777" w:rsidR="0067775A" w:rsidRPr="00F90621"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hAnsi="Century Gothic"/>
                <w:sz w:val="24"/>
                <w:szCs w:val="24"/>
              </w:rPr>
              <w:t xml:space="preserve">1. </w:t>
            </w:r>
            <w:r w:rsidRPr="00F90621">
              <w:rPr>
                <w:rFonts w:ascii="Century Gothic" w:eastAsia="Century Gothic,Times New Roman," w:hAnsi="Century Gothic" w:cs="Century Gothic,Times New Roman,"/>
                <w:bCs/>
                <w:sz w:val="24"/>
                <w:szCs w:val="24"/>
              </w:rPr>
              <w:t>Given a display of</w:t>
            </w:r>
            <w:r>
              <w:rPr>
                <w:rFonts w:ascii="Century Gothic" w:eastAsia="Century Gothic,Times New Roman," w:hAnsi="Century Gothic" w:cs="Century Gothic,Times New Roman,"/>
                <w:bCs/>
                <w:sz w:val="24"/>
                <w:szCs w:val="24"/>
              </w:rPr>
              <w:t xml:space="preserve"> information (pictures, charts, </w:t>
            </w:r>
            <w:r w:rsidRPr="00F90621">
              <w:rPr>
                <w:rFonts w:ascii="Century Gothic" w:eastAsia="Century Gothic,Times New Roman," w:hAnsi="Century Gothic" w:cs="Century Gothic,Times New Roman,"/>
                <w:bCs/>
                <w:sz w:val="24"/>
                <w:szCs w:val="24"/>
              </w:rPr>
              <w:t>graphs)</w:t>
            </w:r>
            <w:r>
              <w:rPr>
                <w:rFonts w:ascii="Century Gothic" w:eastAsia="Century Gothic,Times New Roman," w:hAnsi="Century Gothic" w:cs="Century Gothic,Times New Roman,"/>
                <w:bCs/>
                <w:sz w:val="24"/>
                <w:szCs w:val="24"/>
              </w:rPr>
              <w:t>,</w:t>
            </w:r>
            <w:r w:rsidRPr="00F90621">
              <w:rPr>
                <w:rFonts w:ascii="Century Gothic" w:eastAsia="Century Gothic,Times New Roman," w:hAnsi="Century Gothic" w:cs="Century Gothic,Times New Roman,"/>
                <w:bCs/>
                <w:sz w:val="24"/>
                <w:szCs w:val="24"/>
              </w:rPr>
              <w:t xml:space="preserve"> </w:t>
            </w:r>
            <w:r>
              <w:rPr>
                <w:rFonts w:ascii="Century Gothic" w:eastAsia="Century Gothic,Times New Roman," w:hAnsi="Century Gothic" w:cs="Century Gothic,Times New Roman,"/>
                <w:bCs/>
                <w:sz w:val="24"/>
                <w:szCs w:val="24"/>
              </w:rPr>
              <w:t xml:space="preserve">students </w:t>
            </w:r>
            <w:r w:rsidRPr="00F90621">
              <w:rPr>
                <w:rFonts w:ascii="Century Gothic" w:eastAsia="Century Gothic,Times New Roman," w:hAnsi="Century Gothic" w:cs="Century Gothic,Times New Roman,"/>
                <w:bCs/>
                <w:sz w:val="24"/>
                <w:szCs w:val="24"/>
              </w:rPr>
              <w:t>can organize material by properties.</w:t>
            </w:r>
          </w:p>
          <w:p w14:paraId="7FB7CB7B"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 xml:space="preserve">2. Identify and describe </w:t>
            </w:r>
            <w:r w:rsidRPr="00F90621">
              <w:rPr>
                <w:rFonts w:ascii="Century Gothic" w:eastAsia="Century Gothic,Times New Roman," w:hAnsi="Century Gothic" w:cs="Century Gothic,Times New Roman,"/>
                <w:bCs/>
                <w:sz w:val="24"/>
                <w:szCs w:val="24"/>
              </w:rPr>
              <w:t xml:space="preserve">relationships between </w:t>
            </w:r>
            <w:r>
              <w:rPr>
                <w:rFonts w:ascii="Century Gothic" w:eastAsia="Century Gothic,Times New Roman," w:hAnsi="Century Gothic" w:cs="Century Gothic,Times New Roman,"/>
                <w:bCs/>
                <w:sz w:val="24"/>
                <w:szCs w:val="24"/>
              </w:rPr>
              <w:t>properties of materials and some potential uses</w:t>
            </w:r>
          </w:p>
          <w:p w14:paraId="49062040"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90621">
              <w:rPr>
                <w:rFonts w:ascii="Century Gothic" w:eastAsia="Century Gothic,Times New Roman," w:hAnsi="Century Gothic" w:cs="Century Gothic,Times New Roman,"/>
                <w:bCs/>
                <w:sz w:val="24"/>
                <w:szCs w:val="24"/>
              </w:rPr>
              <w:t>3. Organize data to group what materials might be best used for.</w:t>
            </w:r>
          </w:p>
          <w:p w14:paraId="0B1006C1" w14:textId="77777777" w:rsidR="0067775A"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00DFC2E1" w14:textId="77777777" w:rsidR="0067775A" w:rsidRPr="00DC1258" w:rsidRDefault="0067775A" w:rsidP="0067775A">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1</w:t>
            </w:r>
            <w:r w:rsidRPr="00DC1258">
              <w:rPr>
                <w:rFonts w:ascii="Century Gothic" w:eastAsia="Century Gothic,Times New Roman," w:hAnsi="Century Gothic" w:cs="Century Gothic,Times New Roman,"/>
                <w:bCs/>
                <w:sz w:val="24"/>
                <w:szCs w:val="24"/>
              </w:rPr>
              <w:t>. Describe that an object made of small pieces can rearranged to be made into a new object.</w:t>
            </w:r>
          </w:p>
          <w:p w14:paraId="2343DE06" w14:textId="77777777" w:rsidR="0067775A" w:rsidRPr="00F90621" w:rsidRDefault="0067775A" w:rsidP="001D272F">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Pr>
                <w:rFonts w:ascii="Century Gothic" w:eastAsia="Century Gothic,Times New Roman," w:hAnsi="Century Gothic" w:cs="Century Gothic,Times New Roman,"/>
                <w:bCs/>
                <w:sz w:val="24"/>
                <w:szCs w:val="24"/>
              </w:rPr>
              <w:t>2</w:t>
            </w:r>
            <w:r w:rsidRPr="00F90621">
              <w:rPr>
                <w:rFonts w:ascii="Century Gothic" w:eastAsia="Century Gothic,Times New Roman," w:hAnsi="Century Gothic" w:cs="Century Gothic,Times New Roman,"/>
                <w:bCs/>
                <w:sz w:val="24"/>
                <w:szCs w:val="24"/>
              </w:rPr>
              <w:t>. List properties of original object and object after parts reassembled.</w:t>
            </w:r>
          </w:p>
          <w:p w14:paraId="7DA94D11"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p>
          <w:p w14:paraId="62FE760E" w14:textId="77777777" w:rsidR="0067775A" w:rsidRPr="00FE10FC"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Cs w:val="24"/>
              </w:rPr>
            </w:pPr>
            <w:r w:rsidRPr="00FE10FC">
              <w:rPr>
                <w:rFonts w:ascii="Century Gothic" w:eastAsia="Century Gothic,Times New Roman," w:hAnsi="Century Gothic" w:cs="Century Gothic,Times New Roman,"/>
                <w:bCs/>
                <w:szCs w:val="24"/>
              </w:rPr>
              <w:t xml:space="preserve">Potential Vocabulary: </w:t>
            </w:r>
          </w:p>
          <w:p w14:paraId="5703D678" w14:textId="77777777" w:rsidR="0067775A" w:rsidRPr="00F90621"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sz w:val="24"/>
                <w:szCs w:val="24"/>
              </w:rPr>
            </w:pPr>
            <w:r w:rsidRPr="00FE10FC">
              <w:rPr>
                <w:rFonts w:ascii="Century Gothic" w:eastAsia="Century Gothic,Times New Roman," w:hAnsi="Century Gothic" w:cs="Century Gothic,Times New Roman,"/>
                <w:bCs/>
                <w:szCs w:val="24"/>
              </w:rPr>
              <w:t>Solid, Liquid, Matter, Property, Pattern, Classify, Sort</w:t>
            </w:r>
          </w:p>
        </w:tc>
      </w:tr>
      <w:tr w:rsidR="0067775A" w:rsidRPr="00F90621" w14:paraId="6A1F7C7D" w14:textId="77777777" w:rsidTr="001D272F">
        <w:trPr>
          <w:trHeight w:val="202"/>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02BDD" w14:textId="77777777" w:rsidR="0067775A" w:rsidRPr="00F90621" w:rsidRDefault="0067775A" w:rsidP="001D272F">
            <w:pPr>
              <w:jc w:val="center"/>
              <w:rPr>
                <w:rFonts w:ascii="Century Gothic" w:eastAsia="Century Gothic,Century Gothic,C" w:hAnsi="Century Gothic" w:cs="Century Gothic,Century Gothic,C"/>
                <w:sz w:val="24"/>
                <w:szCs w:val="24"/>
              </w:rPr>
            </w:pPr>
            <w:r w:rsidRPr="00F90621">
              <w:rPr>
                <w:rFonts w:ascii="Century Gothic" w:eastAsia="Century Gothic,Century Gothic,C" w:hAnsi="Century Gothic" w:cs="Century Gothic,Century Gothic,C"/>
                <w:sz w:val="24"/>
                <w:szCs w:val="24"/>
              </w:rPr>
              <w:t>1</w:t>
            </w:r>
          </w:p>
        </w:tc>
        <w:tc>
          <w:tcPr>
            <w:tcW w:w="13198" w:type="dxa"/>
            <w:tcBorders>
              <w:top w:val="single" w:sz="4" w:space="0" w:color="auto"/>
              <w:left w:val="single" w:sz="4" w:space="0" w:color="auto"/>
              <w:bottom w:val="single" w:sz="4" w:space="0" w:color="auto"/>
              <w:right w:val="single" w:sz="4" w:space="0" w:color="auto"/>
            </w:tcBorders>
            <w:shd w:val="clear" w:color="auto" w:fill="auto"/>
            <w:vAlign w:val="center"/>
          </w:tcPr>
          <w:p w14:paraId="47DFA73C" w14:textId="77777777" w:rsidR="0067775A" w:rsidRPr="00F90621"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 w:val="24"/>
                <w:szCs w:val="24"/>
              </w:rPr>
            </w:pPr>
            <w:r w:rsidRPr="00F90621">
              <w:rPr>
                <w:rFonts w:ascii="Century Gothic" w:eastAsia="Century Gothic,Calibri" w:hAnsi="Century Gothic" w:cs="Century Gothic,Calibri"/>
                <w:sz w:val="24"/>
                <w:szCs w:val="24"/>
              </w:rPr>
              <w:t>Student’s learning reflects insufficient progress towards foundational skills and knowledge.</w:t>
            </w:r>
          </w:p>
        </w:tc>
      </w:tr>
    </w:tbl>
    <w:p w14:paraId="54F7C37E" w14:textId="77777777" w:rsidR="0067775A" w:rsidRPr="009520E8" w:rsidRDefault="0067775A" w:rsidP="0067775A">
      <w:pPr>
        <w:rPr>
          <w:rFonts w:ascii="Century Gothic" w:hAnsi="Century Gothic"/>
          <w:b/>
          <w:sz w:val="28"/>
          <w:szCs w:val="28"/>
        </w:rPr>
      </w:pPr>
    </w:p>
    <w:p w14:paraId="40138AD2" w14:textId="7D50F89E" w:rsidR="0067775A" w:rsidRDefault="0067775A" w:rsidP="0067775A">
      <w:pPr>
        <w:rPr>
          <w:rFonts w:ascii="Century Gothic" w:hAnsi="Century Gothic"/>
          <w:b/>
          <w:sz w:val="28"/>
          <w:szCs w:val="28"/>
        </w:rPr>
      </w:pPr>
    </w:p>
    <w:p w14:paraId="265EB352" w14:textId="77777777" w:rsidR="00211CA1" w:rsidRDefault="00211CA1" w:rsidP="0067775A">
      <w:pPr>
        <w:rPr>
          <w:rFonts w:ascii="Century Gothic" w:hAnsi="Century Gothic"/>
          <w:b/>
          <w:sz w:val="28"/>
          <w:szCs w:val="28"/>
        </w:rPr>
      </w:pPr>
    </w:p>
    <w:p w14:paraId="0D735F5C" w14:textId="77777777" w:rsidR="00146E94" w:rsidRPr="009520E8" w:rsidRDefault="00146E94"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B860C0" w14:paraId="54AD9B58" w14:textId="77777777" w:rsidTr="000415D6">
        <w:tc>
          <w:tcPr>
            <w:tcW w:w="14390" w:type="dxa"/>
            <w:gridSpan w:val="2"/>
          </w:tcPr>
          <w:p w14:paraId="66E40556" w14:textId="4C31AE0C" w:rsidR="00B860C0" w:rsidRPr="00B860C0" w:rsidRDefault="00B860C0" w:rsidP="00B860C0">
            <w:pPr>
              <w:jc w:val="center"/>
              <w:outlineLvl w:val="0"/>
              <w:rPr>
                <w:b/>
                <w:sz w:val="28"/>
                <w:szCs w:val="28"/>
              </w:rPr>
            </w:pPr>
            <w:r w:rsidRPr="00B860C0">
              <w:rPr>
                <w:rFonts w:ascii="Century Gothic" w:eastAsia="Century Gothic,Century Gothic,C" w:hAnsi="Century Gothic" w:cs="Century Gothic,Century Gothic,C"/>
                <w:b/>
                <w:sz w:val="24"/>
                <w:szCs w:val="24"/>
              </w:rPr>
              <w:lastRenderedPageBreak/>
              <w:t>Properties of Materials</w:t>
            </w:r>
          </w:p>
        </w:tc>
      </w:tr>
      <w:tr w:rsidR="00AA7B14" w14:paraId="2D0C9C66" w14:textId="77777777" w:rsidTr="000415D6">
        <w:tc>
          <w:tcPr>
            <w:tcW w:w="14390" w:type="dxa"/>
            <w:gridSpan w:val="2"/>
          </w:tcPr>
          <w:p w14:paraId="64589B50" w14:textId="77777777" w:rsidR="00AA7B14" w:rsidRPr="00AA7B14" w:rsidRDefault="00AA7B14" w:rsidP="00AA7B14">
            <w:pPr>
              <w:outlineLvl w:val="0"/>
              <w:rPr>
                <w:b/>
                <w:sz w:val="28"/>
                <w:szCs w:val="28"/>
              </w:rPr>
            </w:pPr>
            <w:r w:rsidRPr="00AA7B14">
              <w:rPr>
                <w:b/>
                <w:sz w:val="28"/>
                <w:szCs w:val="28"/>
              </w:rPr>
              <w:t>“Big Idea”</w:t>
            </w:r>
          </w:p>
          <w:p w14:paraId="364B460C" w14:textId="77777777" w:rsidR="00AA7B14" w:rsidRPr="00AA7B14" w:rsidRDefault="00AA7B14" w:rsidP="00AA7B14">
            <w:pPr>
              <w:rPr>
                <w:b/>
                <w:sz w:val="28"/>
                <w:szCs w:val="28"/>
              </w:rPr>
            </w:pPr>
            <w:r w:rsidRPr="00AA7B14">
              <w:rPr>
                <w:b/>
                <w:sz w:val="28"/>
                <w:szCs w:val="28"/>
              </w:rPr>
              <w:t>There are several ideas in this scale. The main one being to use observation to group or classify materials based on their properties. Then use this information as data to determine which materials might best be suited to accomplish a certain task.</w:t>
            </w:r>
          </w:p>
          <w:p w14:paraId="00CB091D" w14:textId="77777777" w:rsidR="00AA7B14" w:rsidRPr="00AA7B14" w:rsidRDefault="00AA7B14" w:rsidP="00AA7B14">
            <w:pPr>
              <w:rPr>
                <w:b/>
                <w:sz w:val="28"/>
                <w:szCs w:val="28"/>
              </w:rPr>
            </w:pPr>
            <w:r w:rsidRPr="00AA7B14">
              <w:rPr>
                <w:b/>
                <w:sz w:val="28"/>
                <w:szCs w:val="28"/>
              </w:rPr>
              <w:t>On top of this is to help the learner recognize and construct the explanation that objects are made of smaller objects and depending on how those smaller objects are arranged can create new and different materials.</w:t>
            </w:r>
          </w:p>
          <w:p w14:paraId="6169A5DB" w14:textId="77777777" w:rsidR="00AA7B14" w:rsidRDefault="00AA7B14" w:rsidP="0067775A">
            <w:pPr>
              <w:rPr>
                <w:rFonts w:ascii="Century Gothic" w:hAnsi="Century Gothic"/>
                <w:sz w:val="28"/>
                <w:szCs w:val="28"/>
              </w:rPr>
            </w:pPr>
          </w:p>
        </w:tc>
      </w:tr>
      <w:tr w:rsidR="00AA7B14" w14:paraId="41ADF998" w14:textId="77777777" w:rsidTr="00AA7B14">
        <w:tc>
          <w:tcPr>
            <w:tcW w:w="7195" w:type="dxa"/>
            <w:shd w:val="clear" w:color="auto" w:fill="FFFF00"/>
          </w:tcPr>
          <w:p w14:paraId="20AC5904" w14:textId="77777777" w:rsidR="00AA7B14" w:rsidRDefault="00AA7B14" w:rsidP="00AA7B14">
            <w:pPr>
              <w:rPr>
                <w:sz w:val="28"/>
                <w:szCs w:val="28"/>
              </w:rPr>
            </w:pPr>
            <w:r>
              <w:rPr>
                <w:sz w:val="28"/>
                <w:szCs w:val="28"/>
              </w:rPr>
              <w:t>FOSS</w:t>
            </w:r>
          </w:p>
          <w:p w14:paraId="57D8C6BA" w14:textId="0EDFABE6" w:rsidR="00AA7B14" w:rsidRDefault="00AA7B14" w:rsidP="00AA7B14">
            <w:pPr>
              <w:rPr>
                <w:rFonts w:ascii="Century Gothic" w:hAnsi="Century Gothic"/>
                <w:sz w:val="28"/>
                <w:szCs w:val="28"/>
              </w:rPr>
            </w:pPr>
            <w:r>
              <w:rPr>
                <w:sz w:val="28"/>
                <w:szCs w:val="28"/>
              </w:rPr>
              <w:t>Solids and Liquids</w:t>
            </w:r>
          </w:p>
        </w:tc>
        <w:tc>
          <w:tcPr>
            <w:tcW w:w="7195" w:type="dxa"/>
            <w:shd w:val="clear" w:color="auto" w:fill="FFFF00"/>
          </w:tcPr>
          <w:p w14:paraId="324CA6F6" w14:textId="5F1E6A33" w:rsidR="00AA7B14" w:rsidRDefault="00AA7B14" w:rsidP="00AA7B14">
            <w:pPr>
              <w:rPr>
                <w:rFonts w:ascii="Century Gothic" w:hAnsi="Century Gothic"/>
                <w:sz w:val="28"/>
                <w:szCs w:val="28"/>
              </w:rPr>
            </w:pPr>
            <w:r>
              <w:rPr>
                <w:sz w:val="28"/>
                <w:szCs w:val="28"/>
              </w:rPr>
              <w:t>Additional Resources</w:t>
            </w:r>
          </w:p>
        </w:tc>
      </w:tr>
      <w:tr w:rsidR="00AA7B14" w14:paraId="5A1F2E35" w14:textId="77777777" w:rsidTr="00AA7B14">
        <w:tc>
          <w:tcPr>
            <w:tcW w:w="7195" w:type="dxa"/>
          </w:tcPr>
          <w:p w14:paraId="355E2814" w14:textId="77777777" w:rsidR="00AA7B14" w:rsidRDefault="00AA7B14" w:rsidP="00AA7B14">
            <w:pPr>
              <w:rPr>
                <w:sz w:val="28"/>
                <w:szCs w:val="28"/>
              </w:rPr>
            </w:pPr>
            <w:r>
              <w:rPr>
                <w:sz w:val="28"/>
                <w:szCs w:val="28"/>
              </w:rPr>
              <w:t>PS 1-1 addressed in all 4 Investigations and parts</w:t>
            </w:r>
          </w:p>
          <w:p w14:paraId="783468E5" w14:textId="77777777" w:rsidR="00AA7B14" w:rsidRDefault="00AA7B14" w:rsidP="00AA7B14">
            <w:pPr>
              <w:rPr>
                <w:sz w:val="28"/>
                <w:szCs w:val="28"/>
              </w:rPr>
            </w:pPr>
            <w:r>
              <w:rPr>
                <w:sz w:val="28"/>
                <w:szCs w:val="28"/>
              </w:rPr>
              <w:t xml:space="preserve">PS 1-2 Investigation </w:t>
            </w:r>
            <w:proofErr w:type="gramStart"/>
            <w:r>
              <w:rPr>
                <w:sz w:val="28"/>
                <w:szCs w:val="28"/>
              </w:rPr>
              <w:t>3 part</w:t>
            </w:r>
            <w:proofErr w:type="gramEnd"/>
            <w:r>
              <w:rPr>
                <w:sz w:val="28"/>
                <w:szCs w:val="28"/>
              </w:rPr>
              <w:t xml:space="preserve"> 1 Investigation 4 Part 1</w:t>
            </w:r>
          </w:p>
          <w:p w14:paraId="0DA90D09" w14:textId="77777777" w:rsidR="00AA7B14" w:rsidRDefault="00AA7B14" w:rsidP="00AA7B14">
            <w:pPr>
              <w:rPr>
                <w:sz w:val="28"/>
                <w:szCs w:val="28"/>
              </w:rPr>
            </w:pPr>
            <w:r>
              <w:rPr>
                <w:sz w:val="28"/>
                <w:szCs w:val="28"/>
              </w:rPr>
              <w:t>PS 1-3 Investigation 1 Part 4</w:t>
            </w:r>
          </w:p>
          <w:p w14:paraId="2965BEDB" w14:textId="77777777" w:rsidR="00AA7B14" w:rsidRDefault="00AA7B14" w:rsidP="00AA7B14">
            <w:pPr>
              <w:rPr>
                <w:sz w:val="28"/>
                <w:szCs w:val="28"/>
              </w:rPr>
            </w:pPr>
            <w:r>
              <w:rPr>
                <w:sz w:val="28"/>
                <w:szCs w:val="28"/>
              </w:rPr>
              <w:t>Select the parts that best fit your students need and time frame</w:t>
            </w:r>
          </w:p>
          <w:p w14:paraId="3F578DF5" w14:textId="77777777" w:rsidR="00AA7B14" w:rsidRDefault="00AA7B14" w:rsidP="00AA7B14">
            <w:pPr>
              <w:rPr>
                <w:sz w:val="28"/>
                <w:szCs w:val="28"/>
              </w:rPr>
            </w:pPr>
            <w:r>
              <w:rPr>
                <w:sz w:val="28"/>
                <w:szCs w:val="28"/>
              </w:rPr>
              <w:t xml:space="preserve">Investigation 1 Teacher Guide </w:t>
            </w:r>
            <w:proofErr w:type="spellStart"/>
            <w:r>
              <w:rPr>
                <w:sz w:val="28"/>
                <w:szCs w:val="28"/>
              </w:rPr>
              <w:t>pg</w:t>
            </w:r>
            <w:proofErr w:type="spellEnd"/>
            <w:r>
              <w:rPr>
                <w:sz w:val="28"/>
                <w:szCs w:val="28"/>
              </w:rPr>
              <w:t xml:space="preserve"> 81-Solids</w:t>
            </w:r>
          </w:p>
          <w:p w14:paraId="1CEDC4E6" w14:textId="77777777" w:rsidR="00AA7B14" w:rsidRDefault="00AA7B14" w:rsidP="00AA7B14">
            <w:pPr>
              <w:rPr>
                <w:sz w:val="28"/>
                <w:szCs w:val="28"/>
              </w:rPr>
            </w:pPr>
            <w:r>
              <w:rPr>
                <w:sz w:val="28"/>
                <w:szCs w:val="28"/>
              </w:rPr>
              <w:t xml:space="preserve">Investigation 2 Teacher Guide </w:t>
            </w:r>
            <w:proofErr w:type="spellStart"/>
            <w:r>
              <w:rPr>
                <w:sz w:val="28"/>
                <w:szCs w:val="28"/>
              </w:rPr>
              <w:t>pg</w:t>
            </w:r>
            <w:proofErr w:type="spellEnd"/>
            <w:r>
              <w:rPr>
                <w:sz w:val="28"/>
                <w:szCs w:val="28"/>
              </w:rPr>
              <w:t xml:space="preserve"> 145- Liquids</w:t>
            </w:r>
          </w:p>
          <w:p w14:paraId="68A77DAD" w14:textId="77777777" w:rsidR="00AA7B14" w:rsidRDefault="00AA7B14" w:rsidP="00AA7B14">
            <w:pPr>
              <w:rPr>
                <w:sz w:val="28"/>
                <w:szCs w:val="28"/>
              </w:rPr>
            </w:pPr>
            <w:r>
              <w:rPr>
                <w:sz w:val="28"/>
                <w:szCs w:val="28"/>
              </w:rPr>
              <w:t xml:space="preserve">Investigation 3 Teacher </w:t>
            </w:r>
            <w:proofErr w:type="gramStart"/>
            <w:r>
              <w:rPr>
                <w:sz w:val="28"/>
                <w:szCs w:val="28"/>
              </w:rPr>
              <w:t xml:space="preserve">Guide  </w:t>
            </w:r>
            <w:proofErr w:type="spellStart"/>
            <w:r>
              <w:rPr>
                <w:sz w:val="28"/>
                <w:szCs w:val="28"/>
              </w:rPr>
              <w:t>pg</w:t>
            </w:r>
            <w:proofErr w:type="spellEnd"/>
            <w:proofErr w:type="gramEnd"/>
            <w:r>
              <w:rPr>
                <w:sz w:val="28"/>
                <w:szCs w:val="28"/>
              </w:rPr>
              <w:t xml:space="preserve"> 189- Bits and Pieces</w:t>
            </w:r>
          </w:p>
          <w:p w14:paraId="4A4D07F9" w14:textId="7C8D32AE" w:rsidR="00AA7B14" w:rsidRDefault="00AA7B14" w:rsidP="00AA7B14">
            <w:pPr>
              <w:rPr>
                <w:rFonts w:ascii="Century Gothic" w:hAnsi="Century Gothic"/>
                <w:sz w:val="28"/>
                <w:szCs w:val="28"/>
              </w:rPr>
            </w:pPr>
            <w:r>
              <w:rPr>
                <w:sz w:val="28"/>
                <w:szCs w:val="28"/>
              </w:rPr>
              <w:t xml:space="preserve">Investigation 4 Teacher Guide </w:t>
            </w:r>
            <w:proofErr w:type="spellStart"/>
            <w:r>
              <w:rPr>
                <w:sz w:val="28"/>
                <w:szCs w:val="28"/>
              </w:rPr>
              <w:t>pg</w:t>
            </w:r>
            <w:proofErr w:type="spellEnd"/>
            <w:r>
              <w:rPr>
                <w:sz w:val="28"/>
                <w:szCs w:val="28"/>
              </w:rPr>
              <w:t xml:space="preserve"> 236 </w:t>
            </w:r>
          </w:p>
        </w:tc>
        <w:tc>
          <w:tcPr>
            <w:tcW w:w="7195" w:type="dxa"/>
          </w:tcPr>
          <w:p w14:paraId="4FDE3F70" w14:textId="77777777" w:rsidR="00AA7B14" w:rsidRDefault="00AA7B14" w:rsidP="00AA7B14">
            <w:pPr>
              <w:rPr>
                <w:sz w:val="28"/>
                <w:szCs w:val="28"/>
              </w:rPr>
            </w:pPr>
          </w:p>
          <w:p w14:paraId="1C3479D7" w14:textId="77777777" w:rsidR="00AA7B14" w:rsidRDefault="00A659FD" w:rsidP="00AA7B14">
            <w:pPr>
              <w:rPr>
                <w:sz w:val="28"/>
                <w:szCs w:val="28"/>
              </w:rPr>
            </w:pPr>
            <w:hyperlink r:id="rId36" w:history="1">
              <w:r w:rsidR="00AA7B14" w:rsidRPr="00807AB7">
                <w:rPr>
                  <w:rStyle w:val="Hyperlink"/>
                  <w:sz w:val="28"/>
                  <w:szCs w:val="28"/>
                </w:rPr>
                <w:t>Mystery Science- Materials Magic- Mystery</w:t>
              </w:r>
              <w:r w:rsidR="00AA7B14">
                <w:rPr>
                  <w:rStyle w:val="Hyperlink"/>
                  <w:sz w:val="28"/>
                  <w:szCs w:val="28"/>
                </w:rPr>
                <w:t>’</w:t>
              </w:r>
              <w:r w:rsidR="00AA7B14" w:rsidRPr="00807AB7">
                <w:rPr>
                  <w:rStyle w:val="Hyperlink"/>
                  <w:sz w:val="28"/>
                  <w:szCs w:val="28"/>
                </w:rPr>
                <w:t>s 1-4</w:t>
              </w:r>
            </w:hyperlink>
          </w:p>
          <w:p w14:paraId="2432F1E4" w14:textId="77777777" w:rsidR="00AA7B14" w:rsidRDefault="00AA7B14" w:rsidP="00AA7B14">
            <w:pPr>
              <w:rPr>
                <w:sz w:val="28"/>
                <w:szCs w:val="28"/>
              </w:rPr>
            </w:pPr>
          </w:p>
          <w:p w14:paraId="517687ED" w14:textId="77777777" w:rsidR="00AA7B14" w:rsidRDefault="00A659FD" w:rsidP="00AA7B14">
            <w:pPr>
              <w:rPr>
                <w:sz w:val="28"/>
                <w:szCs w:val="28"/>
              </w:rPr>
            </w:pPr>
            <w:hyperlink r:id="rId37" w:history="1">
              <w:r w:rsidR="00AA7B14" w:rsidRPr="000260FF">
                <w:rPr>
                  <w:rStyle w:val="Hyperlink"/>
                  <w:sz w:val="28"/>
                  <w:szCs w:val="28"/>
                </w:rPr>
                <w:t>Pebble Go- Physical Science -Matter</w:t>
              </w:r>
            </w:hyperlink>
            <w:r w:rsidR="00AA7B14">
              <w:rPr>
                <w:sz w:val="28"/>
                <w:szCs w:val="28"/>
              </w:rPr>
              <w:t>-What is Matter</w:t>
            </w:r>
          </w:p>
          <w:p w14:paraId="4B496F9B" w14:textId="77777777" w:rsidR="00AA7B14" w:rsidRDefault="00AA7B14" w:rsidP="00AA7B14">
            <w:pPr>
              <w:rPr>
                <w:sz w:val="28"/>
                <w:szCs w:val="28"/>
              </w:rPr>
            </w:pPr>
          </w:p>
          <w:p w14:paraId="5B4B6559" w14:textId="77777777" w:rsidR="00AA7B14" w:rsidRDefault="00A659FD" w:rsidP="00AA7B14">
            <w:hyperlink r:id="rId38" w:history="1">
              <w:r w:rsidR="00AA7B14" w:rsidRPr="00372DAD">
                <w:rPr>
                  <w:rStyle w:val="Hyperlink"/>
                </w:rPr>
                <w:t>Heartland AEA</w:t>
              </w:r>
            </w:hyperlink>
          </w:p>
          <w:p w14:paraId="0837A770" w14:textId="77777777" w:rsidR="00AA7B14" w:rsidRDefault="00AA7B14" w:rsidP="00AA7B14">
            <w:pPr>
              <w:rPr>
                <w:rFonts w:ascii="Century Gothic" w:hAnsi="Century Gothic"/>
                <w:sz w:val="28"/>
                <w:szCs w:val="28"/>
              </w:rPr>
            </w:pPr>
          </w:p>
        </w:tc>
      </w:tr>
    </w:tbl>
    <w:p w14:paraId="48C17028" w14:textId="1E1DFE40" w:rsidR="0067775A" w:rsidRDefault="0067775A" w:rsidP="0067775A">
      <w:pPr>
        <w:rPr>
          <w:rFonts w:ascii="Century Gothic" w:hAnsi="Century Gothic"/>
          <w:sz w:val="28"/>
          <w:szCs w:val="28"/>
        </w:rPr>
      </w:pPr>
    </w:p>
    <w:p w14:paraId="7FAFAF11" w14:textId="11DC2CDE" w:rsidR="00146E94" w:rsidRDefault="00146E94" w:rsidP="0067775A">
      <w:pPr>
        <w:rPr>
          <w:rFonts w:ascii="Century Gothic" w:hAnsi="Century Gothic"/>
          <w:sz w:val="28"/>
          <w:szCs w:val="28"/>
        </w:rPr>
      </w:pPr>
    </w:p>
    <w:p w14:paraId="46B206B5" w14:textId="36B8213A" w:rsidR="00146E94" w:rsidRDefault="00146E94" w:rsidP="0067775A">
      <w:pPr>
        <w:rPr>
          <w:rFonts w:ascii="Century Gothic" w:hAnsi="Century Gothic"/>
          <w:sz w:val="28"/>
          <w:szCs w:val="28"/>
        </w:rPr>
      </w:pPr>
    </w:p>
    <w:p w14:paraId="50DF6EE2" w14:textId="26ADB283" w:rsidR="00146E94" w:rsidRDefault="00146E94" w:rsidP="0067775A">
      <w:pPr>
        <w:rPr>
          <w:rFonts w:ascii="Century Gothic" w:hAnsi="Century Gothic"/>
          <w:sz w:val="28"/>
          <w:szCs w:val="28"/>
        </w:rPr>
      </w:pPr>
    </w:p>
    <w:p w14:paraId="70A62055" w14:textId="3033476E" w:rsidR="00146E94" w:rsidRDefault="00146E94" w:rsidP="0067775A">
      <w:pPr>
        <w:rPr>
          <w:rFonts w:ascii="Century Gothic" w:hAnsi="Century Gothic"/>
          <w:sz w:val="28"/>
          <w:szCs w:val="28"/>
        </w:rPr>
      </w:pPr>
    </w:p>
    <w:p w14:paraId="3A4805D4" w14:textId="781458B3" w:rsidR="00146E94" w:rsidRDefault="00146E94" w:rsidP="0067775A">
      <w:pPr>
        <w:rPr>
          <w:rFonts w:ascii="Century Gothic" w:hAnsi="Century Gothic"/>
          <w:sz w:val="28"/>
          <w:szCs w:val="28"/>
        </w:rPr>
      </w:pPr>
    </w:p>
    <w:p w14:paraId="3F9BBE31" w14:textId="77777777" w:rsidR="00146E94" w:rsidRPr="009520E8" w:rsidRDefault="00146E94" w:rsidP="0067775A">
      <w:pPr>
        <w:rPr>
          <w:rFonts w:ascii="Century Gothic" w:hAnsi="Century Gothic"/>
          <w:sz w:val="28"/>
          <w:szCs w:val="2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67775A" w:rsidRPr="00C60FC0" w14:paraId="7914AD7F" w14:textId="77777777" w:rsidTr="001D272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3FF88E84" w14:textId="77777777" w:rsidR="0067775A" w:rsidRPr="00C60FC0" w:rsidRDefault="0067775A" w:rsidP="001D272F">
            <w:pPr>
              <w:jc w:val="center"/>
              <w:rPr>
                <w:rFonts w:ascii="Century Gothic" w:eastAsia="Century Gothic,Century Gothic,C" w:hAnsi="Century Gothic" w:cs="Century Gothic,Century Gothic,C"/>
                <w:color w:val="auto"/>
                <w:sz w:val="24"/>
                <w:szCs w:val="24"/>
              </w:rPr>
            </w:pPr>
            <w:r w:rsidRPr="00C60FC0">
              <w:rPr>
                <w:rFonts w:ascii="Century Gothic" w:eastAsia="Century Gothic,Century Gothic,C" w:hAnsi="Century Gothic" w:cs="Century Gothic,Century Gothic,C"/>
                <w:color w:val="auto"/>
                <w:sz w:val="24"/>
                <w:szCs w:val="24"/>
              </w:rPr>
              <w:lastRenderedPageBreak/>
              <w:t>Heating and Cooling</w:t>
            </w:r>
          </w:p>
          <w:p w14:paraId="3D802B94" w14:textId="6A316AA6" w:rsidR="0067775A" w:rsidRPr="00C60FC0" w:rsidRDefault="0067775A" w:rsidP="001D272F">
            <w:pPr>
              <w:jc w:val="center"/>
              <w:rPr>
                <w:rFonts w:ascii="Century Gothic" w:eastAsia="Century Gothic,Century Gothic,C" w:hAnsi="Century Gothic" w:cs="Century Gothic,Century Gothic,C"/>
                <w:b w:val="0"/>
                <w:color w:val="auto"/>
                <w:sz w:val="24"/>
                <w:szCs w:val="24"/>
              </w:rPr>
            </w:pPr>
            <w:r w:rsidRPr="00C60FC0">
              <w:rPr>
                <w:rFonts w:ascii="Century Gothic" w:eastAsia="Century Gothic,Century Gothic,C" w:hAnsi="Century Gothic" w:cs="Century Gothic,Century Gothic,C"/>
                <w:color w:val="auto"/>
                <w:sz w:val="24"/>
                <w:szCs w:val="24"/>
              </w:rPr>
              <w:t xml:space="preserve">SEP- </w:t>
            </w:r>
            <w:r w:rsidRPr="00C60FC0">
              <w:rPr>
                <w:rFonts w:ascii="Century Gothic" w:eastAsia="Century Gothic,Century Gothic,C" w:hAnsi="Century Gothic" w:cs="Century Gothic,Century Gothic,C"/>
                <w:b w:val="0"/>
                <w:color w:val="auto"/>
                <w:sz w:val="24"/>
                <w:szCs w:val="24"/>
              </w:rPr>
              <w:t xml:space="preserve">Engaging </w:t>
            </w:r>
            <w:r w:rsidR="002B411C" w:rsidRPr="00C60FC0">
              <w:rPr>
                <w:rFonts w:ascii="Century Gothic" w:eastAsia="Century Gothic,Century Gothic,C" w:hAnsi="Century Gothic" w:cs="Century Gothic,Century Gothic,C"/>
                <w:b w:val="0"/>
                <w:color w:val="auto"/>
                <w:sz w:val="24"/>
                <w:szCs w:val="24"/>
              </w:rPr>
              <w:t>in Argument</w:t>
            </w:r>
            <w:r w:rsidRPr="00C60FC0">
              <w:rPr>
                <w:rFonts w:ascii="Century Gothic" w:eastAsia="Century Gothic,Century Gothic,C" w:hAnsi="Century Gothic" w:cs="Century Gothic,Century Gothic,C"/>
                <w:b w:val="0"/>
                <w:color w:val="auto"/>
                <w:sz w:val="24"/>
                <w:szCs w:val="24"/>
              </w:rPr>
              <w:t xml:space="preserve"> from Evidence, Analyze Data </w:t>
            </w:r>
            <w:r w:rsidRPr="00C60FC0">
              <w:rPr>
                <w:rFonts w:ascii="Century Gothic" w:eastAsia="Century Gothic,Century Gothic,C" w:hAnsi="Century Gothic" w:cs="Century Gothic,Century Gothic,C"/>
                <w:color w:val="auto"/>
                <w:sz w:val="24"/>
                <w:szCs w:val="24"/>
              </w:rPr>
              <w:t xml:space="preserve">DCI- </w:t>
            </w:r>
            <w:r w:rsidRPr="00C60FC0">
              <w:rPr>
                <w:rFonts w:ascii="Century Gothic" w:eastAsia="Century Gothic,Century Gothic,C" w:hAnsi="Century Gothic" w:cs="Century Gothic,Century Gothic,C"/>
                <w:b w:val="0"/>
                <w:color w:val="auto"/>
                <w:sz w:val="24"/>
                <w:szCs w:val="24"/>
              </w:rPr>
              <w:t>Properties of</w:t>
            </w:r>
            <w:r w:rsidRPr="00C60FC0">
              <w:rPr>
                <w:rFonts w:ascii="Century Gothic" w:eastAsia="Century Gothic,Century Gothic,C" w:hAnsi="Century Gothic" w:cs="Century Gothic,Century Gothic,C"/>
                <w:color w:val="auto"/>
                <w:sz w:val="24"/>
                <w:szCs w:val="24"/>
              </w:rPr>
              <w:t xml:space="preserve"> </w:t>
            </w:r>
            <w:r w:rsidRPr="00C60FC0">
              <w:rPr>
                <w:rFonts w:ascii="Century Gothic" w:eastAsia="Century Gothic,Century Gothic,C" w:hAnsi="Century Gothic" w:cs="Century Gothic,Century Gothic,C"/>
                <w:b w:val="0"/>
                <w:color w:val="auto"/>
                <w:sz w:val="24"/>
                <w:szCs w:val="24"/>
              </w:rPr>
              <w:t xml:space="preserve">Matter </w:t>
            </w:r>
            <w:r w:rsidRPr="00C60FC0">
              <w:rPr>
                <w:rFonts w:ascii="Century Gothic" w:eastAsia="Century Gothic,Century Gothic,C" w:hAnsi="Century Gothic" w:cs="Century Gothic,Century Gothic,C"/>
                <w:color w:val="auto"/>
                <w:sz w:val="24"/>
                <w:szCs w:val="24"/>
              </w:rPr>
              <w:t xml:space="preserve">CCC- </w:t>
            </w:r>
            <w:r w:rsidRPr="00C60FC0">
              <w:rPr>
                <w:rFonts w:ascii="Century Gothic" w:eastAsia="Century Gothic,Century Gothic,C" w:hAnsi="Century Gothic" w:cs="Century Gothic,Century Gothic,C"/>
                <w:b w:val="0"/>
                <w:color w:val="auto"/>
                <w:sz w:val="24"/>
                <w:szCs w:val="24"/>
              </w:rPr>
              <w:t>Cause and Effect</w:t>
            </w:r>
          </w:p>
        </w:tc>
      </w:tr>
      <w:tr w:rsidR="0067775A" w:rsidRPr="00C60FC0" w14:paraId="1AF12707" w14:textId="77777777" w:rsidTr="001D272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0CE16"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BFED9AB"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C60FC0" w14:paraId="20768993" w14:textId="77777777" w:rsidTr="001D272F">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E9F9" w14:textId="77777777" w:rsidR="0067775A" w:rsidRPr="00C60FC0" w:rsidRDefault="0067775A" w:rsidP="001D272F">
            <w:pPr>
              <w:jc w:val="center"/>
              <w:rPr>
                <w:rFonts w:ascii="Century Gothic" w:eastAsia="Calibri" w:hAnsi="Century Gothic" w:cs="Gill Sans"/>
                <w:sz w:val="24"/>
                <w:szCs w:val="24"/>
              </w:rPr>
            </w:pPr>
            <w:r w:rsidRPr="00C60FC0">
              <w:rPr>
                <w:rFonts w:ascii="Century Gothic" w:eastAsia="Century Gothic,Century Gothic,C" w:hAnsi="Century Gothic" w:cs="Century Gothic,Century Gothic,C"/>
                <w:sz w:val="24"/>
                <w:szCs w:val="24"/>
              </w:rPr>
              <w:t>3</w:t>
            </w:r>
          </w:p>
          <w:p w14:paraId="4386B24D"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72FA55"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hAnsi="Century Gothic"/>
                <w:sz w:val="24"/>
                <w:szCs w:val="24"/>
              </w:rPr>
              <w:t xml:space="preserve"> </w:t>
            </w:r>
            <w:r w:rsidRPr="00C60FC0">
              <w:rPr>
                <w:rFonts w:ascii="Century Gothic" w:eastAsia="Century Gothic,Century Gothic,C" w:hAnsi="Century Gothic" w:cs="Century Gothic,Century Gothic,C"/>
                <w:sz w:val="24"/>
                <w:szCs w:val="24"/>
              </w:rPr>
              <w:t>Students will:</w:t>
            </w:r>
          </w:p>
          <w:p w14:paraId="52FA57DC"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p w14:paraId="6909699D" w14:textId="77777777" w:rsidR="0067775A" w:rsidRDefault="0067775A" w:rsidP="0067775A">
            <w:pPr>
              <w:pStyle w:val="ListParagraph"/>
              <w:numPr>
                <w:ilvl w:val="0"/>
                <w:numId w:val="13"/>
              </w:numPr>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Construct an argument with evidence that some changes caused by heating or cooling can be reversed and some cannot. (</w:t>
            </w:r>
            <w:hyperlink r:id="rId39" w:history="1">
              <w:r w:rsidRPr="00C60FC0">
                <w:rPr>
                  <w:rStyle w:val="Hyperlink"/>
                  <w:rFonts w:ascii="Century Gothic" w:eastAsia="Century Gothic,Century Gothic,C" w:hAnsi="Century Gothic" w:cs="Century Gothic,Century Gothic,C"/>
                  <w:sz w:val="24"/>
                  <w:szCs w:val="24"/>
                </w:rPr>
                <w:t>2 PS 1-4</w:t>
              </w:r>
            </w:hyperlink>
            <w:r w:rsidRPr="00C60FC0">
              <w:rPr>
                <w:rFonts w:ascii="Century Gothic" w:eastAsia="Century Gothic,Century Gothic,C" w:hAnsi="Century Gothic" w:cs="Century Gothic,Century Gothic,C"/>
                <w:sz w:val="24"/>
                <w:szCs w:val="24"/>
              </w:rPr>
              <w:t>)</w:t>
            </w:r>
          </w:p>
          <w:p w14:paraId="29258BF2" w14:textId="77777777" w:rsidR="0067775A" w:rsidRPr="00C60FC0" w:rsidRDefault="0067775A" w:rsidP="001D272F">
            <w:pPr>
              <w:pStyle w:val="ListParagraph"/>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sz w:val="24"/>
                <w:szCs w:val="24"/>
              </w:rPr>
            </w:pPr>
          </w:p>
        </w:tc>
      </w:tr>
      <w:tr w:rsidR="0067775A" w:rsidRPr="00C60FC0" w14:paraId="65637458" w14:textId="77777777" w:rsidTr="001D272F">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88AE4" w14:textId="77777777" w:rsidR="0067775A" w:rsidRPr="00C60FC0" w:rsidRDefault="0067775A" w:rsidP="001D272F">
            <w:pPr>
              <w:jc w:val="center"/>
              <w:rPr>
                <w:rFonts w:ascii="Century Gothic" w:eastAsia="Century Gothic,Century Gothic,C" w:hAnsi="Century Gothic" w:cs="Century Gothic,Century Gothic,C"/>
                <w:sz w:val="24"/>
                <w:szCs w:val="24"/>
              </w:rPr>
            </w:pPr>
            <w:r w:rsidRPr="00C60FC0">
              <w:rPr>
                <w:rFonts w:ascii="Century Gothic" w:eastAsia="Century Gothic,Century Gothic,C" w:hAnsi="Century Gothic" w:cs="Century Gothic,Century Gothic,C"/>
                <w:sz w:val="24"/>
                <w:szCs w:val="24"/>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7453966"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 xml:space="preserve">Students will: </w:t>
            </w:r>
          </w:p>
          <w:p w14:paraId="15B7DF8A"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4A0770AC" w14:textId="77777777" w:rsidR="0067775A" w:rsidRDefault="0067775A" w:rsidP="0067775A">
            <w:pPr>
              <w:pStyle w:val="ListParagraph"/>
              <w:numPr>
                <w:ilvl w:val="0"/>
                <w:numId w:val="37"/>
              </w:numPr>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hAnsi="Century Gothic"/>
                <w:sz w:val="24"/>
                <w:szCs w:val="24"/>
              </w:rPr>
              <w:t xml:space="preserve">1. </w:t>
            </w:r>
            <w:r w:rsidRPr="00C60FC0">
              <w:rPr>
                <w:rFonts w:ascii="Century Gothic" w:eastAsia="Century Gothic,Century Gothic,C" w:hAnsi="Century Gothic" w:cs="Century Gothic,Century Gothic,C"/>
                <w:iCs/>
                <w:sz w:val="24"/>
                <w:szCs w:val="24"/>
              </w:rPr>
              <w:t>Make a claim about the result of heating and cooling on matter.</w:t>
            </w:r>
          </w:p>
          <w:p w14:paraId="353AFA39" w14:textId="77777777" w:rsidR="0067775A" w:rsidRPr="00C60FC0" w:rsidRDefault="0067775A" w:rsidP="0067775A">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1A7A5186" w14:textId="77777777" w:rsidR="0067775A"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2. Observe material before heating, after heating, and when heating or cooling is reversed.</w:t>
            </w:r>
          </w:p>
          <w:p w14:paraId="329E3C2B"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61964FC1" w14:textId="77777777" w:rsidR="0067775A"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3. Describe the ability to reverse the effect of heating or cooling of material.</w:t>
            </w:r>
          </w:p>
          <w:p w14:paraId="7B7700D4"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E7E834A" w14:textId="77777777" w:rsidR="0067775A" w:rsidRPr="00C60FC0" w:rsidRDefault="0067775A" w:rsidP="001D272F">
            <w:pPr>
              <w:pStyle w:val="ListParagraph"/>
              <w:ind w:left="46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 w:val="24"/>
                <w:szCs w:val="24"/>
              </w:rPr>
              <w:t>4. Describe the impact of heating/cooling on material properties.</w:t>
            </w:r>
          </w:p>
          <w:p w14:paraId="367FA877"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p>
          <w:p w14:paraId="5A6EBD5D"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iCs/>
                <w:sz w:val="24"/>
                <w:szCs w:val="24"/>
              </w:rPr>
            </w:pPr>
            <w:r w:rsidRPr="00C60FC0">
              <w:rPr>
                <w:rFonts w:ascii="Century Gothic" w:eastAsia="Century Gothic,Century Gothic,C" w:hAnsi="Century Gothic" w:cs="Century Gothic,Century Gothic,C"/>
                <w:iCs/>
                <w:szCs w:val="24"/>
              </w:rPr>
              <w:t>Potential vocabulary: Investigation, Cause, Effect, Pattern, Evidence, Classify, Reversed, Separate, Solid, Liquid,</w:t>
            </w:r>
            <w:r w:rsidRPr="00C60FC0">
              <w:rPr>
                <w:rFonts w:ascii="Century Gothic" w:eastAsia="Century Gothic,Century Gothic,C" w:hAnsi="Century Gothic" w:cs="Century Gothic,Century Gothic,C"/>
                <w:iCs/>
                <w:sz w:val="24"/>
                <w:szCs w:val="24"/>
              </w:rPr>
              <w:t xml:space="preserve"> </w:t>
            </w:r>
          </w:p>
        </w:tc>
      </w:tr>
      <w:tr w:rsidR="0067775A" w:rsidRPr="00C60FC0" w14:paraId="4866AD63" w14:textId="77777777" w:rsidTr="001D272F">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352D3"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6A3D2FFB"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alibri" w:hAnsi="Century Gothic" w:cs="Century Gothic,Calibri"/>
                <w:szCs w:val="24"/>
              </w:rPr>
              <w:t>Student’s learning reflects insufficient progress towards foundational skills and knowledge.</w:t>
            </w:r>
          </w:p>
        </w:tc>
      </w:tr>
    </w:tbl>
    <w:p w14:paraId="4C8A95FA" w14:textId="77777777" w:rsidR="0067775A" w:rsidRDefault="0067775A"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211CA1" w14:paraId="71F08D55" w14:textId="77777777" w:rsidTr="004457D3">
        <w:tc>
          <w:tcPr>
            <w:tcW w:w="14390" w:type="dxa"/>
            <w:gridSpan w:val="2"/>
          </w:tcPr>
          <w:p w14:paraId="57C66A80" w14:textId="75A82158" w:rsidR="00B860C0" w:rsidRPr="00211CA1" w:rsidRDefault="00B860C0" w:rsidP="00B860C0">
            <w:pPr>
              <w:jc w:val="center"/>
              <w:outlineLvl w:val="0"/>
              <w:rPr>
                <w:b/>
                <w:szCs w:val="28"/>
              </w:rPr>
            </w:pPr>
            <w:r w:rsidRPr="00211CA1">
              <w:rPr>
                <w:rFonts w:ascii="Century Gothic" w:eastAsia="Century Gothic,Century Gothic,C" w:hAnsi="Century Gothic" w:cs="Century Gothic,Century Gothic,C"/>
                <w:b/>
                <w:szCs w:val="24"/>
              </w:rPr>
              <w:t>Heating and Cooling</w:t>
            </w:r>
          </w:p>
        </w:tc>
      </w:tr>
      <w:tr w:rsidR="00AA7B14" w:rsidRPr="00211CA1" w14:paraId="3CAD3907" w14:textId="77777777" w:rsidTr="004457D3">
        <w:tc>
          <w:tcPr>
            <w:tcW w:w="14390" w:type="dxa"/>
            <w:gridSpan w:val="2"/>
          </w:tcPr>
          <w:p w14:paraId="04666A8E" w14:textId="77777777" w:rsidR="00AA7B14" w:rsidRPr="00211CA1" w:rsidRDefault="00AA7B14" w:rsidP="00AA7B14">
            <w:pPr>
              <w:outlineLvl w:val="0"/>
              <w:rPr>
                <w:b/>
                <w:szCs w:val="28"/>
              </w:rPr>
            </w:pPr>
            <w:r w:rsidRPr="00211CA1">
              <w:rPr>
                <w:b/>
                <w:szCs w:val="28"/>
              </w:rPr>
              <w:t>“Big Idea”</w:t>
            </w:r>
          </w:p>
          <w:p w14:paraId="68127DBC" w14:textId="77777777" w:rsidR="00AA7B14" w:rsidRPr="00211CA1" w:rsidRDefault="00AA7B14" w:rsidP="00AA7B14">
            <w:pPr>
              <w:rPr>
                <w:b/>
                <w:szCs w:val="28"/>
              </w:rPr>
            </w:pPr>
            <w:r w:rsidRPr="00211CA1">
              <w:rPr>
                <w:b/>
                <w:szCs w:val="28"/>
              </w:rPr>
              <w:t>Through observation and data collection be able to use evidence to argue that some changes that happen when an object is heated can be reversed (ice - water) and some cannot (an egg).</w:t>
            </w:r>
          </w:p>
          <w:p w14:paraId="52CA79BD" w14:textId="77777777" w:rsidR="00AA7B14" w:rsidRPr="00211CA1" w:rsidRDefault="00AA7B14" w:rsidP="0067775A">
            <w:pPr>
              <w:rPr>
                <w:rFonts w:ascii="Century Gothic" w:hAnsi="Century Gothic"/>
                <w:b/>
                <w:szCs w:val="28"/>
              </w:rPr>
            </w:pPr>
          </w:p>
        </w:tc>
      </w:tr>
      <w:tr w:rsidR="00AA7B14" w:rsidRPr="00211CA1" w14:paraId="6FD542C4" w14:textId="77777777" w:rsidTr="00AA7B14">
        <w:tc>
          <w:tcPr>
            <w:tcW w:w="7195" w:type="dxa"/>
            <w:shd w:val="clear" w:color="auto" w:fill="FFFF00"/>
          </w:tcPr>
          <w:p w14:paraId="27AB50C3" w14:textId="77777777" w:rsidR="00AA7B14" w:rsidRPr="00211CA1" w:rsidRDefault="00AA7B14" w:rsidP="00AA7B14">
            <w:pPr>
              <w:rPr>
                <w:szCs w:val="28"/>
              </w:rPr>
            </w:pPr>
            <w:r w:rsidRPr="00211CA1">
              <w:rPr>
                <w:szCs w:val="28"/>
              </w:rPr>
              <w:t>FOSS</w:t>
            </w:r>
          </w:p>
          <w:p w14:paraId="5C719490" w14:textId="72461796" w:rsidR="00AA7B14" w:rsidRPr="00211CA1" w:rsidRDefault="00AA7B14" w:rsidP="00AA7B14">
            <w:pPr>
              <w:rPr>
                <w:rFonts w:ascii="Century Gothic" w:hAnsi="Century Gothic"/>
                <w:b/>
                <w:szCs w:val="28"/>
              </w:rPr>
            </w:pPr>
            <w:r w:rsidRPr="00211CA1">
              <w:rPr>
                <w:szCs w:val="28"/>
              </w:rPr>
              <w:t>Solids and Liquids</w:t>
            </w:r>
          </w:p>
        </w:tc>
        <w:tc>
          <w:tcPr>
            <w:tcW w:w="7195" w:type="dxa"/>
            <w:shd w:val="clear" w:color="auto" w:fill="FFFF00"/>
          </w:tcPr>
          <w:p w14:paraId="0C5D3C0C" w14:textId="0603D207" w:rsidR="00AA7B14" w:rsidRPr="00211CA1" w:rsidRDefault="00AA7B14" w:rsidP="00AA7B14">
            <w:pPr>
              <w:rPr>
                <w:rFonts w:ascii="Century Gothic" w:hAnsi="Century Gothic"/>
                <w:b/>
                <w:szCs w:val="28"/>
              </w:rPr>
            </w:pPr>
            <w:r w:rsidRPr="00211CA1">
              <w:rPr>
                <w:szCs w:val="28"/>
              </w:rPr>
              <w:t>Additional Resources</w:t>
            </w:r>
          </w:p>
        </w:tc>
      </w:tr>
      <w:tr w:rsidR="00AA7B14" w:rsidRPr="00211CA1" w14:paraId="22E9DE1E" w14:textId="77777777" w:rsidTr="00AA7B14">
        <w:tc>
          <w:tcPr>
            <w:tcW w:w="7195" w:type="dxa"/>
          </w:tcPr>
          <w:p w14:paraId="5B9D05D2" w14:textId="77777777" w:rsidR="00AA7B14" w:rsidRPr="00211CA1" w:rsidRDefault="00AA7B14" w:rsidP="00AA7B14">
            <w:pPr>
              <w:rPr>
                <w:szCs w:val="28"/>
              </w:rPr>
            </w:pPr>
            <w:r w:rsidRPr="00211CA1">
              <w:rPr>
                <w:szCs w:val="28"/>
              </w:rPr>
              <w:t xml:space="preserve">Investigation 3 Teacher </w:t>
            </w:r>
            <w:proofErr w:type="gramStart"/>
            <w:r w:rsidRPr="00211CA1">
              <w:rPr>
                <w:szCs w:val="28"/>
              </w:rPr>
              <w:t xml:space="preserve">Guide  </w:t>
            </w:r>
            <w:proofErr w:type="spellStart"/>
            <w:r w:rsidRPr="00211CA1">
              <w:rPr>
                <w:szCs w:val="28"/>
              </w:rPr>
              <w:t>pg</w:t>
            </w:r>
            <w:proofErr w:type="spellEnd"/>
            <w:proofErr w:type="gramEnd"/>
            <w:r w:rsidRPr="00211CA1">
              <w:rPr>
                <w:szCs w:val="28"/>
              </w:rPr>
              <w:t xml:space="preserve"> 189- Bits and Pieces</w:t>
            </w:r>
          </w:p>
          <w:p w14:paraId="636F5210" w14:textId="31F53ABB" w:rsidR="00AA7B14" w:rsidRPr="00211CA1" w:rsidRDefault="00AA7B14" w:rsidP="00AA7B14">
            <w:pPr>
              <w:rPr>
                <w:rFonts w:ascii="Century Gothic" w:hAnsi="Century Gothic"/>
                <w:b/>
                <w:szCs w:val="28"/>
              </w:rPr>
            </w:pPr>
            <w:r w:rsidRPr="00211CA1">
              <w:rPr>
                <w:szCs w:val="28"/>
              </w:rPr>
              <w:t xml:space="preserve">Investigation 4 Teacher Guide </w:t>
            </w:r>
            <w:proofErr w:type="spellStart"/>
            <w:r w:rsidRPr="00211CA1">
              <w:rPr>
                <w:szCs w:val="28"/>
              </w:rPr>
              <w:t>pg</w:t>
            </w:r>
            <w:proofErr w:type="spellEnd"/>
            <w:r w:rsidRPr="00211CA1">
              <w:rPr>
                <w:szCs w:val="28"/>
              </w:rPr>
              <w:t xml:space="preserve"> 236- Solids Liquids and Water</w:t>
            </w:r>
          </w:p>
        </w:tc>
        <w:tc>
          <w:tcPr>
            <w:tcW w:w="7195" w:type="dxa"/>
          </w:tcPr>
          <w:p w14:paraId="27DAF1ED" w14:textId="77777777" w:rsidR="00AA7B14" w:rsidRPr="00211CA1" w:rsidRDefault="00AA7B14" w:rsidP="00AA7B14">
            <w:pPr>
              <w:rPr>
                <w:szCs w:val="28"/>
              </w:rPr>
            </w:pPr>
          </w:p>
          <w:p w14:paraId="157FCA59" w14:textId="77777777" w:rsidR="00AA7B14" w:rsidRPr="00211CA1" w:rsidRDefault="00A659FD" w:rsidP="00AA7B14">
            <w:pPr>
              <w:rPr>
                <w:szCs w:val="28"/>
              </w:rPr>
            </w:pPr>
            <w:hyperlink r:id="rId40" w:history="1">
              <w:r w:rsidR="00AA7B14" w:rsidRPr="00211CA1">
                <w:rPr>
                  <w:rStyle w:val="Hyperlink"/>
                  <w:szCs w:val="28"/>
                </w:rPr>
                <w:t>Mystery Science- Material Magic Mystery 2</w:t>
              </w:r>
            </w:hyperlink>
          </w:p>
          <w:p w14:paraId="6282631D" w14:textId="77777777" w:rsidR="00AA7B14" w:rsidRPr="00211CA1" w:rsidRDefault="00AA7B14" w:rsidP="00AA7B14">
            <w:pPr>
              <w:rPr>
                <w:szCs w:val="28"/>
              </w:rPr>
            </w:pPr>
          </w:p>
          <w:p w14:paraId="3F2144E0" w14:textId="77777777" w:rsidR="00AA7B14" w:rsidRPr="00211CA1" w:rsidRDefault="00A659FD" w:rsidP="00AA7B14">
            <w:pPr>
              <w:rPr>
                <w:szCs w:val="28"/>
              </w:rPr>
            </w:pPr>
            <w:hyperlink r:id="rId41" w:history="1">
              <w:r w:rsidR="00AA7B14" w:rsidRPr="00211CA1">
                <w:rPr>
                  <w:rStyle w:val="Hyperlink"/>
                  <w:szCs w:val="28"/>
                </w:rPr>
                <w:t>Pebble Go- Physical Science -Matter</w:t>
              </w:r>
            </w:hyperlink>
            <w:r w:rsidR="00AA7B14" w:rsidRPr="00211CA1">
              <w:rPr>
                <w:szCs w:val="28"/>
              </w:rPr>
              <w:t>-What is Matter</w:t>
            </w:r>
          </w:p>
          <w:p w14:paraId="7A5C0A15" w14:textId="77777777" w:rsidR="00AA7B14" w:rsidRPr="00211CA1" w:rsidRDefault="00AA7B14" w:rsidP="00AA7B14">
            <w:pPr>
              <w:rPr>
                <w:szCs w:val="28"/>
              </w:rPr>
            </w:pPr>
          </w:p>
          <w:p w14:paraId="37FBB71F" w14:textId="77777777" w:rsidR="00AA7B14" w:rsidRPr="00211CA1" w:rsidRDefault="00A659FD" w:rsidP="00AA7B14">
            <w:hyperlink r:id="rId42" w:history="1">
              <w:r w:rsidR="00AA7B14" w:rsidRPr="00211CA1">
                <w:rPr>
                  <w:rStyle w:val="Hyperlink"/>
                </w:rPr>
                <w:t>Heartland AEA</w:t>
              </w:r>
            </w:hyperlink>
          </w:p>
          <w:p w14:paraId="40AC0934" w14:textId="77777777" w:rsidR="00AA7B14" w:rsidRPr="00211CA1" w:rsidRDefault="00AA7B14" w:rsidP="00AA7B14">
            <w:pPr>
              <w:rPr>
                <w:rFonts w:ascii="Century Gothic" w:hAnsi="Century Gothic"/>
                <w:b/>
                <w:szCs w:val="28"/>
              </w:rPr>
            </w:pPr>
          </w:p>
        </w:tc>
      </w:tr>
    </w:tbl>
    <w:p w14:paraId="56CA013D" w14:textId="77777777" w:rsidR="0067775A" w:rsidRDefault="0067775A" w:rsidP="0067775A">
      <w:pPr>
        <w:rPr>
          <w:rFonts w:ascii="Century Gothic" w:hAnsi="Century Gothic"/>
          <w:b/>
          <w:sz w:val="28"/>
          <w:szCs w:val="28"/>
        </w:rPr>
      </w:pPr>
    </w:p>
    <w:p w14:paraId="4B2DB11C" w14:textId="77777777" w:rsidR="00146E94" w:rsidRPr="009520E8" w:rsidRDefault="00146E94" w:rsidP="0067775A">
      <w:pPr>
        <w:rPr>
          <w:rFonts w:ascii="Century Gothic" w:hAnsi="Century Gothic"/>
          <w:b/>
          <w:sz w:val="28"/>
          <w:szCs w:val="28"/>
        </w:rPr>
      </w:pPr>
    </w:p>
    <w:tbl>
      <w:tblPr>
        <w:tblStyle w:val="LightList21"/>
        <w:tblW w:w="14400" w:type="dxa"/>
        <w:jc w:val="center"/>
        <w:tblLayout w:type="fixed"/>
        <w:tblLook w:val="04A0" w:firstRow="1" w:lastRow="0" w:firstColumn="1" w:lastColumn="0" w:noHBand="0" w:noVBand="1"/>
      </w:tblPr>
      <w:tblGrid>
        <w:gridCol w:w="1260"/>
        <w:gridCol w:w="13140"/>
      </w:tblGrid>
      <w:tr w:rsidR="0067775A" w:rsidRPr="009C62D5" w14:paraId="3A6F16D7" w14:textId="77777777" w:rsidTr="001D272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400" w:type="dxa"/>
            <w:gridSpan w:val="2"/>
            <w:tcBorders>
              <w:bottom w:val="single" w:sz="4" w:space="0" w:color="auto"/>
            </w:tcBorders>
            <w:shd w:val="clear" w:color="auto" w:fill="D9D9D9" w:themeFill="background1" w:themeFillShade="D9"/>
          </w:tcPr>
          <w:p w14:paraId="7D8945F4" w14:textId="77777777" w:rsidR="0067775A" w:rsidRPr="009C62D5" w:rsidRDefault="0067775A" w:rsidP="001D272F">
            <w:pPr>
              <w:jc w:val="center"/>
              <w:rPr>
                <w:rFonts w:ascii="Century Gothic" w:eastAsia="Century Gothic,Century Gothic,C" w:hAnsi="Century Gothic" w:cs="Century Gothic,Century Gothic,C"/>
                <w:color w:val="auto"/>
                <w:sz w:val="24"/>
                <w:szCs w:val="24"/>
              </w:rPr>
            </w:pPr>
            <w:bookmarkStart w:id="2" w:name="PrintConceptsScale"/>
            <w:bookmarkEnd w:id="2"/>
            <w:r w:rsidRPr="009C62D5">
              <w:rPr>
                <w:rFonts w:ascii="Century Gothic" w:eastAsia="Century Gothic,Century Gothic,C" w:hAnsi="Century Gothic" w:cs="Century Gothic,Century Gothic,C"/>
                <w:color w:val="auto"/>
                <w:sz w:val="24"/>
                <w:szCs w:val="24"/>
              </w:rPr>
              <w:t>Interactions of Plants and Animals</w:t>
            </w:r>
          </w:p>
          <w:p w14:paraId="164D9C3A" w14:textId="77777777" w:rsidR="0067775A" w:rsidRPr="009C62D5" w:rsidRDefault="0067775A" w:rsidP="001D272F">
            <w:pPr>
              <w:rPr>
                <w:rFonts w:ascii="Century Gothic" w:eastAsia="Century Gothic,Century Gothic,C" w:hAnsi="Century Gothic" w:cs="Century Gothic,Century Gothic,C"/>
                <w:b w:val="0"/>
                <w:color w:val="auto"/>
                <w:sz w:val="24"/>
                <w:szCs w:val="24"/>
              </w:rPr>
            </w:pPr>
            <w:r w:rsidRPr="009C62D5">
              <w:rPr>
                <w:rFonts w:ascii="Century Gothic" w:eastAsia="Century Gothic,Century Gothic,C" w:hAnsi="Century Gothic" w:cs="Century Gothic,Century Gothic,C"/>
                <w:color w:val="auto"/>
                <w:sz w:val="24"/>
                <w:szCs w:val="24"/>
              </w:rPr>
              <w:t xml:space="preserve">SEP- </w:t>
            </w:r>
            <w:r w:rsidRPr="009C62D5">
              <w:rPr>
                <w:rFonts w:ascii="Century Gothic" w:eastAsia="Century Gothic,Century Gothic,C" w:hAnsi="Century Gothic" w:cs="Century Gothic,Century Gothic,C"/>
                <w:b w:val="0"/>
                <w:color w:val="auto"/>
                <w:sz w:val="24"/>
                <w:szCs w:val="24"/>
              </w:rPr>
              <w:t xml:space="preserve">Plan and Conduct investigations, Develop and Use Models </w:t>
            </w:r>
            <w:r w:rsidRPr="009C62D5">
              <w:rPr>
                <w:rFonts w:ascii="Century Gothic" w:eastAsia="Century Gothic,Century Gothic,C" w:hAnsi="Century Gothic" w:cs="Century Gothic,Century Gothic,C"/>
                <w:color w:val="auto"/>
                <w:sz w:val="24"/>
                <w:szCs w:val="24"/>
              </w:rPr>
              <w:t xml:space="preserve">DCI- </w:t>
            </w:r>
            <w:r w:rsidRPr="009C62D5">
              <w:rPr>
                <w:rFonts w:ascii="Century Gothic" w:eastAsia="Century Gothic,Century Gothic,C" w:hAnsi="Century Gothic" w:cs="Century Gothic,Century Gothic,C"/>
                <w:b w:val="0"/>
                <w:color w:val="auto"/>
                <w:sz w:val="24"/>
                <w:szCs w:val="24"/>
              </w:rPr>
              <w:t>Ecosystems</w:t>
            </w:r>
            <w:r w:rsidRPr="009C62D5">
              <w:rPr>
                <w:rFonts w:ascii="Century Gothic" w:eastAsia="Century Gothic,Century Gothic,C" w:hAnsi="Century Gothic" w:cs="Century Gothic,Century Gothic,C"/>
                <w:color w:val="auto"/>
                <w:sz w:val="24"/>
                <w:szCs w:val="24"/>
              </w:rPr>
              <w:t xml:space="preserve"> CCC-</w:t>
            </w:r>
            <w:r w:rsidRPr="009C62D5">
              <w:rPr>
                <w:rFonts w:ascii="Century Gothic" w:eastAsia="Century Gothic,Century Gothic,C" w:hAnsi="Century Gothic" w:cs="Century Gothic,Century Gothic,C"/>
                <w:b w:val="0"/>
                <w:color w:val="auto"/>
                <w:sz w:val="24"/>
                <w:szCs w:val="24"/>
              </w:rPr>
              <w:t xml:space="preserve"> Structure and Function</w:t>
            </w:r>
            <w:r w:rsidRPr="009C62D5">
              <w:rPr>
                <w:rFonts w:ascii="Century Gothic" w:eastAsia="Century Gothic,Century Gothic,C" w:hAnsi="Century Gothic" w:cs="Century Gothic,Century Gothic,C"/>
                <w:color w:val="auto"/>
                <w:sz w:val="24"/>
                <w:szCs w:val="24"/>
              </w:rPr>
              <w:t xml:space="preserve">, </w:t>
            </w:r>
            <w:r w:rsidRPr="009C62D5">
              <w:rPr>
                <w:rFonts w:ascii="Century Gothic" w:eastAsia="Century Gothic,Century Gothic,C" w:hAnsi="Century Gothic" w:cs="Century Gothic,Century Gothic,C"/>
                <w:b w:val="0"/>
                <w:color w:val="auto"/>
                <w:sz w:val="24"/>
                <w:szCs w:val="24"/>
              </w:rPr>
              <w:t>Cause and Effect</w:t>
            </w:r>
          </w:p>
        </w:tc>
      </w:tr>
      <w:tr w:rsidR="0067775A" w:rsidRPr="009C62D5" w14:paraId="07B43F5F" w14:textId="77777777" w:rsidTr="001D272F">
        <w:trPr>
          <w:cnfStyle w:val="000000100000" w:firstRow="0" w:lastRow="0" w:firstColumn="0" w:lastColumn="0" w:oddVBand="0" w:evenVBand="0" w:oddHBand="1" w:evenHBand="0" w:firstRowFirstColumn="0" w:firstRowLastColumn="0" w:lastRowFirstColumn="0" w:lastRowLastColumn="0"/>
          <w:cantSplit/>
          <w:trHeight w:val="350"/>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C11AB"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9CEA59C"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9C62D5" w14:paraId="355505A0" w14:textId="77777777" w:rsidTr="001D272F">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FCFFE" w14:textId="77777777" w:rsidR="0067775A" w:rsidRPr="009C62D5" w:rsidRDefault="0067775A" w:rsidP="001D272F">
            <w:pPr>
              <w:jc w:val="center"/>
              <w:rPr>
                <w:rFonts w:ascii="Century Gothic" w:eastAsia="Calibri" w:hAnsi="Century Gothic" w:cs="Gill Sans"/>
                <w:sz w:val="24"/>
                <w:szCs w:val="24"/>
              </w:rPr>
            </w:pPr>
            <w:r w:rsidRPr="009C62D5">
              <w:rPr>
                <w:rFonts w:ascii="Century Gothic" w:eastAsia="Century Gothic,Century Gothic,C" w:hAnsi="Century Gothic" w:cs="Century Gothic,Century Gothic,C"/>
                <w:sz w:val="24"/>
                <w:szCs w:val="24"/>
              </w:rPr>
              <w:t>3</w:t>
            </w:r>
          </w:p>
          <w:p w14:paraId="130B0AC2"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872E5"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Times New Roman," w:hAnsi="Century Gothic" w:cs="Century Gothic,Times New Roman,"/>
                <w:sz w:val="24"/>
                <w:szCs w:val="24"/>
              </w:rPr>
              <w:t>Students</w:t>
            </w:r>
            <w:r>
              <w:rPr>
                <w:rFonts w:ascii="Century Gothic" w:eastAsia="Century Gothic,Times New Roman," w:hAnsi="Century Gothic" w:cs="Century Gothic,Times New Roman,"/>
                <w:sz w:val="24"/>
                <w:szCs w:val="24"/>
              </w:rPr>
              <w:t xml:space="preserve"> will</w:t>
            </w:r>
            <w:r w:rsidRPr="009C62D5">
              <w:rPr>
                <w:rFonts w:ascii="Century Gothic" w:eastAsia="Century Gothic,Times New Roman," w:hAnsi="Century Gothic" w:cs="Century Gothic,Times New Roman,"/>
                <w:sz w:val="24"/>
                <w:szCs w:val="24"/>
              </w:rPr>
              <w:t>:</w:t>
            </w:r>
          </w:p>
          <w:p w14:paraId="3E4C7A6E" w14:textId="77777777" w:rsidR="0067775A" w:rsidRPr="009C62D5"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1701B37E" w14:textId="77777777" w:rsidR="0067775A" w:rsidRDefault="0067775A" w:rsidP="0067775A">
            <w:pPr>
              <w:pStyle w:val="ListParagraph"/>
              <w:numPr>
                <w:ilvl w:val="0"/>
                <w:numId w:val="19"/>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Times New Roman," w:hAnsi="Century Gothic" w:cs="Century Gothic,Times New Roman,"/>
                <w:sz w:val="24"/>
                <w:szCs w:val="24"/>
              </w:rPr>
              <w:t xml:space="preserve">Plan and </w:t>
            </w:r>
            <w:proofErr w:type="gramStart"/>
            <w:r w:rsidRPr="009C62D5">
              <w:rPr>
                <w:rFonts w:ascii="Century Gothic" w:eastAsia="Century Gothic,Times New Roman," w:hAnsi="Century Gothic" w:cs="Century Gothic,Times New Roman,"/>
                <w:sz w:val="24"/>
                <w:szCs w:val="24"/>
              </w:rPr>
              <w:t>conduct an investigation</w:t>
            </w:r>
            <w:proofErr w:type="gramEnd"/>
            <w:r w:rsidRPr="009C62D5">
              <w:rPr>
                <w:rFonts w:ascii="Century Gothic" w:eastAsia="Century Gothic,Times New Roman," w:hAnsi="Century Gothic" w:cs="Century Gothic,Times New Roman,"/>
                <w:sz w:val="24"/>
                <w:szCs w:val="24"/>
              </w:rPr>
              <w:t xml:space="preserve"> to determine if plants need sunlight and water to grow. (</w:t>
            </w:r>
            <w:hyperlink r:id="rId43" w:history="1">
              <w:r w:rsidRPr="009C62D5">
                <w:rPr>
                  <w:rStyle w:val="Hyperlink"/>
                  <w:rFonts w:ascii="Century Gothic" w:eastAsia="Century Gothic,Times New Roman," w:hAnsi="Century Gothic" w:cs="Century Gothic,Times New Roman,"/>
                  <w:sz w:val="24"/>
                  <w:szCs w:val="24"/>
                </w:rPr>
                <w:t>2 LS 2-1</w:t>
              </w:r>
            </w:hyperlink>
            <w:r w:rsidRPr="009C62D5">
              <w:rPr>
                <w:rFonts w:ascii="Century Gothic" w:eastAsia="Century Gothic,Times New Roman," w:hAnsi="Century Gothic" w:cs="Century Gothic,Times New Roman,"/>
                <w:sz w:val="24"/>
                <w:szCs w:val="24"/>
              </w:rPr>
              <w:t>)</w:t>
            </w:r>
          </w:p>
          <w:p w14:paraId="374FA0F8" w14:textId="77777777" w:rsidR="0067775A" w:rsidRPr="009C62D5" w:rsidRDefault="0067775A" w:rsidP="001D272F">
            <w:pPr>
              <w:pStyle w:val="ListParagraph"/>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p w14:paraId="04DF2CC7" w14:textId="77777777" w:rsidR="0067775A" w:rsidRPr="00A7498A" w:rsidRDefault="0067775A" w:rsidP="0067775A">
            <w:pPr>
              <w:pStyle w:val="ListParagraph"/>
              <w:numPr>
                <w:ilvl w:val="0"/>
                <w:numId w:val="19"/>
              </w:numPr>
              <w:ind w:left="52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r w:rsidRPr="009C62D5">
              <w:rPr>
                <w:rFonts w:ascii="Century Gothic" w:eastAsia="Century Gothic,Century Gothic,C" w:hAnsi="Century Gothic" w:cs="Century Gothic,Century Gothic,C"/>
                <w:iCs/>
                <w:sz w:val="24"/>
                <w:szCs w:val="24"/>
              </w:rPr>
              <w:t>Develop a simple model that mimics the function of an animal in dispersing seeds or pollinating plants.* (</w:t>
            </w:r>
            <w:hyperlink r:id="rId44" w:history="1">
              <w:r w:rsidRPr="009C62D5">
                <w:rPr>
                  <w:rStyle w:val="Hyperlink"/>
                  <w:rFonts w:ascii="Century Gothic" w:eastAsia="Century Gothic,Century Gothic,C" w:hAnsi="Century Gothic" w:cs="Century Gothic,Century Gothic,C"/>
                  <w:iCs/>
                  <w:sz w:val="24"/>
                  <w:szCs w:val="24"/>
                </w:rPr>
                <w:t>2 LS2-2</w:t>
              </w:r>
            </w:hyperlink>
            <w:r w:rsidRPr="009C62D5">
              <w:rPr>
                <w:rFonts w:ascii="Century Gothic" w:eastAsia="Century Gothic,Century Gothic,C" w:hAnsi="Century Gothic" w:cs="Century Gothic,Century Gothic,C"/>
                <w:iCs/>
                <w:sz w:val="24"/>
                <w:szCs w:val="24"/>
              </w:rPr>
              <w:t>)</w:t>
            </w:r>
          </w:p>
          <w:p w14:paraId="00C58A3D" w14:textId="77777777" w:rsidR="0067775A" w:rsidRPr="00A7498A" w:rsidRDefault="0067775A" w:rsidP="001D272F">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sz w:val="24"/>
                <w:szCs w:val="24"/>
              </w:rPr>
            </w:pPr>
          </w:p>
        </w:tc>
      </w:tr>
      <w:tr w:rsidR="0067775A" w:rsidRPr="009C62D5" w14:paraId="0D122076" w14:textId="77777777" w:rsidTr="001D272F">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59F33" w14:textId="77777777" w:rsidR="0067775A" w:rsidRPr="009C62D5" w:rsidRDefault="0067775A" w:rsidP="001D272F">
            <w:pPr>
              <w:jc w:val="center"/>
              <w:rPr>
                <w:rFonts w:ascii="Century Gothic" w:eastAsia="Century Gothic,Century Gothic,C" w:hAnsi="Century Gothic" w:cs="Century Gothic,Century Gothic,C"/>
                <w:sz w:val="24"/>
                <w:szCs w:val="24"/>
              </w:rPr>
            </w:pPr>
            <w:r w:rsidRPr="009C62D5">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D791EDD"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Students</w:t>
            </w:r>
            <w:r>
              <w:rPr>
                <w:rFonts w:ascii="Century Gothic" w:eastAsia="Century Gothic" w:hAnsi="Century Gothic" w:cs="Century Gothic"/>
                <w:sz w:val="24"/>
                <w:szCs w:val="24"/>
              </w:rPr>
              <w:t xml:space="preserve"> will</w:t>
            </w:r>
            <w:r w:rsidRPr="009C62D5">
              <w:rPr>
                <w:rFonts w:ascii="Century Gothic" w:eastAsia="Century Gothic" w:hAnsi="Century Gothic" w:cs="Century Gothic"/>
                <w:sz w:val="24"/>
                <w:szCs w:val="24"/>
              </w:rPr>
              <w:t>:</w:t>
            </w:r>
          </w:p>
          <w:p w14:paraId="3AA1D060"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6CC3CAFD" w14:textId="77777777" w:rsidR="0067775A" w:rsidRDefault="0067775A" w:rsidP="0067775A">
            <w:pPr>
              <w:pStyle w:val="ListParagraph"/>
              <w:numPr>
                <w:ilvl w:val="0"/>
                <w:numId w:val="43"/>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t xml:space="preserve">1. </w:t>
            </w:r>
            <w:r w:rsidRPr="005D1130">
              <w:rPr>
                <w:rFonts w:ascii="Century Gothic" w:eastAsia="Century Gothic" w:hAnsi="Century Gothic" w:cs="Century Gothic"/>
                <w:sz w:val="24"/>
                <w:szCs w:val="24"/>
              </w:rPr>
              <w:t>Collaboratively plan an investigation on plant/animal needs.</w:t>
            </w:r>
          </w:p>
          <w:p w14:paraId="2E4F3D21"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5D1130">
              <w:rPr>
                <w:rFonts w:ascii="Century Gothic" w:eastAsia="Century Gothic" w:hAnsi="Century Gothic" w:cs="Century Gothic"/>
                <w:sz w:val="24"/>
                <w:szCs w:val="24"/>
              </w:rPr>
              <w:t xml:space="preserve">2. Identify a variable to be controlled and measured (light, water, etc.) in an investigation </w:t>
            </w:r>
            <w:r w:rsidRPr="009C62D5">
              <w:rPr>
                <w:rFonts w:ascii="Century Gothic" w:eastAsia="Century Gothic" w:hAnsi="Century Gothic" w:cs="Century Gothic"/>
                <w:sz w:val="24"/>
                <w:szCs w:val="24"/>
              </w:rPr>
              <w:t>around plant needs.</w:t>
            </w:r>
          </w:p>
          <w:p w14:paraId="30E8E026"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3. Identify evidence that can be used to support or refute a claim.</w:t>
            </w:r>
          </w:p>
          <w:p w14:paraId="70EBDE61"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 w:val="24"/>
                <w:szCs w:val="24"/>
              </w:rPr>
              <w:t>4. Collect and organize data from investigation.</w:t>
            </w:r>
          </w:p>
          <w:p w14:paraId="23BF2182"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76752BD9" w14:textId="77777777" w:rsidR="0067775A" w:rsidRPr="005D1130" w:rsidRDefault="0067775A" w:rsidP="0067775A">
            <w:pPr>
              <w:pStyle w:val="ListParagraph"/>
              <w:numPr>
                <w:ilvl w:val="0"/>
                <w:numId w:val="43"/>
              </w:numPr>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Pr>
                <w:rFonts w:ascii="Century Gothic" w:eastAsia="Calibri" w:hAnsi="Century Gothic" w:cs="Times New Roman"/>
                <w:sz w:val="24"/>
                <w:szCs w:val="24"/>
              </w:rPr>
              <w:t xml:space="preserve">1. </w:t>
            </w:r>
            <w:r w:rsidRPr="005D1130">
              <w:rPr>
                <w:rFonts w:ascii="Century Gothic" w:eastAsia="Calibri" w:hAnsi="Century Gothic" w:cs="Times New Roman"/>
                <w:sz w:val="24"/>
                <w:szCs w:val="24"/>
              </w:rPr>
              <w:t xml:space="preserve">Describe </w:t>
            </w:r>
            <w:r>
              <w:rPr>
                <w:rFonts w:ascii="Century Gothic" w:eastAsia="Calibri" w:hAnsi="Century Gothic" w:cs="Times New Roman"/>
                <w:sz w:val="24"/>
                <w:szCs w:val="24"/>
              </w:rPr>
              <w:t>how an</w:t>
            </w:r>
            <w:r w:rsidRPr="005D1130">
              <w:rPr>
                <w:rFonts w:ascii="Century Gothic" w:eastAsia="Calibri" w:hAnsi="Century Gothic" w:cs="Times New Roman"/>
                <w:sz w:val="24"/>
                <w:szCs w:val="24"/>
              </w:rPr>
              <w:t xml:space="preserve"> animal</w:t>
            </w:r>
            <w:r>
              <w:rPr>
                <w:rFonts w:ascii="Century Gothic" w:eastAsia="Calibri" w:hAnsi="Century Gothic" w:cs="Times New Roman"/>
                <w:sz w:val="24"/>
                <w:szCs w:val="24"/>
              </w:rPr>
              <w:t xml:space="preserve"> helps in</w:t>
            </w:r>
            <w:r w:rsidRPr="005D1130">
              <w:rPr>
                <w:rFonts w:ascii="Century Gothic" w:eastAsia="Calibri" w:hAnsi="Century Gothic" w:cs="Times New Roman"/>
                <w:sz w:val="24"/>
                <w:szCs w:val="24"/>
              </w:rPr>
              <w:t xml:space="preserve"> seed dispersal or pollination of a plant.</w:t>
            </w:r>
          </w:p>
          <w:p w14:paraId="082029CF" w14:textId="77777777" w:rsidR="0067775A"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1130">
              <w:rPr>
                <w:rFonts w:ascii="Century Gothic" w:eastAsia="Calibri" w:hAnsi="Century Gothic" w:cs="Times New Roman"/>
                <w:sz w:val="24"/>
                <w:szCs w:val="24"/>
              </w:rPr>
              <w:t>2. Identify components of dispersal model.</w:t>
            </w:r>
          </w:p>
          <w:p w14:paraId="54F094FB" w14:textId="77777777" w:rsidR="0067775A" w:rsidRPr="005D1130" w:rsidRDefault="0067775A" w:rsidP="001D272F">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alibri" w:hAnsi="Century Gothic" w:cs="Times New Roman"/>
                <w:sz w:val="24"/>
                <w:szCs w:val="24"/>
              </w:rPr>
              <w:t>3. Describe how the structure supports the function in the model.</w:t>
            </w:r>
          </w:p>
          <w:p w14:paraId="2C905686"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p>
          <w:p w14:paraId="38541764" w14:textId="77777777" w:rsidR="0067775A" w:rsidRPr="009C62D5"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4"/>
                <w:szCs w:val="24"/>
              </w:rPr>
            </w:pPr>
            <w:r w:rsidRPr="009C62D5">
              <w:rPr>
                <w:rFonts w:ascii="Century Gothic" w:eastAsia="Century Gothic" w:hAnsi="Century Gothic" w:cs="Century Gothic"/>
                <w:szCs w:val="24"/>
              </w:rPr>
              <w:t>Potential vocabulary: Ecosystem, Cause, Effect, Life Cycle, Structure, Insect</w:t>
            </w:r>
          </w:p>
        </w:tc>
      </w:tr>
      <w:tr w:rsidR="0067775A" w:rsidRPr="009C62D5" w14:paraId="78E8EC38" w14:textId="77777777" w:rsidTr="001D272F">
        <w:trPr>
          <w:cantSplit/>
          <w:trHeight w:val="269"/>
          <w:jc w:val="center"/>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40D23"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E28A904"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entury Gothic,C" w:hAnsi="Century Gothic" w:cs="Century Gothic,Century Gothic,C"/>
                <w:szCs w:val="24"/>
              </w:rPr>
              <w:t>Student’s performance reflects insufficient progress towards foundational skills and knowledge.</w:t>
            </w:r>
          </w:p>
        </w:tc>
      </w:tr>
    </w:tbl>
    <w:p w14:paraId="1105932E" w14:textId="32F05617" w:rsidR="0067775A" w:rsidRDefault="0067775A" w:rsidP="0067775A">
      <w:pPr>
        <w:rPr>
          <w:rFonts w:ascii="Century Gothic" w:hAnsi="Century Gothic"/>
          <w:b/>
          <w:sz w:val="28"/>
          <w:szCs w:val="28"/>
        </w:rPr>
      </w:pPr>
    </w:p>
    <w:p w14:paraId="49237ECE" w14:textId="71C4857E" w:rsidR="00146E94" w:rsidRDefault="00146E94" w:rsidP="0067775A">
      <w:pPr>
        <w:rPr>
          <w:rFonts w:ascii="Century Gothic" w:hAnsi="Century Gothic"/>
          <w:b/>
          <w:sz w:val="28"/>
          <w:szCs w:val="28"/>
        </w:rPr>
      </w:pPr>
    </w:p>
    <w:p w14:paraId="1B4218C1" w14:textId="51BC5FD5" w:rsidR="00146E94" w:rsidRDefault="00146E94" w:rsidP="0067775A">
      <w:pPr>
        <w:rPr>
          <w:rFonts w:ascii="Century Gothic" w:hAnsi="Century Gothic"/>
          <w:b/>
          <w:sz w:val="28"/>
          <w:szCs w:val="28"/>
        </w:rPr>
      </w:pPr>
    </w:p>
    <w:p w14:paraId="42B53F4D" w14:textId="3E4A4D68" w:rsidR="00146E94" w:rsidRDefault="00146E94" w:rsidP="0067775A">
      <w:pPr>
        <w:rPr>
          <w:rFonts w:ascii="Century Gothic" w:hAnsi="Century Gothic"/>
          <w:b/>
          <w:sz w:val="28"/>
          <w:szCs w:val="28"/>
        </w:rPr>
      </w:pPr>
    </w:p>
    <w:p w14:paraId="43885FDB" w14:textId="77777777" w:rsidR="00146E94" w:rsidRDefault="00146E94" w:rsidP="0067775A">
      <w:pPr>
        <w:rPr>
          <w:rFonts w:ascii="Century Gothic" w:hAnsi="Century Gothic"/>
          <w:b/>
          <w:sz w:val="28"/>
          <w:szCs w:val="28"/>
        </w:rPr>
      </w:pPr>
    </w:p>
    <w:tbl>
      <w:tblPr>
        <w:tblStyle w:val="TableGrid"/>
        <w:tblW w:w="0" w:type="auto"/>
        <w:tblLook w:val="04A0" w:firstRow="1" w:lastRow="0" w:firstColumn="1" w:lastColumn="0" w:noHBand="0" w:noVBand="1"/>
      </w:tblPr>
      <w:tblGrid>
        <w:gridCol w:w="7195"/>
        <w:gridCol w:w="7195"/>
      </w:tblGrid>
      <w:tr w:rsidR="00B860C0" w:rsidRPr="00B860C0" w14:paraId="175A561B" w14:textId="77777777" w:rsidTr="001F220B">
        <w:tc>
          <w:tcPr>
            <w:tcW w:w="14390" w:type="dxa"/>
            <w:gridSpan w:val="2"/>
          </w:tcPr>
          <w:p w14:paraId="00BABFBD" w14:textId="30A629FD" w:rsidR="00B860C0" w:rsidRPr="00B860C0" w:rsidRDefault="00B860C0" w:rsidP="00B860C0">
            <w:pPr>
              <w:jc w:val="center"/>
              <w:outlineLvl w:val="0"/>
              <w:rPr>
                <w:b/>
                <w:sz w:val="28"/>
                <w:szCs w:val="28"/>
              </w:rPr>
            </w:pPr>
            <w:r w:rsidRPr="00B860C0">
              <w:rPr>
                <w:rFonts w:ascii="Century Gothic" w:eastAsia="Century Gothic,Century Gothic,C" w:hAnsi="Century Gothic" w:cs="Century Gothic,Century Gothic,C"/>
                <w:b/>
                <w:sz w:val="24"/>
                <w:szCs w:val="24"/>
              </w:rPr>
              <w:t>Interactions of Plants and Animals</w:t>
            </w:r>
          </w:p>
        </w:tc>
      </w:tr>
      <w:tr w:rsidR="00AA7B14" w14:paraId="3ACD957C" w14:textId="77777777" w:rsidTr="001F220B">
        <w:tc>
          <w:tcPr>
            <w:tcW w:w="14390" w:type="dxa"/>
            <w:gridSpan w:val="2"/>
          </w:tcPr>
          <w:p w14:paraId="63F8138E" w14:textId="77777777" w:rsidR="00AA7B14" w:rsidRPr="00AA7B14" w:rsidRDefault="00AA7B14" w:rsidP="00AA7B14">
            <w:pPr>
              <w:outlineLvl w:val="0"/>
              <w:rPr>
                <w:b/>
                <w:sz w:val="28"/>
                <w:szCs w:val="28"/>
              </w:rPr>
            </w:pPr>
            <w:r w:rsidRPr="00AA7B14">
              <w:rPr>
                <w:b/>
                <w:sz w:val="28"/>
                <w:szCs w:val="28"/>
              </w:rPr>
              <w:t>“Big Idea”</w:t>
            </w:r>
          </w:p>
          <w:p w14:paraId="3F132CFE" w14:textId="77777777" w:rsidR="00AA7B14" w:rsidRPr="00AA7B14" w:rsidRDefault="00AA7B14" w:rsidP="00AA7B14">
            <w:pPr>
              <w:rPr>
                <w:b/>
                <w:sz w:val="28"/>
                <w:szCs w:val="28"/>
              </w:rPr>
            </w:pPr>
            <w:r w:rsidRPr="00AA7B14">
              <w:rPr>
                <w:b/>
                <w:sz w:val="28"/>
                <w:szCs w:val="28"/>
              </w:rPr>
              <w:t>Here the learner will conduct investigations to gather evidence and determine that plants need sunlight and water to grow. They will then model how animals contribute to the dispersal of seeds.</w:t>
            </w:r>
          </w:p>
          <w:p w14:paraId="1E4AE8B1" w14:textId="77777777" w:rsidR="00AA7B14" w:rsidRDefault="00AA7B14" w:rsidP="0067775A">
            <w:pPr>
              <w:rPr>
                <w:rFonts w:ascii="Century Gothic" w:hAnsi="Century Gothic"/>
                <w:b/>
                <w:sz w:val="28"/>
                <w:szCs w:val="28"/>
              </w:rPr>
            </w:pPr>
          </w:p>
        </w:tc>
      </w:tr>
      <w:tr w:rsidR="00AA7B14" w14:paraId="37FFA1D1" w14:textId="77777777" w:rsidTr="00AA7B14">
        <w:tc>
          <w:tcPr>
            <w:tcW w:w="7195" w:type="dxa"/>
            <w:shd w:val="clear" w:color="auto" w:fill="FFFF00"/>
          </w:tcPr>
          <w:p w14:paraId="383BFE46" w14:textId="77777777" w:rsidR="00AA7B14" w:rsidRDefault="00AA7B14" w:rsidP="00AA7B14">
            <w:pPr>
              <w:rPr>
                <w:sz w:val="28"/>
                <w:szCs w:val="28"/>
              </w:rPr>
            </w:pPr>
            <w:r>
              <w:rPr>
                <w:sz w:val="28"/>
                <w:szCs w:val="28"/>
              </w:rPr>
              <w:t>FOSS</w:t>
            </w:r>
          </w:p>
          <w:p w14:paraId="7BEC7EF3" w14:textId="70969EEA" w:rsidR="00AA7B14" w:rsidRDefault="00AA7B14" w:rsidP="00AA7B14">
            <w:pPr>
              <w:rPr>
                <w:rFonts w:ascii="Century Gothic" w:hAnsi="Century Gothic"/>
                <w:b/>
                <w:sz w:val="28"/>
                <w:szCs w:val="28"/>
              </w:rPr>
            </w:pPr>
            <w:r>
              <w:rPr>
                <w:sz w:val="28"/>
                <w:szCs w:val="28"/>
              </w:rPr>
              <w:t>Insects and Plants</w:t>
            </w:r>
          </w:p>
        </w:tc>
        <w:tc>
          <w:tcPr>
            <w:tcW w:w="7195" w:type="dxa"/>
            <w:shd w:val="clear" w:color="auto" w:fill="FFFF00"/>
          </w:tcPr>
          <w:p w14:paraId="3ACF265D" w14:textId="5D5B6EE4" w:rsidR="00AA7B14" w:rsidRDefault="00AA7B14" w:rsidP="00AA7B14">
            <w:pPr>
              <w:rPr>
                <w:rFonts w:ascii="Century Gothic" w:hAnsi="Century Gothic"/>
                <w:b/>
                <w:sz w:val="28"/>
                <w:szCs w:val="28"/>
              </w:rPr>
            </w:pPr>
            <w:r>
              <w:rPr>
                <w:sz w:val="28"/>
                <w:szCs w:val="28"/>
              </w:rPr>
              <w:t>Additional Resources</w:t>
            </w:r>
          </w:p>
        </w:tc>
      </w:tr>
      <w:tr w:rsidR="00AA7B14" w14:paraId="560ACD4D" w14:textId="77777777" w:rsidTr="00AA7B14">
        <w:tc>
          <w:tcPr>
            <w:tcW w:w="7195" w:type="dxa"/>
          </w:tcPr>
          <w:p w14:paraId="17BA12A6" w14:textId="77777777" w:rsidR="00AA7B14" w:rsidRDefault="00AA7B14" w:rsidP="00AA7B14">
            <w:pPr>
              <w:rPr>
                <w:sz w:val="28"/>
                <w:szCs w:val="28"/>
              </w:rPr>
            </w:pPr>
            <w:r>
              <w:rPr>
                <w:sz w:val="28"/>
                <w:szCs w:val="28"/>
              </w:rPr>
              <w:t xml:space="preserve">Investigation 2 LS 2-1 Part 2 Teacher Guide </w:t>
            </w:r>
            <w:proofErr w:type="spellStart"/>
            <w:r>
              <w:rPr>
                <w:sz w:val="28"/>
                <w:szCs w:val="28"/>
              </w:rPr>
              <w:t>pg</w:t>
            </w:r>
            <w:proofErr w:type="spellEnd"/>
            <w:r>
              <w:rPr>
                <w:sz w:val="28"/>
                <w:szCs w:val="28"/>
              </w:rPr>
              <w:t xml:space="preserve"> 149</w:t>
            </w:r>
          </w:p>
          <w:p w14:paraId="586A1A68" w14:textId="77777777" w:rsidR="00AA7B14" w:rsidRDefault="00AA7B14" w:rsidP="00AA7B14">
            <w:pPr>
              <w:rPr>
                <w:sz w:val="28"/>
                <w:szCs w:val="28"/>
              </w:rPr>
            </w:pPr>
          </w:p>
          <w:p w14:paraId="64EF9535" w14:textId="7983F925" w:rsidR="00AA7B14" w:rsidRDefault="00AA7B14" w:rsidP="00AA7B14">
            <w:pPr>
              <w:rPr>
                <w:rFonts w:ascii="Century Gothic" w:hAnsi="Century Gothic"/>
                <w:b/>
                <w:sz w:val="28"/>
                <w:szCs w:val="28"/>
              </w:rPr>
            </w:pPr>
            <w:r>
              <w:rPr>
                <w:sz w:val="28"/>
                <w:szCs w:val="28"/>
              </w:rPr>
              <w:t xml:space="preserve">Investigation 5 LS 2-2 Part 4 Teacher Guide </w:t>
            </w:r>
            <w:proofErr w:type="spellStart"/>
            <w:r>
              <w:rPr>
                <w:sz w:val="28"/>
                <w:szCs w:val="28"/>
              </w:rPr>
              <w:t>pg</w:t>
            </w:r>
            <w:proofErr w:type="spellEnd"/>
            <w:r>
              <w:rPr>
                <w:sz w:val="28"/>
                <w:szCs w:val="28"/>
              </w:rPr>
              <w:t xml:space="preserve"> 311</w:t>
            </w:r>
          </w:p>
        </w:tc>
        <w:tc>
          <w:tcPr>
            <w:tcW w:w="7195" w:type="dxa"/>
          </w:tcPr>
          <w:p w14:paraId="56F9F9D3" w14:textId="77777777" w:rsidR="00AA7B14" w:rsidRDefault="00A659FD" w:rsidP="00AA7B14">
            <w:pPr>
              <w:rPr>
                <w:sz w:val="28"/>
                <w:szCs w:val="28"/>
              </w:rPr>
            </w:pPr>
            <w:hyperlink r:id="rId45" w:history="1">
              <w:r w:rsidR="00AA7B14" w:rsidRPr="000E0993">
                <w:rPr>
                  <w:rStyle w:val="Hyperlink"/>
                  <w:sz w:val="28"/>
                  <w:szCs w:val="28"/>
                </w:rPr>
                <w:t>Mystery Science- Plant Adventures</w:t>
              </w:r>
            </w:hyperlink>
          </w:p>
          <w:p w14:paraId="4EF1F762" w14:textId="77777777" w:rsidR="00AA7B14" w:rsidRDefault="00AA7B14" w:rsidP="00AA7B14">
            <w:pPr>
              <w:rPr>
                <w:sz w:val="28"/>
                <w:szCs w:val="28"/>
              </w:rPr>
            </w:pPr>
          </w:p>
          <w:p w14:paraId="33AC3B60" w14:textId="77777777" w:rsidR="00AA7B14" w:rsidRDefault="00A659FD" w:rsidP="00AA7B14">
            <w:pPr>
              <w:rPr>
                <w:rStyle w:val="Hyperlink"/>
                <w:sz w:val="28"/>
                <w:szCs w:val="28"/>
              </w:rPr>
            </w:pPr>
            <w:hyperlink r:id="rId46" w:history="1">
              <w:r w:rsidR="00AA7B14" w:rsidRPr="000E0993">
                <w:rPr>
                  <w:rStyle w:val="Hyperlink"/>
                  <w:sz w:val="28"/>
                  <w:szCs w:val="28"/>
                </w:rPr>
                <w:t>Pebble Go- Life Science</w:t>
              </w:r>
            </w:hyperlink>
          </w:p>
          <w:p w14:paraId="716EA45E" w14:textId="77777777" w:rsidR="00AA7B14" w:rsidRDefault="00AA7B14" w:rsidP="00AA7B14">
            <w:pPr>
              <w:rPr>
                <w:rStyle w:val="Hyperlink"/>
              </w:rPr>
            </w:pPr>
          </w:p>
          <w:p w14:paraId="3CA4A9D4" w14:textId="77777777" w:rsidR="00AA7B14" w:rsidRDefault="00A659FD" w:rsidP="00AA7B14">
            <w:hyperlink r:id="rId47" w:history="1">
              <w:r w:rsidR="00AA7B14" w:rsidRPr="00372DAD">
                <w:rPr>
                  <w:rStyle w:val="Hyperlink"/>
                </w:rPr>
                <w:t>Heartland AEA</w:t>
              </w:r>
            </w:hyperlink>
          </w:p>
          <w:p w14:paraId="563BFAA1" w14:textId="77777777" w:rsidR="00AA7B14" w:rsidRDefault="00AA7B14" w:rsidP="00AA7B14">
            <w:pPr>
              <w:rPr>
                <w:rFonts w:ascii="Century Gothic" w:hAnsi="Century Gothic"/>
                <w:b/>
                <w:sz w:val="28"/>
                <w:szCs w:val="28"/>
              </w:rPr>
            </w:pPr>
          </w:p>
        </w:tc>
      </w:tr>
    </w:tbl>
    <w:p w14:paraId="1DEBF320" w14:textId="61D21C90" w:rsidR="0067775A" w:rsidRDefault="0067775A" w:rsidP="0067775A">
      <w:pPr>
        <w:rPr>
          <w:rFonts w:ascii="Century Gothic" w:hAnsi="Century Gothic"/>
          <w:b/>
          <w:sz w:val="28"/>
          <w:szCs w:val="28"/>
        </w:rPr>
      </w:pPr>
    </w:p>
    <w:p w14:paraId="549EAF81" w14:textId="66BFD6FB" w:rsidR="00146E94" w:rsidRDefault="00146E94" w:rsidP="0067775A">
      <w:pPr>
        <w:rPr>
          <w:rFonts w:ascii="Century Gothic" w:hAnsi="Century Gothic"/>
          <w:b/>
          <w:sz w:val="28"/>
          <w:szCs w:val="28"/>
        </w:rPr>
      </w:pPr>
    </w:p>
    <w:p w14:paraId="68A74355" w14:textId="73CF0026" w:rsidR="00146E94" w:rsidRDefault="00146E94" w:rsidP="0067775A">
      <w:pPr>
        <w:rPr>
          <w:rFonts w:ascii="Century Gothic" w:hAnsi="Century Gothic"/>
          <w:b/>
          <w:sz w:val="28"/>
          <w:szCs w:val="28"/>
        </w:rPr>
      </w:pPr>
    </w:p>
    <w:p w14:paraId="67459DB3" w14:textId="74BFCB71" w:rsidR="00146E94" w:rsidRDefault="00146E94" w:rsidP="0067775A">
      <w:pPr>
        <w:rPr>
          <w:rFonts w:ascii="Century Gothic" w:hAnsi="Century Gothic"/>
          <w:b/>
          <w:sz w:val="28"/>
          <w:szCs w:val="28"/>
        </w:rPr>
      </w:pPr>
    </w:p>
    <w:p w14:paraId="7CECB212" w14:textId="1F785ED7" w:rsidR="00146E94" w:rsidRDefault="00146E94" w:rsidP="0067775A">
      <w:pPr>
        <w:rPr>
          <w:rFonts w:ascii="Century Gothic" w:hAnsi="Century Gothic"/>
          <w:b/>
          <w:sz w:val="28"/>
          <w:szCs w:val="28"/>
        </w:rPr>
      </w:pPr>
    </w:p>
    <w:p w14:paraId="67DB3326" w14:textId="5F4618DC" w:rsidR="00146E94" w:rsidRDefault="00146E94" w:rsidP="0067775A">
      <w:pPr>
        <w:rPr>
          <w:rFonts w:ascii="Century Gothic" w:hAnsi="Century Gothic"/>
          <w:b/>
          <w:sz w:val="28"/>
          <w:szCs w:val="28"/>
        </w:rPr>
      </w:pPr>
    </w:p>
    <w:p w14:paraId="1F34AAE2" w14:textId="5F4FBE08" w:rsidR="00146E94" w:rsidRDefault="00146E94" w:rsidP="0067775A">
      <w:pPr>
        <w:rPr>
          <w:rFonts w:ascii="Century Gothic" w:hAnsi="Century Gothic"/>
          <w:b/>
          <w:sz w:val="28"/>
          <w:szCs w:val="28"/>
        </w:rPr>
      </w:pPr>
    </w:p>
    <w:p w14:paraId="6005B08F" w14:textId="1CF7D4EA" w:rsidR="00146E94" w:rsidRDefault="00146E94" w:rsidP="0067775A">
      <w:pPr>
        <w:rPr>
          <w:rFonts w:ascii="Century Gothic" w:hAnsi="Century Gothic"/>
          <w:b/>
          <w:sz w:val="28"/>
          <w:szCs w:val="28"/>
        </w:rPr>
      </w:pPr>
    </w:p>
    <w:p w14:paraId="6AAFE1CF" w14:textId="77777777" w:rsidR="00146E94" w:rsidRDefault="00146E94" w:rsidP="0067775A">
      <w:pPr>
        <w:rPr>
          <w:rFonts w:ascii="Century Gothic" w:hAnsi="Century Gothic"/>
          <w:b/>
          <w:sz w:val="28"/>
          <w:szCs w:val="28"/>
        </w:rPr>
      </w:pPr>
    </w:p>
    <w:p w14:paraId="1CD981A8" w14:textId="77777777" w:rsidR="00146E94" w:rsidRDefault="00146E94" w:rsidP="0067775A">
      <w:pPr>
        <w:rPr>
          <w:rFonts w:ascii="Century Gothic" w:hAnsi="Century Gothic"/>
          <w:b/>
          <w:sz w:val="28"/>
          <w:szCs w:val="28"/>
        </w:rPr>
      </w:pPr>
    </w:p>
    <w:p w14:paraId="5ECAF02B" w14:textId="77777777" w:rsidR="00EB44E3" w:rsidRPr="00C60FC0" w:rsidRDefault="00EB44E3" w:rsidP="0067775A">
      <w:pPr>
        <w:rPr>
          <w:rFonts w:ascii="Century Gothic" w:hAnsi="Century Gothic"/>
          <w:b/>
          <w:sz w:val="28"/>
          <w:szCs w:val="28"/>
        </w:rPr>
      </w:pPr>
    </w:p>
    <w:tbl>
      <w:tblPr>
        <w:tblStyle w:val="LightList21"/>
        <w:tblW w:w="14580" w:type="dxa"/>
        <w:jc w:val="center"/>
        <w:tblLayout w:type="fixed"/>
        <w:tblLook w:val="04A0" w:firstRow="1" w:lastRow="0" w:firstColumn="1" w:lastColumn="0" w:noHBand="0" w:noVBand="1"/>
      </w:tblPr>
      <w:tblGrid>
        <w:gridCol w:w="1440"/>
        <w:gridCol w:w="13140"/>
      </w:tblGrid>
      <w:tr w:rsidR="0067775A" w:rsidRPr="005D1130" w14:paraId="4CB846E4" w14:textId="77777777" w:rsidTr="001D272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7FDADAED" w14:textId="77777777" w:rsidR="0067775A" w:rsidRPr="005D1130" w:rsidRDefault="0067775A" w:rsidP="001D272F">
            <w:pPr>
              <w:jc w:val="center"/>
              <w:rPr>
                <w:rFonts w:ascii="Century Gothic" w:eastAsia="Century Gothic,Century Gothic,C" w:hAnsi="Century Gothic" w:cs="Century Gothic,Century Gothic,C"/>
                <w:color w:val="auto"/>
                <w:sz w:val="24"/>
                <w:szCs w:val="24"/>
              </w:rPr>
            </w:pPr>
            <w:r w:rsidRPr="005D1130">
              <w:rPr>
                <w:rFonts w:ascii="Century Gothic" w:eastAsia="Century Gothic,Century Gothic,C" w:hAnsi="Century Gothic" w:cs="Century Gothic,Century Gothic,C"/>
                <w:color w:val="auto"/>
                <w:sz w:val="24"/>
                <w:szCs w:val="24"/>
              </w:rPr>
              <w:t>Diversity of Life</w:t>
            </w:r>
          </w:p>
          <w:p w14:paraId="0A0DC12B" w14:textId="77777777" w:rsidR="0067775A" w:rsidRPr="005D1130" w:rsidRDefault="0067775A" w:rsidP="001D272F">
            <w:pPr>
              <w:rPr>
                <w:rFonts w:ascii="Century Gothic" w:eastAsia="Century Gothic,Century Gothic,C" w:hAnsi="Century Gothic" w:cs="Century Gothic,Century Gothic,C"/>
                <w:b w:val="0"/>
                <w:color w:val="auto"/>
                <w:sz w:val="24"/>
                <w:szCs w:val="24"/>
              </w:rPr>
            </w:pPr>
            <w:r w:rsidRPr="005D1130">
              <w:rPr>
                <w:rFonts w:ascii="Century Gothic" w:eastAsia="Century Gothic,Century Gothic,C" w:hAnsi="Century Gothic" w:cs="Century Gothic,Century Gothic,C"/>
                <w:color w:val="auto"/>
                <w:sz w:val="24"/>
                <w:szCs w:val="24"/>
              </w:rPr>
              <w:t xml:space="preserve">SEP- </w:t>
            </w:r>
            <w:r w:rsidRPr="005D1130">
              <w:rPr>
                <w:rFonts w:ascii="Century Gothic" w:eastAsia="Century Gothic,Century Gothic,C" w:hAnsi="Century Gothic" w:cs="Century Gothic,Century Gothic,C"/>
                <w:b w:val="0"/>
                <w:color w:val="auto"/>
                <w:sz w:val="24"/>
                <w:szCs w:val="24"/>
              </w:rPr>
              <w:t xml:space="preserve">Plan and Conduct Investigations </w:t>
            </w:r>
            <w:r w:rsidRPr="005D1130">
              <w:rPr>
                <w:rFonts w:ascii="Century Gothic" w:eastAsia="Century Gothic,Century Gothic,C" w:hAnsi="Century Gothic" w:cs="Century Gothic,Century Gothic,C"/>
                <w:color w:val="auto"/>
                <w:sz w:val="24"/>
                <w:szCs w:val="24"/>
              </w:rPr>
              <w:t xml:space="preserve">DCI- </w:t>
            </w:r>
            <w:r w:rsidRPr="005D1130">
              <w:rPr>
                <w:rFonts w:ascii="Century Gothic" w:eastAsia="Century Gothic,Century Gothic,C" w:hAnsi="Century Gothic" w:cs="Century Gothic,Century Gothic,C"/>
                <w:b w:val="0"/>
                <w:color w:val="auto"/>
                <w:sz w:val="24"/>
                <w:szCs w:val="24"/>
              </w:rPr>
              <w:t>Ecosystems, Evolution</w:t>
            </w:r>
            <w:r w:rsidRPr="005D1130">
              <w:rPr>
                <w:rFonts w:ascii="Century Gothic" w:eastAsia="Century Gothic,Century Gothic,C" w:hAnsi="Century Gothic" w:cs="Century Gothic,Century Gothic,C"/>
                <w:color w:val="auto"/>
                <w:sz w:val="24"/>
                <w:szCs w:val="24"/>
              </w:rPr>
              <w:t xml:space="preserve"> CCC- </w:t>
            </w:r>
          </w:p>
        </w:tc>
      </w:tr>
      <w:tr w:rsidR="0067775A" w:rsidRPr="005D1130" w14:paraId="43191B11" w14:textId="77777777" w:rsidTr="001D272F">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4827A"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A8E6080" w14:textId="77777777" w:rsidR="0067775A" w:rsidRPr="005D113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5D1130">
              <w:rPr>
                <w:rFonts w:ascii="Century Gothic" w:eastAsia="Century Gothic,Century Gothic,C" w:hAnsi="Century Gothic" w:cs="Century Gothic,Century Gothic,C"/>
                <w:sz w:val="24"/>
                <w:szCs w:val="24"/>
              </w:rPr>
              <w:t>The student demonstrates in-depth inferences and applications that go beyond the goal.</w:t>
            </w:r>
          </w:p>
        </w:tc>
      </w:tr>
      <w:tr w:rsidR="0067775A" w:rsidRPr="005D1130" w14:paraId="25A2627C" w14:textId="77777777" w:rsidTr="001D272F">
        <w:trPr>
          <w:cantSplit/>
          <w:trHeight w:val="701"/>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02BBA" w14:textId="77777777" w:rsidR="0067775A" w:rsidRPr="005D1130" w:rsidRDefault="0067775A" w:rsidP="001D272F">
            <w:pPr>
              <w:jc w:val="center"/>
              <w:rPr>
                <w:rFonts w:ascii="Century Gothic" w:eastAsia="Calibri" w:hAnsi="Century Gothic" w:cs="Gill Sans"/>
                <w:sz w:val="24"/>
                <w:szCs w:val="24"/>
              </w:rPr>
            </w:pPr>
            <w:r w:rsidRPr="005D1130">
              <w:rPr>
                <w:rFonts w:ascii="Century Gothic" w:eastAsia="Century Gothic,Century Gothic,C" w:hAnsi="Century Gothic" w:cs="Century Gothic,Century Gothic,C"/>
                <w:sz w:val="24"/>
                <w:szCs w:val="24"/>
              </w:rPr>
              <w:t>3</w:t>
            </w:r>
          </w:p>
          <w:p w14:paraId="140A3C2A"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2D692" w14:textId="77777777" w:rsidR="0067775A"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r>
              <w:rPr>
                <w:rFonts w:ascii="Century Gothic" w:eastAsia="Century Gothic,Century Gothic,C" w:hAnsi="Century Gothic" w:cs="Century Gothic,Century Gothic,C"/>
                <w:iCs/>
                <w:sz w:val="24"/>
                <w:szCs w:val="24"/>
              </w:rPr>
              <w:t>Students will:</w:t>
            </w:r>
          </w:p>
          <w:p w14:paraId="52DE8B89" w14:textId="77777777" w:rsidR="0067775A" w:rsidRPr="005D113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p w14:paraId="3E9BE135" w14:textId="77777777" w:rsidR="0067775A" w:rsidRPr="00A7498A" w:rsidRDefault="0067775A" w:rsidP="0067775A">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Century Gothic,C" w:hAnsi="Century Gothic" w:cs="Century Gothic,Century Gothic,C"/>
                <w:iCs/>
                <w:color w:val="auto"/>
                <w:sz w:val="24"/>
                <w:szCs w:val="24"/>
                <w:u w:val="none"/>
              </w:rPr>
            </w:pPr>
            <w:r w:rsidRPr="005D1130">
              <w:rPr>
                <w:rFonts w:ascii="Century Gothic" w:eastAsia="Century Gothic,Century Gothic,C" w:hAnsi="Century Gothic" w:cs="Century Gothic,Century Gothic,C"/>
                <w:iCs/>
                <w:sz w:val="24"/>
                <w:szCs w:val="24"/>
              </w:rPr>
              <w:t xml:space="preserve">Make observations of plants and animals to compare the </w:t>
            </w:r>
            <w:r>
              <w:rPr>
                <w:rFonts w:ascii="Century Gothic" w:eastAsia="Century Gothic,Century Gothic,C" w:hAnsi="Century Gothic" w:cs="Century Gothic,Century Gothic,C"/>
                <w:iCs/>
                <w:sz w:val="24"/>
                <w:szCs w:val="24"/>
              </w:rPr>
              <w:t xml:space="preserve">diversity of life in different </w:t>
            </w:r>
            <w:r w:rsidRPr="005D1130">
              <w:rPr>
                <w:rFonts w:ascii="Century Gothic" w:eastAsia="Century Gothic,Century Gothic,C" w:hAnsi="Century Gothic" w:cs="Century Gothic,Century Gothic,C"/>
                <w:iCs/>
                <w:sz w:val="24"/>
                <w:szCs w:val="24"/>
              </w:rPr>
              <w:t>habitats. (</w:t>
            </w:r>
            <w:hyperlink r:id="rId48" w:history="1">
              <w:r w:rsidRPr="005D1130">
                <w:rPr>
                  <w:rStyle w:val="Hyperlink"/>
                  <w:rFonts w:ascii="Century Gothic" w:eastAsia="Century Gothic,Century Gothic,C" w:hAnsi="Century Gothic" w:cs="Century Gothic,Century Gothic,C"/>
                  <w:iCs/>
                  <w:sz w:val="24"/>
                  <w:szCs w:val="24"/>
                </w:rPr>
                <w:t xml:space="preserve">2 </w:t>
              </w:r>
              <w:r w:rsidRPr="005D1130">
                <w:rPr>
                  <w:rStyle w:val="Hyperlink"/>
                  <w:rFonts w:ascii="Century Gothic" w:eastAsia="Century Gothic,Century Gothic,C" w:hAnsi="Century Gothic" w:cs="Century Gothic,Century Gothic,C"/>
                  <w:iCs/>
                  <w:sz w:val="24"/>
                  <w:szCs w:val="24"/>
                </w:rPr>
                <w:t>L</w:t>
              </w:r>
              <w:r w:rsidRPr="005D1130">
                <w:rPr>
                  <w:rStyle w:val="Hyperlink"/>
                  <w:rFonts w:ascii="Century Gothic" w:eastAsia="Century Gothic,Century Gothic,C" w:hAnsi="Century Gothic" w:cs="Century Gothic,Century Gothic,C"/>
                  <w:iCs/>
                  <w:sz w:val="24"/>
                  <w:szCs w:val="24"/>
                </w:rPr>
                <w:t>S 4-1</w:t>
              </w:r>
            </w:hyperlink>
          </w:p>
          <w:p w14:paraId="7D1B914E" w14:textId="77777777" w:rsidR="0067775A" w:rsidRPr="00C60FC0" w:rsidRDefault="0067775A" w:rsidP="001D272F">
            <w:pPr>
              <w:pStyle w:val="ListParagraph"/>
              <w:ind w:left="82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iCs/>
                <w:sz w:val="24"/>
                <w:szCs w:val="24"/>
              </w:rPr>
            </w:pPr>
          </w:p>
        </w:tc>
      </w:tr>
      <w:tr w:rsidR="0067775A" w:rsidRPr="005D1130" w14:paraId="33658E3C" w14:textId="77777777" w:rsidTr="001D272F">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90058" w14:textId="77777777" w:rsidR="0067775A" w:rsidRPr="005D1130" w:rsidRDefault="0067775A" w:rsidP="001D272F">
            <w:pPr>
              <w:jc w:val="center"/>
              <w:rPr>
                <w:rFonts w:ascii="Century Gothic" w:eastAsia="Century Gothic,Century Gothic,C" w:hAnsi="Century Gothic" w:cs="Century Gothic,Century Gothic,C"/>
                <w:sz w:val="24"/>
                <w:szCs w:val="24"/>
              </w:rPr>
            </w:pPr>
            <w:r w:rsidRPr="005D1130">
              <w:rPr>
                <w:rFonts w:ascii="Century Gothic" w:eastAsia="Century Gothic,Century Gothic,C" w:hAnsi="Century Gothic" w:cs="Century Gothic,Century Gothic,C"/>
                <w:sz w:val="24"/>
                <w:szCs w:val="24"/>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B7F0CE2" w14:textId="77777777" w:rsidR="0067775A"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Students will:</w:t>
            </w:r>
          </w:p>
          <w:p w14:paraId="441DF692"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4C8908EB" w14:textId="77777777" w:rsidR="0067775A" w:rsidRDefault="0067775A" w:rsidP="0067775A">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A7498A">
              <w:rPr>
                <w:rFonts w:ascii="Century Gothic" w:hAnsi="Century Gothic"/>
                <w:sz w:val="24"/>
                <w:szCs w:val="24"/>
              </w:rPr>
              <w:t xml:space="preserve">1. </w:t>
            </w:r>
            <w:r w:rsidRPr="00A7498A">
              <w:rPr>
                <w:rFonts w:ascii="Century Gothic" w:eastAsia="Calibri" w:hAnsi="Century Gothic" w:cs="Times New Roman"/>
                <w:sz w:val="24"/>
                <w:szCs w:val="24"/>
              </w:rPr>
              <w:t>Describe</w:t>
            </w:r>
            <w:r w:rsidRPr="00C60FC0">
              <w:rPr>
                <w:rFonts w:ascii="Century Gothic" w:eastAsia="Calibri" w:hAnsi="Century Gothic" w:cs="Times New Roman"/>
                <w:sz w:val="24"/>
                <w:szCs w:val="24"/>
              </w:rPr>
              <w:t xml:space="preserve"> plant and animal diversity in a habitat.</w:t>
            </w:r>
          </w:p>
          <w:p w14:paraId="4027FCF5" w14:textId="77777777" w:rsidR="0067775A" w:rsidRDefault="0067775A" w:rsidP="0067775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List living and non-living elements of a given habitat.</w:t>
            </w:r>
          </w:p>
          <w:p w14:paraId="592017D2" w14:textId="77777777" w:rsidR="0067775A" w:rsidRPr="00C60FC0" w:rsidRDefault="0067775A" w:rsidP="0067775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 w:val="24"/>
                <w:szCs w:val="24"/>
              </w:rPr>
              <w:t>Collect, record, and organize data during a habitat observation.</w:t>
            </w:r>
          </w:p>
          <w:p w14:paraId="3F3EC4CE" w14:textId="77777777" w:rsidR="0067775A" w:rsidRPr="005D1130" w:rsidRDefault="0067775A" w:rsidP="001D272F">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p>
          <w:p w14:paraId="6610F3CB" w14:textId="77777777" w:rsidR="0067775A" w:rsidRPr="00C60FC0" w:rsidRDefault="0067775A" w:rsidP="001D272F">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 w:val="24"/>
                <w:szCs w:val="24"/>
              </w:rPr>
            </w:pPr>
            <w:r w:rsidRPr="00C60FC0">
              <w:rPr>
                <w:rFonts w:ascii="Century Gothic" w:eastAsia="Calibri" w:hAnsi="Century Gothic" w:cs="Times New Roman"/>
                <w:szCs w:val="24"/>
              </w:rPr>
              <w:t>Potential vocabulary: Biodiversity, Human Impact, Ecosystem</w:t>
            </w:r>
          </w:p>
        </w:tc>
      </w:tr>
      <w:tr w:rsidR="0067775A" w:rsidRPr="005D1130" w14:paraId="5D2F0EFD" w14:textId="77777777" w:rsidTr="001D272F">
        <w:trPr>
          <w:cantSplit/>
          <w:trHeight w:val="26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E6551" w14:textId="77777777" w:rsidR="0067775A" w:rsidRPr="00C60FC0" w:rsidRDefault="0067775A" w:rsidP="001D272F">
            <w:pPr>
              <w:jc w:val="center"/>
              <w:rPr>
                <w:rFonts w:ascii="Century Gothic" w:eastAsia="Century Gothic,Century Gothic,C" w:hAnsi="Century Gothic" w:cs="Century Gothic,Century Gothic,C"/>
                <w:szCs w:val="24"/>
              </w:rPr>
            </w:pPr>
            <w:r w:rsidRPr="00C60FC0">
              <w:rPr>
                <w:rFonts w:ascii="Century Gothic" w:eastAsia="Century Gothic,Century Gothic,C" w:hAnsi="Century Gothic" w:cs="Century Gothic,Century Gothic,C"/>
                <w:szCs w:val="24"/>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7551C63D" w14:textId="77777777" w:rsidR="0067775A" w:rsidRPr="00C60FC0" w:rsidRDefault="0067775A" w:rsidP="001D272F">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4"/>
              </w:rPr>
            </w:pPr>
            <w:r w:rsidRPr="00C60FC0">
              <w:rPr>
                <w:rFonts w:ascii="Century Gothic" w:eastAsia="Century Gothic,Century Gothic,C" w:hAnsi="Century Gothic" w:cs="Century Gothic,Century Gothic,C"/>
                <w:szCs w:val="24"/>
              </w:rPr>
              <w:t>Student’s performance reflects insufficient progress towards foundational skills and knowledge.</w:t>
            </w:r>
          </w:p>
        </w:tc>
      </w:tr>
    </w:tbl>
    <w:p w14:paraId="715EF16D" w14:textId="77777777" w:rsidR="0067775A" w:rsidRPr="00C60FC0" w:rsidRDefault="0067775A" w:rsidP="0067775A">
      <w:pPr>
        <w:rPr>
          <w:rFonts w:ascii="Century Gothic" w:eastAsia="Calibri" w:hAnsi="Century Gothic" w:cs="Times New Roman"/>
          <w:sz w:val="10"/>
          <w:szCs w:val="28"/>
        </w:rPr>
      </w:pPr>
    </w:p>
    <w:tbl>
      <w:tblPr>
        <w:tblStyle w:val="TableGrid"/>
        <w:tblW w:w="0" w:type="auto"/>
        <w:tblLook w:val="04A0" w:firstRow="1" w:lastRow="0" w:firstColumn="1" w:lastColumn="0" w:noHBand="0" w:noVBand="1"/>
      </w:tblPr>
      <w:tblGrid>
        <w:gridCol w:w="7195"/>
        <w:gridCol w:w="7195"/>
      </w:tblGrid>
      <w:tr w:rsidR="00B860C0" w:rsidRPr="00A659FD" w14:paraId="60033D5C" w14:textId="77777777" w:rsidTr="00B80FB5">
        <w:tc>
          <w:tcPr>
            <w:tcW w:w="14390" w:type="dxa"/>
            <w:gridSpan w:val="2"/>
          </w:tcPr>
          <w:p w14:paraId="399D3B93" w14:textId="77D7C996" w:rsidR="00B860C0" w:rsidRPr="00A659FD" w:rsidRDefault="00B860C0" w:rsidP="00B860C0">
            <w:pPr>
              <w:jc w:val="center"/>
              <w:outlineLvl w:val="0"/>
              <w:rPr>
                <w:b/>
                <w:szCs w:val="28"/>
              </w:rPr>
            </w:pPr>
            <w:r w:rsidRPr="00A659FD">
              <w:rPr>
                <w:rFonts w:ascii="Century Gothic" w:eastAsia="Century Gothic,Century Gothic,C" w:hAnsi="Century Gothic" w:cs="Century Gothic,Century Gothic,C"/>
                <w:b/>
                <w:szCs w:val="24"/>
              </w:rPr>
              <w:t>Diversity of Life</w:t>
            </w:r>
          </w:p>
        </w:tc>
      </w:tr>
      <w:tr w:rsidR="00AA7B14" w:rsidRPr="00A659FD" w14:paraId="2AE68AEC" w14:textId="77777777" w:rsidTr="00B80FB5">
        <w:tc>
          <w:tcPr>
            <w:tcW w:w="14390" w:type="dxa"/>
            <w:gridSpan w:val="2"/>
          </w:tcPr>
          <w:p w14:paraId="1747EDFC" w14:textId="77777777" w:rsidR="00AA7B14" w:rsidRPr="00A659FD" w:rsidRDefault="00AA7B14" w:rsidP="00AA7B14">
            <w:pPr>
              <w:outlineLvl w:val="0"/>
              <w:rPr>
                <w:b/>
                <w:szCs w:val="28"/>
              </w:rPr>
            </w:pPr>
            <w:r w:rsidRPr="00A659FD">
              <w:rPr>
                <w:b/>
                <w:szCs w:val="28"/>
              </w:rPr>
              <w:t>“Big Idea”</w:t>
            </w:r>
          </w:p>
          <w:p w14:paraId="3D8189F4" w14:textId="77777777" w:rsidR="00AA7B14" w:rsidRPr="00A659FD" w:rsidRDefault="00AA7B14" w:rsidP="00AA7B14">
            <w:pPr>
              <w:rPr>
                <w:b/>
                <w:szCs w:val="28"/>
              </w:rPr>
            </w:pPr>
            <w:r w:rsidRPr="00A659FD">
              <w:rPr>
                <w:b/>
                <w:szCs w:val="28"/>
              </w:rPr>
              <w:t xml:space="preserve">Through the planning and conducting </w:t>
            </w:r>
            <w:proofErr w:type="gramStart"/>
            <w:r w:rsidRPr="00A659FD">
              <w:rPr>
                <w:b/>
                <w:szCs w:val="28"/>
              </w:rPr>
              <w:t>of  investigation</w:t>
            </w:r>
            <w:proofErr w:type="gramEnd"/>
            <w:r w:rsidRPr="00A659FD">
              <w:rPr>
                <w:b/>
                <w:szCs w:val="28"/>
              </w:rPr>
              <w:t xml:space="preserve"> students make multiple observations to compare the diversity of life in various habitats.</w:t>
            </w:r>
          </w:p>
          <w:p w14:paraId="308CF6D8" w14:textId="77777777" w:rsidR="00AA7B14" w:rsidRPr="00A659FD" w:rsidRDefault="00AA7B14" w:rsidP="00273516">
            <w:pPr>
              <w:rPr>
                <w:rFonts w:ascii="Century Gothic" w:hAnsi="Century Gothic"/>
                <w:szCs w:val="28"/>
              </w:rPr>
            </w:pPr>
          </w:p>
        </w:tc>
      </w:tr>
      <w:tr w:rsidR="00AA7B14" w:rsidRPr="00A659FD" w14:paraId="73E94452" w14:textId="77777777" w:rsidTr="00AA7B14">
        <w:trPr>
          <w:trHeight w:val="782"/>
        </w:trPr>
        <w:tc>
          <w:tcPr>
            <w:tcW w:w="7195" w:type="dxa"/>
            <w:shd w:val="clear" w:color="auto" w:fill="FFFF00"/>
          </w:tcPr>
          <w:p w14:paraId="22B7095B" w14:textId="77777777" w:rsidR="00AA7B14" w:rsidRPr="00A659FD" w:rsidRDefault="00AA7B14" w:rsidP="00AA7B14">
            <w:pPr>
              <w:rPr>
                <w:szCs w:val="28"/>
              </w:rPr>
            </w:pPr>
            <w:r w:rsidRPr="00A659FD">
              <w:rPr>
                <w:szCs w:val="28"/>
              </w:rPr>
              <w:t>FOSS</w:t>
            </w:r>
          </w:p>
          <w:p w14:paraId="696C3A07" w14:textId="62EE9CBB" w:rsidR="00AA7B14" w:rsidRPr="00A659FD" w:rsidRDefault="00AA7B14" w:rsidP="00AA7B14">
            <w:pPr>
              <w:rPr>
                <w:rFonts w:ascii="Century Gothic" w:hAnsi="Century Gothic"/>
                <w:szCs w:val="28"/>
              </w:rPr>
            </w:pPr>
            <w:r w:rsidRPr="00A659FD">
              <w:rPr>
                <w:szCs w:val="28"/>
              </w:rPr>
              <w:t>Insects and Plants</w:t>
            </w:r>
          </w:p>
        </w:tc>
        <w:tc>
          <w:tcPr>
            <w:tcW w:w="7195" w:type="dxa"/>
            <w:shd w:val="clear" w:color="auto" w:fill="FFFF00"/>
          </w:tcPr>
          <w:p w14:paraId="77FB0484" w14:textId="76FFA65E" w:rsidR="00AA7B14" w:rsidRPr="00A659FD" w:rsidRDefault="00AA7B14" w:rsidP="00AA7B14">
            <w:pPr>
              <w:rPr>
                <w:rFonts w:ascii="Century Gothic" w:hAnsi="Century Gothic"/>
                <w:szCs w:val="28"/>
              </w:rPr>
            </w:pPr>
            <w:r w:rsidRPr="00A659FD">
              <w:rPr>
                <w:szCs w:val="28"/>
              </w:rPr>
              <w:t>Additional Resources</w:t>
            </w:r>
          </w:p>
        </w:tc>
      </w:tr>
      <w:tr w:rsidR="00AA7B14" w:rsidRPr="00A659FD" w14:paraId="2D33AE5B" w14:textId="77777777" w:rsidTr="00AA7B14">
        <w:tc>
          <w:tcPr>
            <w:tcW w:w="7195" w:type="dxa"/>
          </w:tcPr>
          <w:p w14:paraId="489E6EB1" w14:textId="77777777" w:rsidR="00AA7B14" w:rsidRPr="00A659FD" w:rsidRDefault="00AA7B14" w:rsidP="00AA7B14">
            <w:pPr>
              <w:rPr>
                <w:szCs w:val="28"/>
              </w:rPr>
            </w:pPr>
            <w:r w:rsidRPr="00A659FD">
              <w:rPr>
                <w:szCs w:val="28"/>
              </w:rPr>
              <w:t>Multiple investigations address this scale. Use the one or ones that are the best fits for your students and the time available.</w:t>
            </w:r>
          </w:p>
          <w:p w14:paraId="01095099" w14:textId="77777777" w:rsidR="00AA7B14" w:rsidRPr="00A659FD" w:rsidRDefault="00AA7B14" w:rsidP="00AA7B14">
            <w:pPr>
              <w:rPr>
                <w:szCs w:val="28"/>
              </w:rPr>
            </w:pPr>
            <w:r w:rsidRPr="00A659FD">
              <w:rPr>
                <w:szCs w:val="28"/>
              </w:rPr>
              <w:t xml:space="preserve">Investigation 1 Parts 1 and 2 Teacher Guide </w:t>
            </w:r>
            <w:proofErr w:type="spellStart"/>
            <w:r w:rsidRPr="00A659FD">
              <w:rPr>
                <w:szCs w:val="28"/>
              </w:rPr>
              <w:t>pg</w:t>
            </w:r>
            <w:proofErr w:type="spellEnd"/>
            <w:r w:rsidRPr="00A659FD">
              <w:rPr>
                <w:szCs w:val="28"/>
              </w:rPr>
              <w:t xml:space="preserve"> 87</w:t>
            </w:r>
          </w:p>
          <w:p w14:paraId="5D65BE52" w14:textId="77777777" w:rsidR="00AA7B14" w:rsidRPr="00A659FD" w:rsidRDefault="00AA7B14" w:rsidP="00AA7B14">
            <w:pPr>
              <w:rPr>
                <w:szCs w:val="28"/>
              </w:rPr>
            </w:pPr>
            <w:r w:rsidRPr="00A659FD">
              <w:rPr>
                <w:szCs w:val="28"/>
              </w:rPr>
              <w:t xml:space="preserve">Investigation 2 Parts 1 and 2 Teacher Guide </w:t>
            </w:r>
            <w:proofErr w:type="spellStart"/>
            <w:r w:rsidRPr="00A659FD">
              <w:rPr>
                <w:szCs w:val="28"/>
              </w:rPr>
              <w:t>pg</w:t>
            </w:r>
            <w:proofErr w:type="spellEnd"/>
            <w:r w:rsidRPr="00A659FD">
              <w:rPr>
                <w:szCs w:val="28"/>
              </w:rPr>
              <w:t xml:space="preserve"> 139</w:t>
            </w:r>
          </w:p>
          <w:p w14:paraId="2343273C" w14:textId="77777777" w:rsidR="00AA7B14" w:rsidRPr="00A659FD" w:rsidRDefault="00AA7B14" w:rsidP="00AA7B14">
            <w:pPr>
              <w:rPr>
                <w:szCs w:val="28"/>
              </w:rPr>
            </w:pPr>
            <w:r w:rsidRPr="00A659FD">
              <w:rPr>
                <w:szCs w:val="28"/>
              </w:rPr>
              <w:t xml:space="preserve">Investigation 3 All parts Teacher Guide </w:t>
            </w:r>
            <w:proofErr w:type="spellStart"/>
            <w:r w:rsidRPr="00A659FD">
              <w:rPr>
                <w:szCs w:val="28"/>
              </w:rPr>
              <w:t>pg</w:t>
            </w:r>
            <w:proofErr w:type="spellEnd"/>
            <w:r w:rsidRPr="00A659FD">
              <w:rPr>
                <w:szCs w:val="28"/>
              </w:rPr>
              <w:t xml:space="preserve"> 193</w:t>
            </w:r>
          </w:p>
          <w:p w14:paraId="6244E6C3" w14:textId="77777777" w:rsidR="00AA7B14" w:rsidRPr="00A659FD" w:rsidRDefault="00AA7B14" w:rsidP="00AA7B14">
            <w:pPr>
              <w:rPr>
                <w:szCs w:val="28"/>
              </w:rPr>
            </w:pPr>
            <w:r w:rsidRPr="00A659FD">
              <w:rPr>
                <w:szCs w:val="28"/>
              </w:rPr>
              <w:t xml:space="preserve">Investigation 4 All Parts Teacher Guide </w:t>
            </w:r>
            <w:proofErr w:type="spellStart"/>
            <w:r w:rsidRPr="00A659FD">
              <w:rPr>
                <w:szCs w:val="28"/>
              </w:rPr>
              <w:t>pg</w:t>
            </w:r>
            <w:proofErr w:type="spellEnd"/>
            <w:r w:rsidRPr="00A659FD">
              <w:rPr>
                <w:szCs w:val="28"/>
              </w:rPr>
              <w:t xml:space="preserve"> 241</w:t>
            </w:r>
          </w:p>
          <w:p w14:paraId="56EEEE1B" w14:textId="0855A900" w:rsidR="00AA7B14" w:rsidRPr="00A659FD" w:rsidRDefault="00AA7B14" w:rsidP="00AA7B14">
            <w:pPr>
              <w:rPr>
                <w:rFonts w:ascii="Century Gothic" w:hAnsi="Century Gothic"/>
                <w:szCs w:val="28"/>
              </w:rPr>
            </w:pPr>
            <w:r w:rsidRPr="00A659FD">
              <w:rPr>
                <w:szCs w:val="28"/>
              </w:rPr>
              <w:t xml:space="preserve">Investigation 5 All Parts Teacher Guide </w:t>
            </w:r>
            <w:proofErr w:type="spellStart"/>
            <w:r w:rsidRPr="00A659FD">
              <w:rPr>
                <w:szCs w:val="28"/>
              </w:rPr>
              <w:t>pg</w:t>
            </w:r>
            <w:proofErr w:type="spellEnd"/>
            <w:r w:rsidRPr="00A659FD">
              <w:rPr>
                <w:szCs w:val="28"/>
              </w:rPr>
              <w:t xml:space="preserve"> 291</w:t>
            </w:r>
          </w:p>
        </w:tc>
        <w:tc>
          <w:tcPr>
            <w:tcW w:w="7195" w:type="dxa"/>
          </w:tcPr>
          <w:p w14:paraId="59411687" w14:textId="77777777" w:rsidR="00AA7B14" w:rsidRPr="00A659FD" w:rsidRDefault="00A659FD" w:rsidP="00AA7B14">
            <w:pPr>
              <w:rPr>
                <w:szCs w:val="28"/>
              </w:rPr>
            </w:pPr>
            <w:hyperlink r:id="rId49" w:history="1">
              <w:r w:rsidR="00AA7B14" w:rsidRPr="00A659FD">
                <w:rPr>
                  <w:rStyle w:val="Hyperlink"/>
                  <w:szCs w:val="28"/>
                </w:rPr>
                <w:t>Mystery Science- Animal Adventures</w:t>
              </w:r>
            </w:hyperlink>
          </w:p>
          <w:p w14:paraId="310A155B" w14:textId="77777777" w:rsidR="00AA7B14" w:rsidRPr="00A659FD" w:rsidRDefault="00AA7B14" w:rsidP="00AA7B14">
            <w:pPr>
              <w:rPr>
                <w:szCs w:val="28"/>
              </w:rPr>
            </w:pPr>
          </w:p>
          <w:p w14:paraId="6AE21581" w14:textId="77777777" w:rsidR="00AA7B14" w:rsidRPr="00A659FD" w:rsidRDefault="00A659FD" w:rsidP="00AA7B14">
            <w:pPr>
              <w:rPr>
                <w:rStyle w:val="Hyperlink"/>
                <w:szCs w:val="28"/>
              </w:rPr>
            </w:pPr>
            <w:hyperlink r:id="rId50" w:history="1">
              <w:r w:rsidR="00AA7B14" w:rsidRPr="00A659FD">
                <w:rPr>
                  <w:rStyle w:val="Hyperlink"/>
                  <w:szCs w:val="28"/>
                </w:rPr>
                <w:t>Pebble Go- Life Science</w:t>
              </w:r>
            </w:hyperlink>
          </w:p>
          <w:p w14:paraId="7E5FE0B5" w14:textId="77777777" w:rsidR="00AA7B14" w:rsidRPr="00A659FD" w:rsidRDefault="00AA7B14" w:rsidP="00AA7B14">
            <w:pPr>
              <w:rPr>
                <w:rStyle w:val="Hyperlink"/>
              </w:rPr>
            </w:pPr>
          </w:p>
          <w:p w14:paraId="3F3C80DB" w14:textId="77777777" w:rsidR="00AA7B14" w:rsidRPr="00A659FD" w:rsidRDefault="00A659FD" w:rsidP="00AA7B14">
            <w:hyperlink r:id="rId51" w:history="1">
              <w:r w:rsidR="00AA7B14" w:rsidRPr="00A659FD">
                <w:rPr>
                  <w:rStyle w:val="Hyperlink"/>
                </w:rPr>
                <w:t>Heartland AEA</w:t>
              </w:r>
            </w:hyperlink>
          </w:p>
          <w:p w14:paraId="0F282A34" w14:textId="77777777" w:rsidR="00AA7B14" w:rsidRPr="00A659FD" w:rsidRDefault="00AA7B14" w:rsidP="00AA7B14">
            <w:pPr>
              <w:rPr>
                <w:szCs w:val="28"/>
              </w:rPr>
            </w:pPr>
          </w:p>
          <w:p w14:paraId="12E7BBCC" w14:textId="77777777" w:rsidR="00AA7B14" w:rsidRPr="00A659FD" w:rsidRDefault="00AA7B14" w:rsidP="00AA7B14">
            <w:pPr>
              <w:rPr>
                <w:szCs w:val="28"/>
              </w:rPr>
            </w:pPr>
          </w:p>
          <w:p w14:paraId="27316670" w14:textId="77777777" w:rsidR="00AA7B14" w:rsidRPr="00A659FD" w:rsidRDefault="00AA7B14" w:rsidP="00AA7B14">
            <w:pPr>
              <w:rPr>
                <w:rFonts w:ascii="Century Gothic" w:hAnsi="Century Gothic"/>
                <w:szCs w:val="28"/>
              </w:rPr>
            </w:pPr>
          </w:p>
        </w:tc>
      </w:tr>
    </w:tbl>
    <w:p w14:paraId="0C37659A" w14:textId="77777777" w:rsidR="0067775A" w:rsidRDefault="0067775A" w:rsidP="00273516">
      <w:pPr>
        <w:rPr>
          <w:rFonts w:ascii="Century Gothic" w:hAnsi="Century Gothic"/>
          <w:sz w:val="28"/>
          <w:szCs w:val="28"/>
        </w:rPr>
      </w:pPr>
    </w:p>
    <w:sectPr w:rsidR="0067775A" w:rsidSect="009520E8">
      <w:headerReference w:type="default" r:id="rId52"/>
      <w:footerReference w:type="default" r:id="rId53"/>
      <w:pgSz w:w="15840" w:h="12240" w:orient="landscape"/>
      <w:pgMar w:top="27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7CAC" w14:textId="77777777" w:rsidR="00310480" w:rsidRDefault="00310480" w:rsidP="002E46F1">
      <w:pPr>
        <w:spacing w:after="0" w:line="240" w:lineRule="auto"/>
      </w:pPr>
      <w:r>
        <w:separator/>
      </w:r>
    </w:p>
  </w:endnote>
  <w:endnote w:type="continuationSeparator" w:id="0">
    <w:p w14:paraId="79E431EC" w14:textId="77777777" w:rsidR="00310480" w:rsidRDefault="00310480" w:rsidP="002E46F1">
      <w:pPr>
        <w:spacing w:after="0" w:line="240" w:lineRule="auto"/>
      </w:pPr>
      <w:r>
        <w:continuationSeparator/>
      </w:r>
    </w:p>
  </w:endnote>
  <w:endnote w:type="continuationNotice" w:id="1">
    <w:p w14:paraId="658343F3" w14:textId="77777777" w:rsidR="00310480" w:rsidRDefault="00310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Gill Sans">
    <w:charset w:val="00"/>
    <w:family w:val="auto"/>
    <w:pitch w:val="variable"/>
    <w:sig w:usb0="80000267" w:usb1="00000000" w:usb2="00000000" w:usb3="00000000" w:csb0="000001F7" w:csb1="00000000"/>
  </w:font>
  <w:font w:name="Century Gothic,Times New Roman,">
    <w:altName w:val="Times New Roman"/>
    <w:panose1 w:val="00000000000000000000"/>
    <w:charset w:val="00"/>
    <w:family w:val="roman"/>
    <w:notTrueType/>
    <w:pitch w:val="default"/>
  </w:font>
  <w:font w:name="Century Gothic,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62B49799" w:rsidR="005D6793" w:rsidRPr="00D93F6C" w:rsidRDefault="005D6793" w:rsidP="00D93F6C">
    <w:pPr>
      <w:pStyle w:val="NoSpacing"/>
      <w:rPr>
        <w:b/>
        <w:bCs/>
        <w:noProof/>
      </w:rPr>
    </w:pPr>
    <w:r w:rsidRPr="00EB4145">
      <w:t xml:space="preserve">Page | </w:t>
    </w:r>
    <w:r w:rsidRPr="00EB4145">
      <w:fldChar w:fldCharType="begin"/>
    </w:r>
    <w:r w:rsidRPr="00EB4145">
      <w:instrText xml:space="preserve"> PAGE   \* MERGEFORMAT </w:instrText>
    </w:r>
    <w:r w:rsidRPr="00EB4145">
      <w:fldChar w:fldCharType="separate"/>
    </w:r>
    <w:r w:rsidR="00EB44E3">
      <w:rPr>
        <w:noProof/>
      </w:rPr>
      <w:t>6</w:t>
    </w:r>
    <w:r w:rsidRPr="00EB4145">
      <w:rPr>
        <w:noProof/>
      </w:rPr>
      <w:fldChar w:fldCharType="end"/>
    </w:r>
    <w:r w:rsidRPr="00FE3A29">
      <w:ptab w:relativeTo="margin" w:alignment="center" w:leader="none"/>
    </w:r>
    <w:r>
      <w:t xml:space="preserve">2nd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47394E">
      <w:rPr>
        <w:noProof/>
      </w:rPr>
      <w:t>5/16/2019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EBCCD" w14:textId="77777777" w:rsidR="00310480" w:rsidRDefault="00310480" w:rsidP="002E46F1">
      <w:pPr>
        <w:spacing w:after="0" w:line="240" w:lineRule="auto"/>
      </w:pPr>
      <w:r>
        <w:separator/>
      </w:r>
    </w:p>
  </w:footnote>
  <w:footnote w:type="continuationSeparator" w:id="0">
    <w:p w14:paraId="17301DA9" w14:textId="77777777" w:rsidR="00310480" w:rsidRDefault="00310480" w:rsidP="002E46F1">
      <w:pPr>
        <w:spacing w:after="0" w:line="240" w:lineRule="auto"/>
      </w:pPr>
      <w:r>
        <w:continuationSeparator/>
      </w:r>
    </w:p>
  </w:footnote>
  <w:footnote w:type="continuationNotice" w:id="1">
    <w:p w14:paraId="7C5F752B" w14:textId="77777777" w:rsidR="00310480" w:rsidRDefault="00310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5D6793" w:rsidRPr="004705E0" w:rsidRDefault="005D6793" w:rsidP="00D55343">
    <w:pPr>
      <w:pStyle w:val="Header"/>
      <w:rPr>
        <w:rFonts w:ascii="Calibri Light" w:hAnsi="Calibri Light"/>
        <w:b/>
        <w:i/>
        <w:sz w:val="32"/>
        <w:szCs w:val="32"/>
      </w:rPr>
    </w:pPr>
  </w:p>
  <w:p w14:paraId="0CA7C856" w14:textId="77777777" w:rsidR="005D6793" w:rsidRPr="00FE3A29" w:rsidRDefault="005D6793"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DBD"/>
    <w:multiLevelType w:val="hybridMultilevel"/>
    <w:tmpl w:val="98905258"/>
    <w:lvl w:ilvl="0" w:tplc="63F2D4FE">
      <w:start w:val="1"/>
      <w:numFmt w:val="upperLetter"/>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A02"/>
    <w:multiLevelType w:val="hybridMultilevel"/>
    <w:tmpl w:val="DE3664E2"/>
    <w:lvl w:ilvl="0" w:tplc="5AC46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537E"/>
    <w:multiLevelType w:val="hybridMultilevel"/>
    <w:tmpl w:val="5CD27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A720A"/>
    <w:multiLevelType w:val="hybridMultilevel"/>
    <w:tmpl w:val="8FEE2F14"/>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3942"/>
    <w:multiLevelType w:val="hybridMultilevel"/>
    <w:tmpl w:val="FF0880E2"/>
    <w:lvl w:ilvl="0" w:tplc="164A5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04011"/>
    <w:multiLevelType w:val="hybridMultilevel"/>
    <w:tmpl w:val="F6C446C0"/>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090879"/>
    <w:multiLevelType w:val="hybridMultilevel"/>
    <w:tmpl w:val="5CD27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419DF"/>
    <w:multiLevelType w:val="hybridMultilevel"/>
    <w:tmpl w:val="16646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9778B"/>
    <w:multiLevelType w:val="hybridMultilevel"/>
    <w:tmpl w:val="E500F556"/>
    <w:lvl w:ilvl="0" w:tplc="E3EA200E">
      <w:start w:val="1"/>
      <w:numFmt w:val="upperLetter"/>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01FE3"/>
    <w:multiLevelType w:val="hybridMultilevel"/>
    <w:tmpl w:val="6F684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633EE"/>
    <w:multiLevelType w:val="hybridMultilevel"/>
    <w:tmpl w:val="9926D272"/>
    <w:lvl w:ilvl="0" w:tplc="5F6C0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570AD"/>
    <w:multiLevelType w:val="hybridMultilevel"/>
    <w:tmpl w:val="3A6E1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45B5A"/>
    <w:multiLevelType w:val="hybridMultilevel"/>
    <w:tmpl w:val="ADC29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C130D"/>
    <w:multiLevelType w:val="hybridMultilevel"/>
    <w:tmpl w:val="1D48BB44"/>
    <w:lvl w:ilvl="0" w:tplc="B7EA0E34">
      <w:start w:val="1"/>
      <w:numFmt w:val="upperLetter"/>
      <w:lvlText w:val="%1."/>
      <w:lvlJc w:val="left"/>
      <w:pPr>
        <w:ind w:left="90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1BEE2029"/>
    <w:multiLevelType w:val="hybridMultilevel"/>
    <w:tmpl w:val="61C40744"/>
    <w:lvl w:ilvl="0" w:tplc="300EF786">
      <w:start w:val="1"/>
      <w:numFmt w:val="upp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122EC"/>
    <w:multiLevelType w:val="hybridMultilevel"/>
    <w:tmpl w:val="ADC2912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11F71"/>
    <w:multiLevelType w:val="hybridMultilevel"/>
    <w:tmpl w:val="A9C80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607EA"/>
    <w:multiLevelType w:val="hybridMultilevel"/>
    <w:tmpl w:val="764CB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83F75"/>
    <w:multiLevelType w:val="hybridMultilevel"/>
    <w:tmpl w:val="AEE41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95320"/>
    <w:multiLevelType w:val="hybridMultilevel"/>
    <w:tmpl w:val="D46CF38C"/>
    <w:lvl w:ilvl="0" w:tplc="F446D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D7256B"/>
    <w:multiLevelType w:val="hybridMultilevel"/>
    <w:tmpl w:val="E1AE61AE"/>
    <w:lvl w:ilvl="0" w:tplc="7D802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75A25"/>
    <w:multiLevelType w:val="hybridMultilevel"/>
    <w:tmpl w:val="F592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137CC"/>
    <w:multiLevelType w:val="hybridMultilevel"/>
    <w:tmpl w:val="AC746C4C"/>
    <w:lvl w:ilvl="0" w:tplc="FFFFFFFF">
      <w:start w:val="1"/>
      <w:numFmt w:val="upperLetter"/>
      <w:lvlText w:val="%1."/>
      <w:lvlJc w:val="left"/>
      <w:pPr>
        <w:ind w:left="1080"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310A0470"/>
    <w:multiLevelType w:val="hybridMultilevel"/>
    <w:tmpl w:val="F2FEB47E"/>
    <w:lvl w:ilvl="0" w:tplc="36688342">
      <w:start w:val="1"/>
      <w:numFmt w:val="upperLetter"/>
      <w:lvlText w:val="%1."/>
      <w:lvlJc w:val="left"/>
      <w:pPr>
        <w:ind w:left="712" w:hanging="64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450DD"/>
    <w:multiLevelType w:val="hybridMultilevel"/>
    <w:tmpl w:val="12386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C20D01"/>
    <w:multiLevelType w:val="hybridMultilevel"/>
    <w:tmpl w:val="A22CE412"/>
    <w:lvl w:ilvl="0" w:tplc="D35E6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D1EB6"/>
    <w:multiLevelType w:val="hybridMultilevel"/>
    <w:tmpl w:val="A9F45EE6"/>
    <w:lvl w:ilvl="0" w:tplc="872AFA30">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9" w15:restartNumberingAfterBreak="0">
    <w:nsid w:val="3F6D6723"/>
    <w:multiLevelType w:val="hybridMultilevel"/>
    <w:tmpl w:val="1D48BB44"/>
    <w:lvl w:ilvl="0" w:tplc="B7EA0E3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45905EE8"/>
    <w:multiLevelType w:val="hybridMultilevel"/>
    <w:tmpl w:val="8E189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AF1EB3"/>
    <w:multiLevelType w:val="hybridMultilevel"/>
    <w:tmpl w:val="3C249824"/>
    <w:lvl w:ilvl="0" w:tplc="D736E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61BAF"/>
    <w:multiLevelType w:val="hybridMultilevel"/>
    <w:tmpl w:val="8E189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25544C"/>
    <w:multiLevelType w:val="hybridMultilevel"/>
    <w:tmpl w:val="2CD41B9A"/>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8D4AAB"/>
    <w:multiLevelType w:val="hybridMultilevel"/>
    <w:tmpl w:val="A9C80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A469D4"/>
    <w:multiLevelType w:val="hybridMultilevel"/>
    <w:tmpl w:val="C6A8D5CE"/>
    <w:lvl w:ilvl="0" w:tplc="C73A7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BE18D0"/>
    <w:multiLevelType w:val="hybridMultilevel"/>
    <w:tmpl w:val="6F684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4D5276"/>
    <w:multiLevelType w:val="hybridMultilevel"/>
    <w:tmpl w:val="8FB0EBAA"/>
    <w:lvl w:ilvl="0" w:tplc="164A5F6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955AB8"/>
    <w:multiLevelType w:val="hybridMultilevel"/>
    <w:tmpl w:val="182CB54C"/>
    <w:lvl w:ilvl="0" w:tplc="E258E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0" w15:restartNumberingAfterBreak="0">
    <w:nsid w:val="65650E27"/>
    <w:multiLevelType w:val="hybridMultilevel"/>
    <w:tmpl w:val="28329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C432A0"/>
    <w:multiLevelType w:val="hybridMultilevel"/>
    <w:tmpl w:val="E020AF62"/>
    <w:lvl w:ilvl="0" w:tplc="30BAA71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66463B"/>
    <w:multiLevelType w:val="hybridMultilevel"/>
    <w:tmpl w:val="415AA32A"/>
    <w:lvl w:ilvl="0" w:tplc="E3EA200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697C0796"/>
    <w:multiLevelType w:val="hybridMultilevel"/>
    <w:tmpl w:val="71D6A3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33567D"/>
    <w:multiLevelType w:val="hybridMultilevel"/>
    <w:tmpl w:val="D0A87232"/>
    <w:lvl w:ilvl="0" w:tplc="234EBEDE">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6120B"/>
    <w:multiLevelType w:val="hybridMultilevel"/>
    <w:tmpl w:val="BE486628"/>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E5421"/>
    <w:multiLevelType w:val="hybridMultilevel"/>
    <w:tmpl w:val="60DC4288"/>
    <w:lvl w:ilvl="0" w:tplc="AB126766">
      <w:start w:val="1"/>
      <w:numFmt w:val="upperLetter"/>
      <w:lvlText w:val="%1."/>
      <w:lvlJc w:val="left"/>
      <w:pPr>
        <w:ind w:left="720" w:hanging="360"/>
      </w:pPr>
    </w:lvl>
    <w:lvl w:ilvl="1" w:tplc="23DAA4FA">
      <w:start w:val="1"/>
      <w:numFmt w:val="lowerLetter"/>
      <w:lvlText w:val="%2."/>
      <w:lvlJc w:val="left"/>
      <w:pPr>
        <w:ind w:left="1440" w:hanging="360"/>
      </w:pPr>
    </w:lvl>
    <w:lvl w:ilvl="2" w:tplc="A8A673DE">
      <w:start w:val="1"/>
      <w:numFmt w:val="lowerRoman"/>
      <w:lvlText w:val="%3."/>
      <w:lvlJc w:val="right"/>
      <w:pPr>
        <w:ind w:left="2160" w:hanging="180"/>
      </w:pPr>
    </w:lvl>
    <w:lvl w:ilvl="3" w:tplc="86D40AA2">
      <w:start w:val="1"/>
      <w:numFmt w:val="decimal"/>
      <w:lvlText w:val="%4."/>
      <w:lvlJc w:val="left"/>
      <w:pPr>
        <w:ind w:left="2880" w:hanging="360"/>
      </w:pPr>
    </w:lvl>
    <w:lvl w:ilvl="4" w:tplc="2BE2058C">
      <w:start w:val="1"/>
      <w:numFmt w:val="lowerLetter"/>
      <w:lvlText w:val="%5."/>
      <w:lvlJc w:val="left"/>
      <w:pPr>
        <w:ind w:left="3600" w:hanging="360"/>
      </w:pPr>
    </w:lvl>
    <w:lvl w:ilvl="5" w:tplc="4DC4F168">
      <w:start w:val="1"/>
      <w:numFmt w:val="lowerRoman"/>
      <w:lvlText w:val="%6."/>
      <w:lvlJc w:val="right"/>
      <w:pPr>
        <w:ind w:left="4320" w:hanging="180"/>
      </w:pPr>
    </w:lvl>
    <w:lvl w:ilvl="6" w:tplc="CFDCA61E">
      <w:start w:val="1"/>
      <w:numFmt w:val="decimal"/>
      <w:lvlText w:val="%7."/>
      <w:lvlJc w:val="left"/>
      <w:pPr>
        <w:ind w:left="5040" w:hanging="360"/>
      </w:pPr>
    </w:lvl>
    <w:lvl w:ilvl="7" w:tplc="3C9A4530">
      <w:start w:val="1"/>
      <w:numFmt w:val="lowerLetter"/>
      <w:lvlText w:val="%8."/>
      <w:lvlJc w:val="left"/>
      <w:pPr>
        <w:ind w:left="5760" w:hanging="360"/>
      </w:pPr>
    </w:lvl>
    <w:lvl w:ilvl="8" w:tplc="984AD126">
      <w:start w:val="1"/>
      <w:numFmt w:val="lowerRoman"/>
      <w:lvlText w:val="%9."/>
      <w:lvlJc w:val="right"/>
      <w:pPr>
        <w:ind w:left="6480" w:hanging="180"/>
      </w:pPr>
    </w:lvl>
  </w:abstractNum>
  <w:abstractNum w:abstractNumId="47" w15:restartNumberingAfterBreak="0">
    <w:nsid w:val="76846AB3"/>
    <w:multiLevelType w:val="hybridMultilevel"/>
    <w:tmpl w:val="5380D7E2"/>
    <w:lvl w:ilvl="0" w:tplc="0BE6C67A">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8B173E"/>
    <w:multiLevelType w:val="hybridMultilevel"/>
    <w:tmpl w:val="5D224F96"/>
    <w:lvl w:ilvl="0" w:tplc="F6F0D98C">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46"/>
  </w:num>
  <w:num w:numId="2">
    <w:abstractNumId w:val="39"/>
  </w:num>
  <w:num w:numId="3">
    <w:abstractNumId w:val="23"/>
  </w:num>
  <w:num w:numId="4">
    <w:abstractNumId w:val="29"/>
  </w:num>
  <w:num w:numId="5">
    <w:abstractNumId w:val="13"/>
  </w:num>
  <w:num w:numId="6">
    <w:abstractNumId w:val="12"/>
  </w:num>
  <w:num w:numId="7">
    <w:abstractNumId w:val="18"/>
  </w:num>
  <w:num w:numId="8">
    <w:abstractNumId w:val="15"/>
  </w:num>
  <w:num w:numId="9">
    <w:abstractNumId w:val="40"/>
  </w:num>
  <w:num w:numId="10">
    <w:abstractNumId w:val="5"/>
  </w:num>
  <w:num w:numId="11">
    <w:abstractNumId w:val="3"/>
  </w:num>
  <w:num w:numId="12">
    <w:abstractNumId w:val="33"/>
  </w:num>
  <w:num w:numId="13">
    <w:abstractNumId w:val="47"/>
  </w:num>
  <w:num w:numId="14">
    <w:abstractNumId w:val="45"/>
  </w:num>
  <w:num w:numId="15">
    <w:abstractNumId w:val="42"/>
  </w:num>
  <w:num w:numId="16">
    <w:abstractNumId w:val="8"/>
  </w:num>
  <w:num w:numId="17">
    <w:abstractNumId w:val="0"/>
  </w:num>
  <w:num w:numId="18">
    <w:abstractNumId w:val="22"/>
  </w:num>
  <w:num w:numId="19">
    <w:abstractNumId w:val="4"/>
  </w:num>
  <w:num w:numId="20">
    <w:abstractNumId w:val="37"/>
  </w:num>
  <w:num w:numId="21">
    <w:abstractNumId w:val="48"/>
  </w:num>
  <w:num w:numId="22">
    <w:abstractNumId w:val="24"/>
  </w:num>
  <w:num w:numId="23">
    <w:abstractNumId w:val="14"/>
  </w:num>
  <w:num w:numId="24">
    <w:abstractNumId w:val="34"/>
  </w:num>
  <w:num w:numId="25">
    <w:abstractNumId w:val="16"/>
  </w:num>
  <w:num w:numId="26">
    <w:abstractNumId w:val="17"/>
  </w:num>
  <w:num w:numId="27">
    <w:abstractNumId w:val="43"/>
  </w:num>
  <w:num w:numId="28">
    <w:abstractNumId w:val="31"/>
  </w:num>
  <w:num w:numId="29">
    <w:abstractNumId w:val="32"/>
  </w:num>
  <w:num w:numId="30">
    <w:abstractNumId w:val="35"/>
  </w:num>
  <w:num w:numId="31">
    <w:abstractNumId w:val="20"/>
  </w:num>
  <w:num w:numId="32">
    <w:abstractNumId w:val="11"/>
  </w:num>
  <w:num w:numId="33">
    <w:abstractNumId w:val="28"/>
  </w:num>
  <w:num w:numId="34">
    <w:abstractNumId w:val="6"/>
  </w:num>
  <w:num w:numId="35">
    <w:abstractNumId w:val="26"/>
  </w:num>
  <w:num w:numId="36">
    <w:abstractNumId w:val="21"/>
  </w:num>
  <w:num w:numId="37">
    <w:abstractNumId w:val="30"/>
  </w:num>
  <w:num w:numId="38">
    <w:abstractNumId w:val="2"/>
  </w:num>
  <w:num w:numId="39">
    <w:abstractNumId w:val="7"/>
  </w:num>
  <w:num w:numId="40">
    <w:abstractNumId w:val="1"/>
  </w:num>
  <w:num w:numId="41">
    <w:abstractNumId w:val="10"/>
  </w:num>
  <w:num w:numId="42">
    <w:abstractNumId w:val="38"/>
  </w:num>
  <w:num w:numId="43">
    <w:abstractNumId w:val="9"/>
  </w:num>
  <w:num w:numId="44">
    <w:abstractNumId w:val="44"/>
  </w:num>
  <w:num w:numId="45">
    <w:abstractNumId w:val="27"/>
  </w:num>
  <w:num w:numId="46">
    <w:abstractNumId w:val="36"/>
  </w:num>
  <w:num w:numId="47">
    <w:abstractNumId w:val="41"/>
  </w:num>
  <w:num w:numId="48">
    <w:abstractNumId w:val="19"/>
  </w:num>
  <w:num w:numId="49">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4FALirZfItAAAA"/>
  </w:docVars>
  <w:rsids>
    <w:rsidRoot w:val="006E6D4F"/>
    <w:rsid w:val="00000ACE"/>
    <w:rsid w:val="00000C8F"/>
    <w:rsid w:val="00000E80"/>
    <w:rsid w:val="000039B0"/>
    <w:rsid w:val="00004CC8"/>
    <w:rsid w:val="00005C0B"/>
    <w:rsid w:val="0000698B"/>
    <w:rsid w:val="00006E89"/>
    <w:rsid w:val="0001185F"/>
    <w:rsid w:val="00012A2D"/>
    <w:rsid w:val="000132DB"/>
    <w:rsid w:val="00015517"/>
    <w:rsid w:val="00022251"/>
    <w:rsid w:val="00022D5F"/>
    <w:rsid w:val="00022F30"/>
    <w:rsid w:val="00023B95"/>
    <w:rsid w:val="00023BF6"/>
    <w:rsid w:val="0002495D"/>
    <w:rsid w:val="00025704"/>
    <w:rsid w:val="0003276E"/>
    <w:rsid w:val="00034A01"/>
    <w:rsid w:val="000364B1"/>
    <w:rsid w:val="00042676"/>
    <w:rsid w:val="000429BF"/>
    <w:rsid w:val="000473BA"/>
    <w:rsid w:val="0005174B"/>
    <w:rsid w:val="00053CB0"/>
    <w:rsid w:val="000562D5"/>
    <w:rsid w:val="00065C7E"/>
    <w:rsid w:val="00070863"/>
    <w:rsid w:val="00070B0D"/>
    <w:rsid w:val="0007694E"/>
    <w:rsid w:val="0008247D"/>
    <w:rsid w:val="0008265B"/>
    <w:rsid w:val="00083D8A"/>
    <w:rsid w:val="000840BF"/>
    <w:rsid w:val="00085D13"/>
    <w:rsid w:val="00086F96"/>
    <w:rsid w:val="000871A9"/>
    <w:rsid w:val="00092A41"/>
    <w:rsid w:val="00095B4F"/>
    <w:rsid w:val="00096C2E"/>
    <w:rsid w:val="000A2C6F"/>
    <w:rsid w:val="000A2D4E"/>
    <w:rsid w:val="000A2E77"/>
    <w:rsid w:val="000A748E"/>
    <w:rsid w:val="000B64D9"/>
    <w:rsid w:val="000C1102"/>
    <w:rsid w:val="000C15A1"/>
    <w:rsid w:val="000C2EF8"/>
    <w:rsid w:val="000D1B88"/>
    <w:rsid w:val="000D57D6"/>
    <w:rsid w:val="000E4499"/>
    <w:rsid w:val="000E6039"/>
    <w:rsid w:val="000F01DE"/>
    <w:rsid w:val="000F0553"/>
    <w:rsid w:val="000F2FFF"/>
    <w:rsid w:val="000F3232"/>
    <w:rsid w:val="00107BD5"/>
    <w:rsid w:val="00110C7F"/>
    <w:rsid w:val="00110CA5"/>
    <w:rsid w:val="00113268"/>
    <w:rsid w:val="00113B8E"/>
    <w:rsid w:val="001140C5"/>
    <w:rsid w:val="001173E6"/>
    <w:rsid w:val="00117E44"/>
    <w:rsid w:val="00120F47"/>
    <w:rsid w:val="0012215E"/>
    <w:rsid w:val="00123166"/>
    <w:rsid w:val="00127BDE"/>
    <w:rsid w:val="00146E94"/>
    <w:rsid w:val="00151902"/>
    <w:rsid w:val="00153146"/>
    <w:rsid w:val="0015552A"/>
    <w:rsid w:val="0015554E"/>
    <w:rsid w:val="00164E52"/>
    <w:rsid w:val="0016554B"/>
    <w:rsid w:val="00166041"/>
    <w:rsid w:val="00166382"/>
    <w:rsid w:val="001742E1"/>
    <w:rsid w:val="00177191"/>
    <w:rsid w:val="00183FEF"/>
    <w:rsid w:val="00185082"/>
    <w:rsid w:val="00185155"/>
    <w:rsid w:val="00192E75"/>
    <w:rsid w:val="00193413"/>
    <w:rsid w:val="0019770B"/>
    <w:rsid w:val="001A5582"/>
    <w:rsid w:val="001A5F1D"/>
    <w:rsid w:val="001A7841"/>
    <w:rsid w:val="001B3278"/>
    <w:rsid w:val="001B643D"/>
    <w:rsid w:val="001B67D9"/>
    <w:rsid w:val="001B6CE2"/>
    <w:rsid w:val="001C262A"/>
    <w:rsid w:val="001C45E4"/>
    <w:rsid w:val="001C67C5"/>
    <w:rsid w:val="001C7259"/>
    <w:rsid w:val="001C7DE4"/>
    <w:rsid w:val="001D1585"/>
    <w:rsid w:val="001D427C"/>
    <w:rsid w:val="001D4EB8"/>
    <w:rsid w:val="001E13D1"/>
    <w:rsid w:val="001F4469"/>
    <w:rsid w:val="001F5169"/>
    <w:rsid w:val="00200B42"/>
    <w:rsid w:val="00202D26"/>
    <w:rsid w:val="00206037"/>
    <w:rsid w:val="002079C2"/>
    <w:rsid w:val="00211CA1"/>
    <w:rsid w:val="00212F64"/>
    <w:rsid w:val="00213969"/>
    <w:rsid w:val="002209BD"/>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1D82"/>
    <w:rsid w:val="00262AAE"/>
    <w:rsid w:val="0026346A"/>
    <w:rsid w:val="002643AD"/>
    <w:rsid w:val="00264865"/>
    <w:rsid w:val="002656EC"/>
    <w:rsid w:val="00273516"/>
    <w:rsid w:val="00273B88"/>
    <w:rsid w:val="00274108"/>
    <w:rsid w:val="00276F5C"/>
    <w:rsid w:val="00281174"/>
    <w:rsid w:val="00281D45"/>
    <w:rsid w:val="00285DDE"/>
    <w:rsid w:val="002939CC"/>
    <w:rsid w:val="002A6AA2"/>
    <w:rsid w:val="002B01A4"/>
    <w:rsid w:val="002B0683"/>
    <w:rsid w:val="002B13A6"/>
    <w:rsid w:val="002B411C"/>
    <w:rsid w:val="002B75E3"/>
    <w:rsid w:val="002C0C02"/>
    <w:rsid w:val="002C1C7B"/>
    <w:rsid w:val="002C1ECE"/>
    <w:rsid w:val="002E46F1"/>
    <w:rsid w:val="002F0413"/>
    <w:rsid w:val="002F1FCC"/>
    <w:rsid w:val="002F58E2"/>
    <w:rsid w:val="002F7C64"/>
    <w:rsid w:val="002F7E7F"/>
    <w:rsid w:val="00301718"/>
    <w:rsid w:val="0030509F"/>
    <w:rsid w:val="00307109"/>
    <w:rsid w:val="00310480"/>
    <w:rsid w:val="00310CD1"/>
    <w:rsid w:val="00311C83"/>
    <w:rsid w:val="00316424"/>
    <w:rsid w:val="00321404"/>
    <w:rsid w:val="00321C31"/>
    <w:rsid w:val="003243C2"/>
    <w:rsid w:val="003257A9"/>
    <w:rsid w:val="00326DE3"/>
    <w:rsid w:val="003279DD"/>
    <w:rsid w:val="00343615"/>
    <w:rsid w:val="00345303"/>
    <w:rsid w:val="003518C1"/>
    <w:rsid w:val="00353957"/>
    <w:rsid w:val="003574DD"/>
    <w:rsid w:val="00362B2E"/>
    <w:rsid w:val="003711EC"/>
    <w:rsid w:val="00373702"/>
    <w:rsid w:val="00373F61"/>
    <w:rsid w:val="00375594"/>
    <w:rsid w:val="003758EC"/>
    <w:rsid w:val="00376088"/>
    <w:rsid w:val="003804A3"/>
    <w:rsid w:val="00385CE1"/>
    <w:rsid w:val="003863F2"/>
    <w:rsid w:val="003872B1"/>
    <w:rsid w:val="00393CB9"/>
    <w:rsid w:val="00397699"/>
    <w:rsid w:val="003A0D82"/>
    <w:rsid w:val="003A3ECB"/>
    <w:rsid w:val="003A4C57"/>
    <w:rsid w:val="003A4D12"/>
    <w:rsid w:val="003C5CDD"/>
    <w:rsid w:val="003C6E5F"/>
    <w:rsid w:val="003D0F37"/>
    <w:rsid w:val="003D269D"/>
    <w:rsid w:val="003D2DA9"/>
    <w:rsid w:val="003D4B5F"/>
    <w:rsid w:val="003D734B"/>
    <w:rsid w:val="003E19AD"/>
    <w:rsid w:val="003F0EA7"/>
    <w:rsid w:val="003F6B94"/>
    <w:rsid w:val="004027EF"/>
    <w:rsid w:val="004038C5"/>
    <w:rsid w:val="00410B74"/>
    <w:rsid w:val="004116EA"/>
    <w:rsid w:val="004145C6"/>
    <w:rsid w:val="00422587"/>
    <w:rsid w:val="004230D0"/>
    <w:rsid w:val="00424FC6"/>
    <w:rsid w:val="004279B1"/>
    <w:rsid w:val="0043194F"/>
    <w:rsid w:val="004320E8"/>
    <w:rsid w:val="00432A89"/>
    <w:rsid w:val="00433CF0"/>
    <w:rsid w:val="004354F6"/>
    <w:rsid w:val="00444826"/>
    <w:rsid w:val="004544CF"/>
    <w:rsid w:val="00456A87"/>
    <w:rsid w:val="004576AE"/>
    <w:rsid w:val="00461F57"/>
    <w:rsid w:val="00463092"/>
    <w:rsid w:val="0046497C"/>
    <w:rsid w:val="00464EFA"/>
    <w:rsid w:val="004666C6"/>
    <w:rsid w:val="004678E9"/>
    <w:rsid w:val="004705E0"/>
    <w:rsid w:val="0047394E"/>
    <w:rsid w:val="00473AA3"/>
    <w:rsid w:val="00476B94"/>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7091"/>
    <w:rsid w:val="00544601"/>
    <w:rsid w:val="0054529C"/>
    <w:rsid w:val="00550B10"/>
    <w:rsid w:val="00550CF9"/>
    <w:rsid w:val="005511BC"/>
    <w:rsid w:val="00560CE4"/>
    <w:rsid w:val="005626F5"/>
    <w:rsid w:val="005720D2"/>
    <w:rsid w:val="00574E63"/>
    <w:rsid w:val="00574EE5"/>
    <w:rsid w:val="00575CBC"/>
    <w:rsid w:val="00581692"/>
    <w:rsid w:val="00581B96"/>
    <w:rsid w:val="00582B6C"/>
    <w:rsid w:val="005857B0"/>
    <w:rsid w:val="00591926"/>
    <w:rsid w:val="00592ACD"/>
    <w:rsid w:val="00596296"/>
    <w:rsid w:val="005A0522"/>
    <w:rsid w:val="005A3024"/>
    <w:rsid w:val="005A3533"/>
    <w:rsid w:val="005A3A4B"/>
    <w:rsid w:val="005A4CF8"/>
    <w:rsid w:val="005B4126"/>
    <w:rsid w:val="005B7DF3"/>
    <w:rsid w:val="005C0C4E"/>
    <w:rsid w:val="005C0C57"/>
    <w:rsid w:val="005C21BA"/>
    <w:rsid w:val="005D1130"/>
    <w:rsid w:val="005D299D"/>
    <w:rsid w:val="005D2A15"/>
    <w:rsid w:val="005D6793"/>
    <w:rsid w:val="005D722D"/>
    <w:rsid w:val="005D72E6"/>
    <w:rsid w:val="005E1DCC"/>
    <w:rsid w:val="005E2A78"/>
    <w:rsid w:val="005E2AF1"/>
    <w:rsid w:val="005E77F8"/>
    <w:rsid w:val="005E7845"/>
    <w:rsid w:val="005F012F"/>
    <w:rsid w:val="005F0C76"/>
    <w:rsid w:val="005F20D1"/>
    <w:rsid w:val="005F564D"/>
    <w:rsid w:val="005F5C34"/>
    <w:rsid w:val="005F7970"/>
    <w:rsid w:val="00604BC2"/>
    <w:rsid w:val="006058EB"/>
    <w:rsid w:val="0061240F"/>
    <w:rsid w:val="006161CB"/>
    <w:rsid w:val="00623D28"/>
    <w:rsid w:val="00624853"/>
    <w:rsid w:val="00624EF5"/>
    <w:rsid w:val="00632FB3"/>
    <w:rsid w:val="00633559"/>
    <w:rsid w:val="00634B61"/>
    <w:rsid w:val="00636F54"/>
    <w:rsid w:val="006458C9"/>
    <w:rsid w:val="00645C5E"/>
    <w:rsid w:val="006468C9"/>
    <w:rsid w:val="006570AB"/>
    <w:rsid w:val="0065798A"/>
    <w:rsid w:val="006602E6"/>
    <w:rsid w:val="00667526"/>
    <w:rsid w:val="00667A01"/>
    <w:rsid w:val="0067180B"/>
    <w:rsid w:val="00671ACF"/>
    <w:rsid w:val="00673964"/>
    <w:rsid w:val="0067775A"/>
    <w:rsid w:val="00680D4A"/>
    <w:rsid w:val="00687A7D"/>
    <w:rsid w:val="00694154"/>
    <w:rsid w:val="006973D1"/>
    <w:rsid w:val="00697ACB"/>
    <w:rsid w:val="006A01EB"/>
    <w:rsid w:val="006A0955"/>
    <w:rsid w:val="006A7603"/>
    <w:rsid w:val="006B09E7"/>
    <w:rsid w:val="006B2636"/>
    <w:rsid w:val="006C450A"/>
    <w:rsid w:val="006C5CA2"/>
    <w:rsid w:val="006C6284"/>
    <w:rsid w:val="006D4FA5"/>
    <w:rsid w:val="006D5B95"/>
    <w:rsid w:val="006E09CB"/>
    <w:rsid w:val="006E2E9A"/>
    <w:rsid w:val="006E61A9"/>
    <w:rsid w:val="006E6D4F"/>
    <w:rsid w:val="006F2B67"/>
    <w:rsid w:val="006F2C10"/>
    <w:rsid w:val="007122E8"/>
    <w:rsid w:val="00716941"/>
    <w:rsid w:val="007200B6"/>
    <w:rsid w:val="00731B1F"/>
    <w:rsid w:val="00734C8A"/>
    <w:rsid w:val="00740747"/>
    <w:rsid w:val="00740F95"/>
    <w:rsid w:val="00746F3D"/>
    <w:rsid w:val="00747724"/>
    <w:rsid w:val="0075207A"/>
    <w:rsid w:val="00753896"/>
    <w:rsid w:val="007557C6"/>
    <w:rsid w:val="00756B7E"/>
    <w:rsid w:val="00756BD5"/>
    <w:rsid w:val="0076026C"/>
    <w:rsid w:val="00762388"/>
    <w:rsid w:val="00762B5B"/>
    <w:rsid w:val="0077094D"/>
    <w:rsid w:val="00773DE2"/>
    <w:rsid w:val="00773E63"/>
    <w:rsid w:val="00776638"/>
    <w:rsid w:val="00777231"/>
    <w:rsid w:val="007774CC"/>
    <w:rsid w:val="007843CD"/>
    <w:rsid w:val="00786C0A"/>
    <w:rsid w:val="007A1877"/>
    <w:rsid w:val="007A2325"/>
    <w:rsid w:val="007A3F95"/>
    <w:rsid w:val="007B327F"/>
    <w:rsid w:val="007B3BD4"/>
    <w:rsid w:val="007B415E"/>
    <w:rsid w:val="007C0C32"/>
    <w:rsid w:val="007C1C6F"/>
    <w:rsid w:val="007C6146"/>
    <w:rsid w:val="007C7BB9"/>
    <w:rsid w:val="007D2EF0"/>
    <w:rsid w:val="007D429C"/>
    <w:rsid w:val="007E1339"/>
    <w:rsid w:val="007E1CBC"/>
    <w:rsid w:val="007E541F"/>
    <w:rsid w:val="007E5F0E"/>
    <w:rsid w:val="007E5F3D"/>
    <w:rsid w:val="007E764D"/>
    <w:rsid w:val="007F00BA"/>
    <w:rsid w:val="007F0CF7"/>
    <w:rsid w:val="007F7982"/>
    <w:rsid w:val="008029F4"/>
    <w:rsid w:val="00807994"/>
    <w:rsid w:val="008261F6"/>
    <w:rsid w:val="0082768D"/>
    <w:rsid w:val="00837621"/>
    <w:rsid w:val="00840F26"/>
    <w:rsid w:val="00841FF0"/>
    <w:rsid w:val="0085000E"/>
    <w:rsid w:val="00851941"/>
    <w:rsid w:val="008541A1"/>
    <w:rsid w:val="0086320C"/>
    <w:rsid w:val="00863685"/>
    <w:rsid w:val="00873634"/>
    <w:rsid w:val="008753AD"/>
    <w:rsid w:val="00880662"/>
    <w:rsid w:val="00880AD9"/>
    <w:rsid w:val="00882BE7"/>
    <w:rsid w:val="00883EC5"/>
    <w:rsid w:val="00890582"/>
    <w:rsid w:val="00891656"/>
    <w:rsid w:val="00892777"/>
    <w:rsid w:val="00892AFA"/>
    <w:rsid w:val="00892E59"/>
    <w:rsid w:val="00895BBB"/>
    <w:rsid w:val="00895CB4"/>
    <w:rsid w:val="008A465B"/>
    <w:rsid w:val="008A4DE3"/>
    <w:rsid w:val="008A4F5D"/>
    <w:rsid w:val="008A7875"/>
    <w:rsid w:val="008B183D"/>
    <w:rsid w:val="008B542B"/>
    <w:rsid w:val="008B5D9E"/>
    <w:rsid w:val="008C1B96"/>
    <w:rsid w:val="008C5941"/>
    <w:rsid w:val="008C5B53"/>
    <w:rsid w:val="008C5E16"/>
    <w:rsid w:val="008D6BB6"/>
    <w:rsid w:val="008E57F7"/>
    <w:rsid w:val="008F22D4"/>
    <w:rsid w:val="008F4037"/>
    <w:rsid w:val="008F4E2E"/>
    <w:rsid w:val="008F5154"/>
    <w:rsid w:val="008F629E"/>
    <w:rsid w:val="008F6BD7"/>
    <w:rsid w:val="009000C6"/>
    <w:rsid w:val="00904275"/>
    <w:rsid w:val="0090462C"/>
    <w:rsid w:val="0090533D"/>
    <w:rsid w:val="009076C1"/>
    <w:rsid w:val="0091412C"/>
    <w:rsid w:val="00921979"/>
    <w:rsid w:val="0092519A"/>
    <w:rsid w:val="00934D7D"/>
    <w:rsid w:val="00941295"/>
    <w:rsid w:val="00941D68"/>
    <w:rsid w:val="00942468"/>
    <w:rsid w:val="00947E1A"/>
    <w:rsid w:val="00951F0E"/>
    <w:rsid w:val="009520E8"/>
    <w:rsid w:val="0095396A"/>
    <w:rsid w:val="00955118"/>
    <w:rsid w:val="00955A89"/>
    <w:rsid w:val="0096126D"/>
    <w:rsid w:val="009636AE"/>
    <w:rsid w:val="00964241"/>
    <w:rsid w:val="0096655D"/>
    <w:rsid w:val="00972068"/>
    <w:rsid w:val="00987FCA"/>
    <w:rsid w:val="0099531D"/>
    <w:rsid w:val="009A4FDA"/>
    <w:rsid w:val="009A5072"/>
    <w:rsid w:val="009B30D0"/>
    <w:rsid w:val="009B4622"/>
    <w:rsid w:val="009B588D"/>
    <w:rsid w:val="009C118C"/>
    <w:rsid w:val="009C2B87"/>
    <w:rsid w:val="009C62D5"/>
    <w:rsid w:val="009D1286"/>
    <w:rsid w:val="009D2E7E"/>
    <w:rsid w:val="009F1894"/>
    <w:rsid w:val="009F20FA"/>
    <w:rsid w:val="009F25FA"/>
    <w:rsid w:val="009F77FE"/>
    <w:rsid w:val="00A0421D"/>
    <w:rsid w:val="00A06FF6"/>
    <w:rsid w:val="00A107F4"/>
    <w:rsid w:val="00A13508"/>
    <w:rsid w:val="00A244ED"/>
    <w:rsid w:val="00A24DDC"/>
    <w:rsid w:val="00A2566C"/>
    <w:rsid w:val="00A25755"/>
    <w:rsid w:val="00A257DA"/>
    <w:rsid w:val="00A26781"/>
    <w:rsid w:val="00A31FC4"/>
    <w:rsid w:val="00A372AF"/>
    <w:rsid w:val="00A41937"/>
    <w:rsid w:val="00A54510"/>
    <w:rsid w:val="00A56155"/>
    <w:rsid w:val="00A613AC"/>
    <w:rsid w:val="00A6304B"/>
    <w:rsid w:val="00A659FD"/>
    <w:rsid w:val="00A65B28"/>
    <w:rsid w:val="00A66D2A"/>
    <w:rsid w:val="00A72899"/>
    <w:rsid w:val="00A73B87"/>
    <w:rsid w:val="00A76D8F"/>
    <w:rsid w:val="00A77178"/>
    <w:rsid w:val="00A776CB"/>
    <w:rsid w:val="00A85601"/>
    <w:rsid w:val="00A86E75"/>
    <w:rsid w:val="00A878AC"/>
    <w:rsid w:val="00A878CC"/>
    <w:rsid w:val="00A9272B"/>
    <w:rsid w:val="00A928DE"/>
    <w:rsid w:val="00A96FA2"/>
    <w:rsid w:val="00A97080"/>
    <w:rsid w:val="00A971F0"/>
    <w:rsid w:val="00AA2A63"/>
    <w:rsid w:val="00AA7B14"/>
    <w:rsid w:val="00AB2C43"/>
    <w:rsid w:val="00AB69BF"/>
    <w:rsid w:val="00AC285F"/>
    <w:rsid w:val="00AC456D"/>
    <w:rsid w:val="00AC540C"/>
    <w:rsid w:val="00AC7074"/>
    <w:rsid w:val="00AD0B8E"/>
    <w:rsid w:val="00AD2C32"/>
    <w:rsid w:val="00AD71AC"/>
    <w:rsid w:val="00AD7E74"/>
    <w:rsid w:val="00AE3360"/>
    <w:rsid w:val="00AE7391"/>
    <w:rsid w:val="00AE7E5A"/>
    <w:rsid w:val="00AF0229"/>
    <w:rsid w:val="00AF1987"/>
    <w:rsid w:val="00AF5841"/>
    <w:rsid w:val="00AF724C"/>
    <w:rsid w:val="00AF75D3"/>
    <w:rsid w:val="00B0115E"/>
    <w:rsid w:val="00B07606"/>
    <w:rsid w:val="00B113A4"/>
    <w:rsid w:val="00B117AF"/>
    <w:rsid w:val="00B13F62"/>
    <w:rsid w:val="00B15600"/>
    <w:rsid w:val="00B2257A"/>
    <w:rsid w:val="00B227E7"/>
    <w:rsid w:val="00B233EF"/>
    <w:rsid w:val="00B27E2A"/>
    <w:rsid w:val="00B33599"/>
    <w:rsid w:val="00B341F7"/>
    <w:rsid w:val="00B366B4"/>
    <w:rsid w:val="00B454B6"/>
    <w:rsid w:val="00B45AD5"/>
    <w:rsid w:val="00B45DED"/>
    <w:rsid w:val="00B45E61"/>
    <w:rsid w:val="00B4689A"/>
    <w:rsid w:val="00B50690"/>
    <w:rsid w:val="00B50927"/>
    <w:rsid w:val="00B51032"/>
    <w:rsid w:val="00B52D7B"/>
    <w:rsid w:val="00B53CE7"/>
    <w:rsid w:val="00B54622"/>
    <w:rsid w:val="00B553EC"/>
    <w:rsid w:val="00B56151"/>
    <w:rsid w:val="00B5777A"/>
    <w:rsid w:val="00B57975"/>
    <w:rsid w:val="00B60068"/>
    <w:rsid w:val="00B644EE"/>
    <w:rsid w:val="00B8292D"/>
    <w:rsid w:val="00B860C0"/>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4FAD"/>
    <w:rsid w:val="00C50D57"/>
    <w:rsid w:val="00C514B5"/>
    <w:rsid w:val="00C60FC0"/>
    <w:rsid w:val="00C61453"/>
    <w:rsid w:val="00C63A4C"/>
    <w:rsid w:val="00C6694C"/>
    <w:rsid w:val="00C7300D"/>
    <w:rsid w:val="00C75D3B"/>
    <w:rsid w:val="00C76332"/>
    <w:rsid w:val="00C77894"/>
    <w:rsid w:val="00C77A01"/>
    <w:rsid w:val="00C8134A"/>
    <w:rsid w:val="00C8369C"/>
    <w:rsid w:val="00C86C79"/>
    <w:rsid w:val="00C87991"/>
    <w:rsid w:val="00C92D21"/>
    <w:rsid w:val="00C95CF1"/>
    <w:rsid w:val="00CA04B9"/>
    <w:rsid w:val="00CA0D6D"/>
    <w:rsid w:val="00CA5607"/>
    <w:rsid w:val="00CA6145"/>
    <w:rsid w:val="00CB3650"/>
    <w:rsid w:val="00CB3703"/>
    <w:rsid w:val="00CB6A75"/>
    <w:rsid w:val="00CB6CF2"/>
    <w:rsid w:val="00CC3C4A"/>
    <w:rsid w:val="00CC43C9"/>
    <w:rsid w:val="00CD1EDE"/>
    <w:rsid w:val="00CD1F25"/>
    <w:rsid w:val="00CD20C1"/>
    <w:rsid w:val="00CD6A18"/>
    <w:rsid w:val="00CE2763"/>
    <w:rsid w:val="00CE6B86"/>
    <w:rsid w:val="00CF04B2"/>
    <w:rsid w:val="00CF0576"/>
    <w:rsid w:val="00CF3D8D"/>
    <w:rsid w:val="00CF621F"/>
    <w:rsid w:val="00D06532"/>
    <w:rsid w:val="00D10677"/>
    <w:rsid w:val="00D108AE"/>
    <w:rsid w:val="00D10F5D"/>
    <w:rsid w:val="00D12687"/>
    <w:rsid w:val="00D1311E"/>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5343"/>
    <w:rsid w:val="00D55723"/>
    <w:rsid w:val="00D564CD"/>
    <w:rsid w:val="00D57B0F"/>
    <w:rsid w:val="00D60684"/>
    <w:rsid w:val="00D72C0A"/>
    <w:rsid w:val="00D73A84"/>
    <w:rsid w:val="00D7790C"/>
    <w:rsid w:val="00D90BC0"/>
    <w:rsid w:val="00D93F6C"/>
    <w:rsid w:val="00DA28A2"/>
    <w:rsid w:val="00DA299F"/>
    <w:rsid w:val="00DA4075"/>
    <w:rsid w:val="00DA6AB0"/>
    <w:rsid w:val="00DB007C"/>
    <w:rsid w:val="00DB2805"/>
    <w:rsid w:val="00DB446A"/>
    <w:rsid w:val="00DB4863"/>
    <w:rsid w:val="00DB58A2"/>
    <w:rsid w:val="00DB610F"/>
    <w:rsid w:val="00DB75DF"/>
    <w:rsid w:val="00DB7C32"/>
    <w:rsid w:val="00DC1258"/>
    <w:rsid w:val="00DC1FBA"/>
    <w:rsid w:val="00DC2DAF"/>
    <w:rsid w:val="00DC39EA"/>
    <w:rsid w:val="00DC3AE1"/>
    <w:rsid w:val="00DC4A91"/>
    <w:rsid w:val="00DD059A"/>
    <w:rsid w:val="00DD2BC1"/>
    <w:rsid w:val="00DD4E00"/>
    <w:rsid w:val="00DD4FEF"/>
    <w:rsid w:val="00DE3419"/>
    <w:rsid w:val="00DE5ACF"/>
    <w:rsid w:val="00DE5ADF"/>
    <w:rsid w:val="00DE5D82"/>
    <w:rsid w:val="00DF31D0"/>
    <w:rsid w:val="00DF3694"/>
    <w:rsid w:val="00DF7E4F"/>
    <w:rsid w:val="00E01021"/>
    <w:rsid w:val="00E011AB"/>
    <w:rsid w:val="00E04509"/>
    <w:rsid w:val="00E075A4"/>
    <w:rsid w:val="00E07BA8"/>
    <w:rsid w:val="00E11E2D"/>
    <w:rsid w:val="00E14D05"/>
    <w:rsid w:val="00E22D9F"/>
    <w:rsid w:val="00E2432E"/>
    <w:rsid w:val="00E314A2"/>
    <w:rsid w:val="00E325D3"/>
    <w:rsid w:val="00E3577C"/>
    <w:rsid w:val="00E37A4C"/>
    <w:rsid w:val="00E37F5C"/>
    <w:rsid w:val="00E37F82"/>
    <w:rsid w:val="00E44FF7"/>
    <w:rsid w:val="00E46372"/>
    <w:rsid w:val="00E51C38"/>
    <w:rsid w:val="00E52D30"/>
    <w:rsid w:val="00E54238"/>
    <w:rsid w:val="00E54625"/>
    <w:rsid w:val="00E57B49"/>
    <w:rsid w:val="00E60BB9"/>
    <w:rsid w:val="00E63103"/>
    <w:rsid w:val="00E74FA9"/>
    <w:rsid w:val="00E82C6C"/>
    <w:rsid w:val="00E839E4"/>
    <w:rsid w:val="00E85311"/>
    <w:rsid w:val="00E92378"/>
    <w:rsid w:val="00E94C44"/>
    <w:rsid w:val="00EA51B4"/>
    <w:rsid w:val="00EB2CC9"/>
    <w:rsid w:val="00EB4145"/>
    <w:rsid w:val="00EB44E3"/>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31D"/>
    <w:rsid w:val="00F81815"/>
    <w:rsid w:val="00F82F68"/>
    <w:rsid w:val="00F83EAF"/>
    <w:rsid w:val="00F90621"/>
    <w:rsid w:val="00FA355C"/>
    <w:rsid w:val="00FA4A3F"/>
    <w:rsid w:val="00FA5DEB"/>
    <w:rsid w:val="00FA780B"/>
    <w:rsid w:val="00FA78F7"/>
    <w:rsid w:val="00FD036B"/>
    <w:rsid w:val="00FD40D2"/>
    <w:rsid w:val="00FD5BAB"/>
    <w:rsid w:val="00FE04F1"/>
    <w:rsid w:val="00FE10FC"/>
    <w:rsid w:val="00FE3A29"/>
    <w:rsid w:val="00FE4BD1"/>
    <w:rsid w:val="00FE58AE"/>
    <w:rsid w:val="00FE6429"/>
    <w:rsid w:val="00FF5FBD"/>
    <w:rsid w:val="0A1C25E7"/>
    <w:rsid w:val="0AE742DC"/>
    <w:rsid w:val="126C62F2"/>
    <w:rsid w:val="1823104F"/>
    <w:rsid w:val="1C808E0E"/>
    <w:rsid w:val="20265571"/>
    <w:rsid w:val="23803A0B"/>
    <w:rsid w:val="23F30060"/>
    <w:rsid w:val="2FEE4EA4"/>
    <w:rsid w:val="372042AC"/>
    <w:rsid w:val="3745042C"/>
    <w:rsid w:val="3E08C53A"/>
    <w:rsid w:val="418C24AE"/>
    <w:rsid w:val="45A728E8"/>
    <w:rsid w:val="4B413015"/>
    <w:rsid w:val="51653C95"/>
    <w:rsid w:val="51951395"/>
    <w:rsid w:val="5403C3D7"/>
    <w:rsid w:val="5C746E8E"/>
    <w:rsid w:val="634E64FC"/>
    <w:rsid w:val="64C51353"/>
    <w:rsid w:val="6B2ECE4D"/>
    <w:rsid w:val="6B7FBCE7"/>
    <w:rsid w:val="75E8FBD5"/>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750ADF"/>
  <w15:docId w15:val="{44AA2D49-A4C1-485D-8CA8-BEE9C2F5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B5777A"/>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5">
    <w:name w:val="Table Grid5"/>
    <w:basedOn w:val="TableNormal"/>
    <w:next w:val="TableGrid"/>
    <w:uiPriority w:val="39"/>
    <w:rsid w:val="00C7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20125153">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490709252">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ing.dmschools.org" TargetMode="External"/><Relationship Id="rId18" Type="http://schemas.openxmlformats.org/officeDocument/2006/relationships/hyperlink" Target="https://mysteryscience.com/start?code=3728dj2s&amp;allow_skip=true" TargetMode="External"/><Relationship Id="rId26" Type="http://schemas.openxmlformats.org/officeDocument/2006/relationships/hyperlink" Target="https://www.pebblego.com/modules/2/categories/2993" TargetMode="External"/><Relationship Id="rId39" Type="http://schemas.openxmlformats.org/officeDocument/2006/relationships/hyperlink" Target="https://www.nextgenscience.org/sites/default/files/evidence_statement/black_white/2-PS1-4%20Evidence%20Statements%20June%202015%20asterisks.pdf" TargetMode="External"/><Relationship Id="rId21" Type="http://schemas.openxmlformats.org/officeDocument/2006/relationships/hyperlink" Target="http://www.discoveryeducation.com/" TargetMode="External"/><Relationship Id="rId34" Type="http://schemas.openxmlformats.org/officeDocument/2006/relationships/hyperlink" Target="https://www.nextgenscience.org/sites/default/files/evidence_statement/black_white/K-2-ETS1-3%20Evidence%20Statements%20June%202015%20asterisks.pdf" TargetMode="External"/><Relationship Id="rId42" Type="http://schemas.openxmlformats.org/officeDocument/2006/relationships/hyperlink" Target="http://www.heartlandaea.org/library-and-digital-resources/online-resources/k-5th-grade/" TargetMode="External"/><Relationship Id="rId47" Type="http://schemas.openxmlformats.org/officeDocument/2006/relationships/hyperlink" Target="http://www.heartlandaea.org/library-and-digital-resources/online-resources/k-5th-grade/" TargetMode="External"/><Relationship Id="rId50" Type="http://schemas.openxmlformats.org/officeDocument/2006/relationships/hyperlink" Target="https://www.pebblego.com/modules/2/categories/2997"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grading.dmschools.org" TargetMode="External"/><Relationship Id="rId29" Type="http://schemas.openxmlformats.org/officeDocument/2006/relationships/hyperlink" Target="https://www.nextgenscience.org/sites/default/files/evidence_statement/black_white/2-ESS2-3%20Evidence%20Statements%20June%202015%20asterisks.pdf"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2-ESS2-1%20Evidence%20Statements%20June%202015%20asterisks.pdf" TargetMode="External"/><Relationship Id="rId32" Type="http://schemas.openxmlformats.org/officeDocument/2006/relationships/hyperlink" Target="https://www.nextgenscience.org/sites/default/files/evidence_statement/black_white/2-PS1-1%20Evidence%20Statements%20June%202015%20asterisks.pdf" TargetMode="External"/><Relationship Id="rId37" Type="http://schemas.openxmlformats.org/officeDocument/2006/relationships/hyperlink" Target="https://www.pebblego.com/modules/2/categories/2988" TargetMode="External"/><Relationship Id="rId40" Type="http://schemas.openxmlformats.org/officeDocument/2006/relationships/hyperlink" Target="https://mysteryscience.com/materials/properties-phases-of-matter" TargetMode="External"/><Relationship Id="rId45" Type="http://schemas.openxmlformats.org/officeDocument/2006/relationships/hyperlink" Target="https://mysteryscience.com/plants/structure-function-adaptations"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ysteryscience.com/start?code=3728dj2s&amp;allow_skip=true" TargetMode="External"/><Relationship Id="rId31" Type="http://schemas.openxmlformats.org/officeDocument/2006/relationships/hyperlink" Target="http://www.heartlandaea.org/library-and-digital-resources/online-resources/k-5th-grade/" TargetMode="External"/><Relationship Id="rId44" Type="http://schemas.openxmlformats.org/officeDocument/2006/relationships/hyperlink" Target="https://www.nextgenscience.org/sites/default/files/evidence_statement/black_white/2-LS2-2%20Evidence%20Statements%20June%202015%20asterisks.pdf"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mschools.org" TargetMode="External"/><Relationship Id="rId22" Type="http://schemas.openxmlformats.org/officeDocument/2006/relationships/hyperlink" Target="http://www.heartlandaea.org/library-and-digital-resources/online-resources/k-5th-grade/" TargetMode="External"/><Relationship Id="rId27" Type="http://schemas.openxmlformats.org/officeDocument/2006/relationships/hyperlink" Target="http://www.heartlandaea.org/library-and-digital-resources/online-resources/k-5th-grade/" TargetMode="External"/><Relationship Id="rId30" Type="http://schemas.openxmlformats.org/officeDocument/2006/relationships/hyperlink" Target="https://www.pebblego.com/modules/2/categories/2993" TargetMode="External"/><Relationship Id="rId35" Type="http://schemas.openxmlformats.org/officeDocument/2006/relationships/hyperlink" Target="https://www.nextgenscience.org/sites/default/files/evidence_statement/black_white/2-PS1-3%20Evidence%20Statements%20June%202015%20asterisks.pdf" TargetMode="External"/><Relationship Id="rId43" Type="http://schemas.openxmlformats.org/officeDocument/2006/relationships/hyperlink" Target="https://www.nextgenscience.org/sites/default/files/evidence_statement/black_white/2-LS2-1%20Evidence%20Statements%20June%202015%20asterisks.pdf" TargetMode="External"/><Relationship Id="rId48" Type="http://schemas.openxmlformats.org/officeDocument/2006/relationships/hyperlink" Target="https://www.nextgenscience.org/sites/default/files/evidence_statement/black_white/2-LS4-1%20Evidence%20Statements%20June%202015%20asterisks.pdf" TargetMode="External"/><Relationship Id="rId8" Type="http://schemas.openxmlformats.org/officeDocument/2006/relationships/webSettings" Target="webSettings.xml"/><Relationship Id="rId51" Type="http://schemas.openxmlformats.org/officeDocument/2006/relationships/hyperlink" Target="http://www.heartlandaea.org/library-and-digital-resources/online-resources/k-5th-grade/" TargetMode="External"/><Relationship Id="rId3" Type="http://schemas.openxmlformats.org/officeDocument/2006/relationships/customXml" Target="../customXml/item3.xml"/><Relationship Id="rId12" Type="http://schemas.openxmlformats.org/officeDocument/2006/relationships/hyperlink" Target="http://elementary.dmschools.org" TargetMode="External"/><Relationship Id="rId17" Type="http://schemas.openxmlformats.org/officeDocument/2006/relationships/hyperlink" Target="http://dmschools.org" TargetMode="External"/><Relationship Id="rId25" Type="http://schemas.openxmlformats.org/officeDocument/2006/relationships/hyperlink" Target="https://mysteryscience.com/water/earth-s-surface-processes" TargetMode="External"/><Relationship Id="rId33" Type="http://schemas.openxmlformats.org/officeDocument/2006/relationships/hyperlink" Target="https://www.nextgenscience.org/sites/default/files/evidence_statement/black_white/2-PS1-2%20Evidence%20Statements%20June%202015%20asterisks.pdf" TargetMode="External"/><Relationship Id="rId38" Type="http://schemas.openxmlformats.org/officeDocument/2006/relationships/hyperlink" Target="http://www.heartlandaea.org/library-and-digital-resources/online-resources/k-5th-grade/" TargetMode="External"/><Relationship Id="rId46" Type="http://schemas.openxmlformats.org/officeDocument/2006/relationships/hyperlink" Target="https://www.pebblego.com/modules/2/categories/2997" TargetMode="External"/><Relationship Id="rId20" Type="http://schemas.openxmlformats.org/officeDocument/2006/relationships/hyperlink" Target="https://www.pebblego.com/" TargetMode="External"/><Relationship Id="rId41" Type="http://schemas.openxmlformats.org/officeDocument/2006/relationships/hyperlink" Target="https://www.pebblego.com/modules/2/categories/298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lementary.dmschools.org" TargetMode="External"/><Relationship Id="rId23" Type="http://schemas.openxmlformats.org/officeDocument/2006/relationships/hyperlink" Target="https://www.nextgenscience.org/sites/default/files/evidence_statement/black_white/2-ESS1-1%20Evidence%20Statements%20June%202015%20asterisks.pdf" TargetMode="External"/><Relationship Id="rId28" Type="http://schemas.openxmlformats.org/officeDocument/2006/relationships/hyperlink" Target="https://www.nextgenscience.org/sites/default/files/evidence_statement/black_white/2-ESS2-2%20Evidence%20Statements%20June%202015%20asterisks.pdf" TargetMode="External"/><Relationship Id="rId36" Type="http://schemas.openxmlformats.org/officeDocument/2006/relationships/hyperlink" Target="https://mysteryscience.com/materials/properties-phases-of-matter" TargetMode="External"/><Relationship Id="rId49" Type="http://schemas.openxmlformats.org/officeDocument/2006/relationships/hyperlink" Target="https://mysteryscience.com/biodiversity/bio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6D30-5938-43FF-8843-E051979CBB27}">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8d3d55c-eac1-4fb1-af49-7908ffd716eb"/>
    <ds:schemaRef ds:uri="http://purl.org/dc/terms/"/>
  </ds:schemaRefs>
</ds:datastoreItem>
</file>

<file path=customXml/itemProps2.xml><?xml version="1.0" encoding="utf-8"?>
<ds:datastoreItem xmlns:ds="http://schemas.openxmlformats.org/officeDocument/2006/customXml" ds:itemID="{FBE0FCE7-2CB4-41D0-81C6-995BD460E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4.xml><?xml version="1.0" encoding="utf-8"?>
<ds:datastoreItem xmlns:ds="http://schemas.openxmlformats.org/officeDocument/2006/customXml" ds:itemID="{BCDC6295-7E03-4182-BD88-7AF5A3FC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Elementary Literacy Curriculum Guide</vt:lpstr>
    </vt:vector>
  </TitlesOfParts>
  <Company>2016-2017</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15</cp:revision>
  <cp:lastPrinted>2016-11-29T17:45:00Z</cp:lastPrinted>
  <dcterms:created xsi:type="dcterms:W3CDTF">2019-04-19T18:16:00Z</dcterms:created>
  <dcterms:modified xsi:type="dcterms:W3CDTF">2019-05-16T19:36:00Z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