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5FCB"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64DA4946" wp14:editId="253A00B0">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61CCF380">
              <v:shapetype id="_x0000_t202" coordsize="21600,21600" o:spt="202" path="m,l,21600r21600,l21600,xe" w14:anchorId="64DA4946">
                <v:stroke joinstyle="miter"/>
                <v:path gradientshapeok="t" o:connecttype="rect"/>
              </v:shapetype>
              <v:shape id="Text Box 10"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">
                <v:textbox>
                  <w:txbxContent>
                    <w:p w:rsidR="00A66012" w:rsidP="00A66012" w:rsidRDefault="00A66012" w14:paraId="672A6659" w14:textId="77777777">
                      <w:r>
                        <w:rPr>
                          <w:noProof/>
                        </w:rPr>
                        <w:drawing>
                          <wp:inline distT="0" distB="0" distL="0" distR="0" wp14:anchorId="3E5E38BD" wp14:editId="37077CD0">
                            <wp:extent cx="2955851" cy="1218117"/>
                            <wp:effectExtent l="0" t="0" r="0" b="1270"/>
                            <wp:docPr id="828142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953B196" w14:textId="77777777" w:rsidR="00A66012" w:rsidRDefault="00A66012" w:rsidP="00A66012">
      <w:pPr>
        <w:spacing w:after="0" w:line="240" w:lineRule="auto"/>
      </w:pPr>
    </w:p>
    <w:p w14:paraId="0AD092E0" w14:textId="77777777" w:rsidR="00A66012" w:rsidRDefault="00A66012" w:rsidP="00A66012">
      <w:pPr>
        <w:spacing w:after="0" w:line="240" w:lineRule="auto"/>
        <w:rPr>
          <w:rFonts w:ascii="Century Gothic" w:hAnsi="Century Gothic"/>
          <w:b/>
          <w:sz w:val="40"/>
        </w:rPr>
      </w:pPr>
    </w:p>
    <w:p w14:paraId="7E9F4482" w14:textId="77777777" w:rsidR="00A66012" w:rsidRDefault="00A66012" w:rsidP="00A66012">
      <w:pPr>
        <w:spacing w:after="0" w:line="240" w:lineRule="auto"/>
        <w:rPr>
          <w:rFonts w:ascii="Century Gothic" w:hAnsi="Century Gothic"/>
          <w:b/>
          <w:sz w:val="40"/>
        </w:rPr>
      </w:pPr>
    </w:p>
    <w:p w14:paraId="3F1424B7" w14:textId="77777777" w:rsidR="00A66012" w:rsidRDefault="00A66012" w:rsidP="00A66012">
      <w:pPr>
        <w:spacing w:after="0" w:line="240" w:lineRule="auto"/>
        <w:rPr>
          <w:rFonts w:ascii="Century Gothic" w:hAnsi="Century Gothic"/>
          <w:b/>
          <w:sz w:val="40"/>
        </w:rPr>
      </w:pPr>
    </w:p>
    <w:p w14:paraId="02D15321" w14:textId="77777777" w:rsidR="00A66012" w:rsidRDefault="00A66012" w:rsidP="00A66012">
      <w:pPr>
        <w:spacing w:after="0" w:line="240" w:lineRule="auto"/>
        <w:rPr>
          <w:rFonts w:ascii="Century Gothic" w:hAnsi="Century Gothic"/>
          <w:b/>
          <w:sz w:val="40"/>
        </w:rPr>
      </w:pPr>
    </w:p>
    <w:p w14:paraId="336ED9E1"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D3915E3" wp14:editId="520976E9">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46C3BF0E"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201</w:t>
                                  </w:r>
                                  <w:r w:rsidR="001A68B6">
                                    <w:rPr>
                                      <w:rFonts w:ascii="Century Gothic" w:hAnsi="Century Gothic"/>
                                      <w:color w:val="17365D" w:themeColor="text2" w:themeShade="BF"/>
                                      <w:sz w:val="36"/>
                                    </w:rPr>
                                    <w:t>9</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20</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15E3"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46C3BF0E"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201</w:t>
                            </w:r>
                            <w:r w:rsidR="001A68B6">
                              <w:rPr>
                                <w:rFonts w:ascii="Century Gothic" w:hAnsi="Century Gothic"/>
                                <w:color w:val="17365D" w:themeColor="text2" w:themeShade="BF"/>
                                <w:sz w:val="36"/>
                              </w:rPr>
                              <w:t>9</w:t>
                            </w:r>
                            <w:r w:rsidR="00DC091C">
                              <w:rPr>
                                <w:rFonts w:ascii="Century Gothic" w:hAnsi="Century Gothic"/>
                                <w:color w:val="17365D" w:themeColor="text2" w:themeShade="BF"/>
                                <w:sz w:val="36"/>
                              </w:rPr>
                              <w:t>-</w:t>
                            </w:r>
                            <w:r>
                              <w:rPr>
                                <w:rFonts w:ascii="Century Gothic" w:hAnsi="Century Gothic"/>
                                <w:color w:val="17365D" w:themeColor="text2" w:themeShade="BF"/>
                                <w:sz w:val="36"/>
                              </w:rPr>
                              <w:t>20</w:t>
                            </w:r>
                            <w:r w:rsidR="001A68B6">
                              <w:rPr>
                                <w:rFonts w:ascii="Century Gothic" w:hAnsi="Century Gothic"/>
                                <w:color w:val="17365D" w:themeColor="text2" w:themeShade="BF"/>
                                <w:sz w:val="36"/>
                              </w:rPr>
                              <w:t>20</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v:textbox>
                <w10:wrap anchorx="margin"/>
              </v:shape>
            </w:pict>
          </mc:Fallback>
        </mc:AlternateContent>
      </w:r>
    </w:p>
    <w:p w14:paraId="3EA94BC1" w14:textId="77777777" w:rsidR="00A66012" w:rsidRDefault="00A66012" w:rsidP="00A66012">
      <w:pPr>
        <w:spacing w:after="0" w:line="240" w:lineRule="auto"/>
        <w:rPr>
          <w:rFonts w:ascii="Century Gothic" w:hAnsi="Century Gothic"/>
          <w:b/>
          <w:sz w:val="40"/>
        </w:rPr>
      </w:pPr>
    </w:p>
    <w:p w14:paraId="7FCC12BC" w14:textId="77777777" w:rsidR="00A66012" w:rsidRDefault="00A66012" w:rsidP="00A66012">
      <w:pPr>
        <w:spacing w:after="0" w:line="240" w:lineRule="auto"/>
        <w:rPr>
          <w:rFonts w:ascii="Century Gothic" w:hAnsi="Century Gothic"/>
          <w:b/>
          <w:sz w:val="40"/>
        </w:rPr>
      </w:pPr>
    </w:p>
    <w:p w14:paraId="52F7BE84" w14:textId="77777777" w:rsidR="00A66012" w:rsidRDefault="00A66012" w:rsidP="00A66012">
      <w:pPr>
        <w:spacing w:after="0" w:line="240" w:lineRule="auto"/>
        <w:rPr>
          <w:rFonts w:ascii="Century Gothic" w:hAnsi="Century Gothic"/>
          <w:b/>
          <w:sz w:val="40"/>
        </w:rPr>
      </w:pPr>
    </w:p>
    <w:p w14:paraId="0554B07D" w14:textId="77777777" w:rsidR="00A66012" w:rsidRDefault="00A66012" w:rsidP="00A66012">
      <w:pPr>
        <w:spacing w:after="0" w:line="240" w:lineRule="auto"/>
        <w:rPr>
          <w:rFonts w:ascii="Century Gothic" w:hAnsi="Century Gothic"/>
          <w:b/>
          <w:sz w:val="40"/>
        </w:rPr>
      </w:pPr>
    </w:p>
    <w:p w14:paraId="1D03596B" w14:textId="77777777" w:rsidR="00A66012" w:rsidRDefault="00A66012" w:rsidP="00A66012">
      <w:pPr>
        <w:spacing w:after="0" w:line="240" w:lineRule="auto"/>
        <w:rPr>
          <w:rFonts w:ascii="Century Gothic" w:hAnsi="Century Gothic"/>
          <w:b/>
          <w:sz w:val="40"/>
        </w:rPr>
      </w:pPr>
    </w:p>
    <w:p w14:paraId="248A2594" w14:textId="77777777" w:rsidR="00A66012" w:rsidRDefault="00A66012" w:rsidP="00A66012">
      <w:pPr>
        <w:spacing w:after="0" w:line="240" w:lineRule="auto"/>
        <w:rPr>
          <w:rFonts w:ascii="Century Gothic" w:hAnsi="Century Gothic"/>
          <w:b/>
          <w:sz w:val="40"/>
        </w:rPr>
      </w:pPr>
    </w:p>
    <w:p w14:paraId="62D07216" w14:textId="77777777" w:rsidR="00A66012" w:rsidRDefault="00A66012" w:rsidP="00A66012">
      <w:pPr>
        <w:spacing w:after="0" w:line="240" w:lineRule="auto"/>
        <w:rPr>
          <w:rFonts w:ascii="Century Gothic" w:hAnsi="Century Gothic"/>
          <w:b/>
          <w:sz w:val="40"/>
        </w:rPr>
      </w:pPr>
    </w:p>
    <w:p w14:paraId="71B58F3B" w14:textId="77777777" w:rsidR="00A66012" w:rsidRDefault="00A66012" w:rsidP="00A66012">
      <w:pPr>
        <w:spacing w:after="0" w:line="240" w:lineRule="auto"/>
        <w:rPr>
          <w:rFonts w:ascii="Century Gothic" w:hAnsi="Century Gothic"/>
          <w:b/>
          <w:sz w:val="40"/>
        </w:rPr>
      </w:pPr>
    </w:p>
    <w:p w14:paraId="5D44B115" w14:textId="77777777" w:rsidR="00A66012" w:rsidRDefault="00A66012" w:rsidP="00A66012">
      <w:pPr>
        <w:spacing w:after="0" w:line="240" w:lineRule="auto"/>
        <w:rPr>
          <w:rFonts w:ascii="Century Gothic" w:hAnsi="Century Gothic"/>
          <w:b/>
          <w:sz w:val="40"/>
        </w:rPr>
      </w:pPr>
    </w:p>
    <w:p w14:paraId="2F4A6D23" w14:textId="77777777" w:rsidR="00A66012" w:rsidRDefault="00A66012" w:rsidP="00A66012">
      <w:pPr>
        <w:spacing w:after="0" w:line="240" w:lineRule="auto"/>
        <w:rPr>
          <w:rFonts w:ascii="Century Gothic" w:hAnsi="Century Gothic"/>
          <w:b/>
          <w:sz w:val="40"/>
        </w:rPr>
      </w:pPr>
    </w:p>
    <w:p w14:paraId="5549B0E1" w14:textId="77777777" w:rsidR="00A66012" w:rsidRDefault="00A66012" w:rsidP="00A66012">
      <w:pPr>
        <w:spacing w:after="0" w:line="240" w:lineRule="auto"/>
        <w:rPr>
          <w:rFonts w:ascii="Century Gothic" w:hAnsi="Century Gothic"/>
          <w:b/>
          <w:sz w:val="40"/>
        </w:rPr>
      </w:pPr>
    </w:p>
    <w:p w14:paraId="0713876D"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5023B37E" wp14:editId="04A9C35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BDD892" w14:textId="77777777" w:rsidR="00A66012" w:rsidRPr="00641DE9" w:rsidRDefault="008175F9" w:rsidP="00A66012">
                            <w:pPr>
                              <w:jc w:val="right"/>
                              <w:rPr>
                                <w:rFonts w:ascii="Century Gothic" w:hAnsi="Century Gothic"/>
                                <w:sz w:val="32"/>
                              </w:rPr>
                            </w:pPr>
                            <w:hyperlink r:id="rId13"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8175F9" w:rsidP="00A66012">
                            <w:pPr>
                              <w:jc w:val="right"/>
                              <w:rPr>
                                <w:rFonts w:ascii="Century Gothic" w:hAnsi="Century Gothic"/>
                                <w:sz w:val="32"/>
                              </w:rPr>
                            </w:pPr>
                            <w:hyperlink r:id="rId14"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8175F9" w:rsidP="00A66012">
                            <w:pPr>
                              <w:jc w:val="right"/>
                              <w:rPr>
                                <w:rFonts w:ascii="Century Gothic" w:hAnsi="Century Gothic"/>
                                <w:sz w:val="32"/>
                              </w:rPr>
                            </w:pPr>
                            <w:hyperlink r:id="rId15"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763BA1E2">
              <v:shape id="Text Box 14"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spid="_x0000_s1028"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" w14:anchorId="5023B37E">
                <v:textbox>
                  <w:txbxContent>
                    <w:p w:rsidRPr="00641DE9" w:rsidR="00A66012" w:rsidP="00A66012" w:rsidRDefault="008869AE" w14:paraId="3B3F8C5C" w14:textId="77777777">
                      <w:pPr>
                        <w:jc w:val="right"/>
                        <w:rPr>
                          <w:rFonts w:ascii="Century Gothic" w:hAnsi="Century Gothic"/>
                          <w:sz w:val="32"/>
                        </w:rPr>
                      </w:pPr>
                      <w:hyperlink w:history="1" r:id="rId16">
                        <w:r w:rsidRPr="007E3BA4" w:rsidR="00A66012">
                          <w:rPr>
                            <w:rStyle w:val="Hyperlink"/>
                            <w:rFonts w:ascii="Century Gothic" w:hAnsi="Century Gothic"/>
                            <w:sz w:val="32"/>
                          </w:rPr>
                          <w:t>http://elementary.dmschools.org</w:t>
                        </w:r>
                      </w:hyperlink>
                      <w:r w:rsidR="00A66012">
                        <w:rPr>
                          <w:rFonts w:ascii="Century Gothic" w:hAnsi="Century Gothic"/>
                          <w:sz w:val="32"/>
                        </w:rPr>
                        <w:t xml:space="preserve"> </w:t>
                      </w:r>
                    </w:p>
                    <w:p w:rsidRPr="00641DE9" w:rsidR="00A66012" w:rsidP="00A66012" w:rsidRDefault="008869AE" w14:paraId="616E9CEC" w14:textId="77777777">
                      <w:pPr>
                        <w:jc w:val="right"/>
                        <w:rPr>
                          <w:rFonts w:ascii="Century Gothic" w:hAnsi="Century Gothic"/>
                          <w:sz w:val="32"/>
                        </w:rPr>
                      </w:pPr>
                      <w:hyperlink w:history="1" r:id="rId17">
                        <w:r w:rsidRPr="007E3BA4" w:rsidR="00A66012">
                          <w:rPr>
                            <w:rStyle w:val="Hyperlink"/>
                            <w:rFonts w:ascii="Century Gothic" w:hAnsi="Century Gothic"/>
                            <w:sz w:val="32"/>
                          </w:rPr>
                          <w:t>http://grading.dmschools.org</w:t>
                        </w:r>
                      </w:hyperlink>
                      <w:r w:rsidR="00A66012">
                        <w:rPr>
                          <w:rFonts w:ascii="Century Gothic" w:hAnsi="Century Gothic"/>
                          <w:sz w:val="32"/>
                        </w:rPr>
                        <w:t xml:space="preserve"> </w:t>
                      </w:r>
                    </w:p>
                    <w:p w:rsidRPr="00641DE9" w:rsidR="00A66012" w:rsidP="00A66012" w:rsidRDefault="008869AE" w14:paraId="1E5A27DC" w14:textId="77777777">
                      <w:pPr>
                        <w:jc w:val="right"/>
                        <w:rPr>
                          <w:rFonts w:ascii="Century Gothic" w:hAnsi="Century Gothic"/>
                          <w:sz w:val="32"/>
                        </w:rPr>
                      </w:pPr>
                      <w:hyperlink w:history="1" r:id="rId18">
                        <w:r w:rsidRPr="007E3BA4" w:rsidR="00A66012">
                          <w:rPr>
                            <w:rStyle w:val="Hyperlink"/>
                            <w:rFonts w:ascii="Century Gothic" w:hAnsi="Century Gothic"/>
                            <w:sz w:val="32"/>
                          </w:rPr>
                          <w:t>http://dmschools.org</w:t>
                        </w:r>
                      </w:hyperlink>
                    </w:p>
                    <w:p w:rsidR="00A66012" w:rsidP="00A66012" w:rsidRDefault="00A66012" w14:paraId="72A3D3EC" w14:textId="77777777">
                      <w:pPr>
                        <w:jc w:val="right"/>
                      </w:pPr>
                    </w:p>
                  </w:txbxContent>
                </v:textbox>
                <w10:wrap anchorx="margin"/>
              </v:shape>
            </w:pict>
          </mc:Fallback>
        </mc:AlternateContent>
      </w:r>
    </w:p>
    <w:p w14:paraId="133F125A" w14:textId="77777777" w:rsidR="00A66012" w:rsidRDefault="00A66012" w:rsidP="00A66012">
      <w:pPr>
        <w:spacing w:after="0" w:line="240" w:lineRule="auto"/>
        <w:rPr>
          <w:rFonts w:ascii="Century Gothic" w:hAnsi="Century Gothic"/>
          <w:b/>
          <w:sz w:val="40"/>
        </w:rPr>
      </w:pPr>
    </w:p>
    <w:p w14:paraId="75AFD18C" w14:textId="77777777" w:rsidR="00A66012" w:rsidRDefault="00A66012" w:rsidP="00A66012">
      <w:pPr>
        <w:spacing w:after="0" w:line="240" w:lineRule="auto"/>
        <w:rPr>
          <w:rFonts w:ascii="Century Gothic" w:hAnsi="Century Gothic"/>
          <w:b/>
          <w:sz w:val="40"/>
        </w:rPr>
      </w:pPr>
    </w:p>
    <w:p w14:paraId="7506D34E" w14:textId="77777777" w:rsidR="00A66012" w:rsidRDefault="00A66012" w:rsidP="00A66012">
      <w:pPr>
        <w:spacing w:after="0" w:line="240" w:lineRule="auto"/>
        <w:rPr>
          <w:rFonts w:ascii="Century Gothic" w:hAnsi="Century Gothic"/>
          <w:b/>
          <w:sz w:val="40"/>
        </w:rPr>
      </w:pPr>
    </w:p>
    <w:p w14:paraId="2E2EC922" w14:textId="77777777" w:rsidR="007D3920" w:rsidRDefault="00A66012" w:rsidP="00A66012">
      <w:pPr>
        <w:rPr>
          <w:rFonts w:ascii="Century Gothic" w:hAnsi="Century Gothic"/>
          <w:sz w:val="28"/>
        </w:rPr>
      </w:pPr>
      <w:r>
        <w:rPr>
          <w:rFonts w:ascii="Century Gothic" w:hAnsi="Century Gothic"/>
          <w:sz w:val="28"/>
        </w:rPr>
        <w:lastRenderedPageBreak/>
        <w:t>Grade K</w:t>
      </w:r>
      <w:r w:rsidRPr="00320871">
        <w:rPr>
          <w:rFonts w:ascii="Century Gothic" w:hAnsi="Century Gothic"/>
          <w:sz w:val="28"/>
        </w:rPr>
        <w:t>:  Year at a Glance</w:t>
      </w:r>
      <w:r>
        <w:rPr>
          <w:rFonts w:ascii="Century Gothic" w:hAnsi="Century Gothic"/>
          <w:sz w:val="28"/>
        </w:rPr>
        <w:t xml:space="preserve"> </w:t>
      </w:r>
    </w:p>
    <w:p w14:paraId="5B758933" w14:textId="51BC568F" w:rsidR="007D3920" w:rsidRDefault="007D3920" w:rsidP="007D3920">
      <w:pPr>
        <w:outlineLvl w:val="0"/>
        <w:rPr>
          <w:rFonts w:ascii="Century Gothic" w:hAnsi="Century Gothic"/>
        </w:rPr>
      </w:pPr>
      <w:r w:rsidRPr="704B2E7E">
        <w:rPr>
          <w:rFonts w:ascii="Century Gothic" w:hAnsi="Century Gothic"/>
        </w:rPr>
        <w:t>Kindergarten</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981966" w:rsidRPr="00981966" w14:paraId="6F2D0ABB" w14:textId="77777777" w:rsidTr="00981966">
        <w:trPr>
          <w:trHeight w:val="280"/>
        </w:trPr>
        <w:tc>
          <w:tcPr>
            <w:tcW w:w="3763" w:type="dxa"/>
            <w:gridSpan w:val="2"/>
            <w:shd w:val="clear" w:color="auto" w:fill="D9D9D9"/>
          </w:tcPr>
          <w:p w14:paraId="2B10C62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Aug-Oct</w:t>
            </w:r>
          </w:p>
        </w:tc>
        <w:tc>
          <w:tcPr>
            <w:tcW w:w="3882" w:type="dxa"/>
            <w:gridSpan w:val="2"/>
            <w:shd w:val="clear" w:color="auto" w:fill="D9D9D9"/>
          </w:tcPr>
          <w:p w14:paraId="3D8E0009"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Oct-Jan</w:t>
            </w:r>
          </w:p>
        </w:tc>
        <w:tc>
          <w:tcPr>
            <w:tcW w:w="3414" w:type="dxa"/>
            <w:gridSpan w:val="2"/>
            <w:shd w:val="clear" w:color="auto" w:fill="D9D9D9"/>
          </w:tcPr>
          <w:p w14:paraId="0BA4328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Jan-March</w:t>
            </w:r>
          </w:p>
        </w:tc>
        <w:tc>
          <w:tcPr>
            <w:tcW w:w="3527" w:type="dxa"/>
            <w:gridSpan w:val="2"/>
            <w:shd w:val="clear" w:color="auto" w:fill="D9D9D9"/>
          </w:tcPr>
          <w:p w14:paraId="35328BE1"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March-May</w:t>
            </w:r>
          </w:p>
        </w:tc>
      </w:tr>
      <w:tr w:rsidR="00981966" w:rsidRPr="00981966" w14:paraId="655AFFEF" w14:textId="77777777" w:rsidTr="00981966">
        <w:trPr>
          <w:trHeight w:val="264"/>
        </w:trPr>
        <w:tc>
          <w:tcPr>
            <w:tcW w:w="1885" w:type="dxa"/>
            <w:shd w:val="clear" w:color="auto" w:fill="D9D9D9"/>
          </w:tcPr>
          <w:p w14:paraId="2E01998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1</w:t>
            </w:r>
          </w:p>
        </w:tc>
        <w:tc>
          <w:tcPr>
            <w:tcW w:w="1878" w:type="dxa"/>
            <w:shd w:val="clear" w:color="auto" w:fill="D9D9D9"/>
          </w:tcPr>
          <w:p w14:paraId="0E6B919C"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2</w:t>
            </w:r>
          </w:p>
        </w:tc>
        <w:tc>
          <w:tcPr>
            <w:tcW w:w="1824" w:type="dxa"/>
            <w:shd w:val="clear" w:color="auto" w:fill="D9D9D9"/>
          </w:tcPr>
          <w:p w14:paraId="4FBDBEAD"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3</w:t>
            </w:r>
          </w:p>
        </w:tc>
        <w:tc>
          <w:tcPr>
            <w:tcW w:w="2058" w:type="dxa"/>
            <w:shd w:val="clear" w:color="auto" w:fill="D9D9D9"/>
          </w:tcPr>
          <w:p w14:paraId="3D48C4BF"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4</w:t>
            </w:r>
          </w:p>
        </w:tc>
        <w:tc>
          <w:tcPr>
            <w:tcW w:w="1800" w:type="dxa"/>
            <w:shd w:val="clear" w:color="auto" w:fill="D9D9D9"/>
          </w:tcPr>
          <w:p w14:paraId="2BB09B5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5</w:t>
            </w:r>
          </w:p>
        </w:tc>
        <w:tc>
          <w:tcPr>
            <w:tcW w:w="1614" w:type="dxa"/>
            <w:shd w:val="clear" w:color="auto" w:fill="D9D9D9"/>
          </w:tcPr>
          <w:p w14:paraId="31435AA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6</w:t>
            </w:r>
          </w:p>
        </w:tc>
        <w:tc>
          <w:tcPr>
            <w:tcW w:w="1824" w:type="dxa"/>
            <w:shd w:val="clear" w:color="auto" w:fill="D9D9D9"/>
          </w:tcPr>
          <w:p w14:paraId="7FF9858A"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7</w:t>
            </w:r>
          </w:p>
        </w:tc>
        <w:tc>
          <w:tcPr>
            <w:tcW w:w="1703" w:type="dxa"/>
            <w:shd w:val="clear" w:color="auto" w:fill="D9D9D9"/>
          </w:tcPr>
          <w:p w14:paraId="22850D46"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Unit 8</w:t>
            </w:r>
          </w:p>
        </w:tc>
      </w:tr>
      <w:tr w:rsidR="00981966" w:rsidRPr="00981966" w14:paraId="4939920B" w14:textId="77777777" w:rsidTr="00981966">
        <w:trPr>
          <w:trHeight w:val="280"/>
        </w:trPr>
        <w:tc>
          <w:tcPr>
            <w:tcW w:w="1885" w:type="dxa"/>
            <w:shd w:val="clear" w:color="auto" w:fill="C5E0B3"/>
          </w:tcPr>
          <w:p w14:paraId="6F1954EE"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78" w:type="dxa"/>
            <w:shd w:val="clear" w:color="auto" w:fill="C5E0B3"/>
          </w:tcPr>
          <w:p w14:paraId="39DC17E3"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SS</w:t>
            </w:r>
          </w:p>
        </w:tc>
        <w:tc>
          <w:tcPr>
            <w:tcW w:w="1824" w:type="dxa"/>
            <w:shd w:val="clear" w:color="auto" w:fill="FFE599"/>
          </w:tcPr>
          <w:p w14:paraId="4B8D28D2"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2058" w:type="dxa"/>
            <w:shd w:val="clear" w:color="auto" w:fill="FFE599"/>
          </w:tcPr>
          <w:p w14:paraId="0163D377" w14:textId="77777777" w:rsidR="00981966" w:rsidRPr="00981966" w:rsidRDefault="00981966" w:rsidP="00981966">
            <w:pPr>
              <w:jc w:val="center"/>
              <w:rPr>
                <w:rFonts w:ascii="Century Gothic" w:eastAsia="Calibri" w:hAnsi="Century Gothic" w:cs="Times New Roman"/>
                <w:b/>
                <w:bCs/>
              </w:rPr>
            </w:pPr>
            <w:r w:rsidRPr="00981966">
              <w:rPr>
                <w:rFonts w:ascii="Century Gothic" w:eastAsia="Calibri" w:hAnsi="Century Gothic" w:cs="Times New Roman"/>
                <w:b/>
                <w:bCs/>
              </w:rPr>
              <w:t>Science</w:t>
            </w:r>
          </w:p>
        </w:tc>
        <w:tc>
          <w:tcPr>
            <w:tcW w:w="1800" w:type="dxa"/>
            <w:shd w:val="clear" w:color="auto" w:fill="C5E0B3"/>
          </w:tcPr>
          <w:p w14:paraId="6DB4212B"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c>
          <w:tcPr>
            <w:tcW w:w="1614" w:type="dxa"/>
            <w:shd w:val="clear" w:color="auto" w:fill="FFE599"/>
          </w:tcPr>
          <w:p w14:paraId="32695D84"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824" w:type="dxa"/>
            <w:shd w:val="clear" w:color="auto" w:fill="FFE599"/>
          </w:tcPr>
          <w:p w14:paraId="0F356FBE"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Science</w:t>
            </w:r>
          </w:p>
        </w:tc>
        <w:tc>
          <w:tcPr>
            <w:tcW w:w="1703" w:type="dxa"/>
            <w:shd w:val="clear" w:color="auto" w:fill="C5E0B3"/>
          </w:tcPr>
          <w:p w14:paraId="100C76E3" w14:textId="77777777" w:rsidR="00981966" w:rsidRPr="00981966" w:rsidRDefault="00981966" w:rsidP="00981966">
            <w:pPr>
              <w:jc w:val="center"/>
              <w:rPr>
                <w:rFonts w:ascii="Century Gothic" w:eastAsia="Calibri" w:hAnsi="Century Gothic" w:cs="Times New Roman"/>
                <w:b/>
              </w:rPr>
            </w:pPr>
            <w:r w:rsidRPr="00981966">
              <w:rPr>
                <w:rFonts w:ascii="Century Gothic" w:eastAsia="Calibri" w:hAnsi="Century Gothic" w:cs="Times New Roman"/>
                <w:b/>
                <w:bCs/>
              </w:rPr>
              <w:t>SS</w:t>
            </w:r>
          </w:p>
        </w:tc>
      </w:tr>
      <w:tr w:rsidR="00981966" w:rsidRPr="00981966" w14:paraId="57D12A0F" w14:textId="77777777" w:rsidTr="002F31FC">
        <w:trPr>
          <w:trHeight w:val="280"/>
        </w:trPr>
        <w:tc>
          <w:tcPr>
            <w:tcW w:w="3763" w:type="dxa"/>
            <w:gridSpan w:val="2"/>
            <w:shd w:val="clear" w:color="auto" w:fill="B680B3"/>
            <w:vAlign w:val="center"/>
          </w:tcPr>
          <w:p w14:paraId="40A496F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1: Toys and Play</w:t>
            </w:r>
          </w:p>
        </w:tc>
        <w:tc>
          <w:tcPr>
            <w:tcW w:w="3882" w:type="dxa"/>
            <w:gridSpan w:val="2"/>
            <w:shd w:val="clear" w:color="auto" w:fill="B680B3"/>
            <w:vAlign w:val="center"/>
          </w:tcPr>
          <w:p w14:paraId="053FB1C9"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2: Weather Wonders</w:t>
            </w:r>
          </w:p>
        </w:tc>
        <w:tc>
          <w:tcPr>
            <w:tcW w:w="3414" w:type="dxa"/>
            <w:gridSpan w:val="2"/>
            <w:shd w:val="clear" w:color="auto" w:fill="B680B3"/>
            <w:vAlign w:val="center"/>
          </w:tcPr>
          <w:p w14:paraId="779426C3"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3: Tree are Alive</w:t>
            </w:r>
          </w:p>
        </w:tc>
        <w:tc>
          <w:tcPr>
            <w:tcW w:w="3527" w:type="dxa"/>
            <w:gridSpan w:val="2"/>
            <w:shd w:val="clear" w:color="auto" w:fill="B680B3"/>
            <w:vAlign w:val="center"/>
          </w:tcPr>
          <w:p w14:paraId="099FF045" w14:textId="77777777" w:rsidR="00981966" w:rsidRPr="00981966" w:rsidRDefault="00981966" w:rsidP="00981966">
            <w:pPr>
              <w:jc w:val="center"/>
              <w:rPr>
                <w:rFonts w:ascii="Century Gothic" w:eastAsia="Calibri" w:hAnsi="Century Gothic" w:cs="Times New Roman"/>
                <w:b/>
                <w:bCs/>
                <w:sz w:val="20"/>
              </w:rPr>
            </w:pPr>
            <w:r w:rsidRPr="00981966">
              <w:rPr>
                <w:rFonts w:ascii="Century Gothic" w:eastAsia="Calibri" w:hAnsi="Century Gothic" w:cs="Times New Roman"/>
                <w:b/>
                <w:bCs/>
                <w:sz w:val="20"/>
              </w:rPr>
              <w:t>EL Module 4: Enjoying and Appreciating Trees</w:t>
            </w:r>
          </w:p>
        </w:tc>
      </w:tr>
      <w:tr w:rsidR="00981966" w:rsidRPr="00981966" w14:paraId="5E9C736F" w14:textId="77777777" w:rsidTr="00981966">
        <w:trPr>
          <w:trHeight w:val="1484"/>
        </w:trPr>
        <w:tc>
          <w:tcPr>
            <w:tcW w:w="1885" w:type="dxa"/>
            <w:shd w:val="clear" w:color="auto" w:fill="C5E0B3"/>
            <w:vAlign w:val="center"/>
          </w:tcPr>
          <w:p w14:paraId="0E47549F" w14:textId="77777777" w:rsidR="00981966" w:rsidRPr="00981966" w:rsidRDefault="00981966" w:rsidP="00981966">
            <w:pPr>
              <w:spacing w:after="160" w:line="259" w:lineRule="auto"/>
              <w:jc w:val="center"/>
              <w:rPr>
                <w:rFonts w:ascii="Century Gothic" w:eastAsia="Calibri" w:hAnsi="Century Gothic" w:cs="Times New Roman"/>
                <w:sz w:val="20"/>
              </w:rPr>
            </w:pPr>
            <w:proofErr w:type="gramStart"/>
            <w:r w:rsidRPr="00981966">
              <w:rPr>
                <w:rFonts w:ascii="Century Gothic" w:eastAsia="Calibri" w:hAnsi="Century Gothic" w:cs="Times New Roman"/>
                <w:sz w:val="20"/>
              </w:rPr>
              <w:t>Myself and Getting Along</w:t>
            </w:r>
            <w:proofErr w:type="gramEnd"/>
          </w:p>
          <w:p w14:paraId="61862310"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78" w:type="dxa"/>
            <w:shd w:val="clear" w:color="auto" w:fill="C5E0B3"/>
            <w:vAlign w:val="center"/>
          </w:tcPr>
          <w:p w14:paraId="71FC0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 xml:space="preserve">People Around Me </w:t>
            </w:r>
          </w:p>
          <w:p w14:paraId="6D59F1FF" w14:textId="77777777" w:rsidR="00981966" w:rsidRPr="00981966" w:rsidRDefault="00981966" w:rsidP="00981966">
            <w:pPr>
              <w:spacing w:after="160" w:line="259" w:lineRule="auto"/>
              <w:jc w:val="center"/>
              <w:rPr>
                <w:rFonts w:ascii="Century Gothic" w:eastAsia="Calibri" w:hAnsi="Century Gothic" w:cs="Times New Roman"/>
                <w:sz w:val="20"/>
              </w:rPr>
            </w:pPr>
            <w:bookmarkStart w:id="0" w:name="_Hlk8904131"/>
            <w:r w:rsidRPr="00981966">
              <w:rPr>
                <w:rFonts w:ascii="Wingdings" w:eastAsia="Calibri" w:hAnsi="Wingdings" w:cs="Times New Roman"/>
                <w:b/>
                <w:bCs/>
                <w:color w:val="FF0000"/>
                <w:sz w:val="28"/>
                <w:szCs w:val="28"/>
              </w:rPr>
              <w:t></w:t>
            </w:r>
            <w:bookmarkEnd w:id="0"/>
          </w:p>
        </w:tc>
        <w:tc>
          <w:tcPr>
            <w:tcW w:w="1824" w:type="dxa"/>
            <w:shd w:val="clear" w:color="auto" w:fill="FFE599"/>
            <w:vAlign w:val="center"/>
          </w:tcPr>
          <w:p w14:paraId="2EA5BC5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Weather</w:t>
            </w:r>
          </w:p>
          <w:p w14:paraId="27376DC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p>
          <w:p w14:paraId="147B8E7D"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Sun’s Energy</w:t>
            </w:r>
          </w:p>
          <w:p w14:paraId="63161C69"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18"/>
              </w:rPr>
              <w:t>Trees and Weather FOSS Kit</w:t>
            </w:r>
            <w:r w:rsidRPr="00981966">
              <w:rPr>
                <w:rFonts w:ascii="Century Gothic" w:eastAsia="Calibri" w:hAnsi="Century Gothic" w:cs="Times New Roman"/>
                <w:sz w:val="20"/>
              </w:rPr>
              <w:t>)</w:t>
            </w:r>
          </w:p>
          <w:p w14:paraId="624CE187" w14:textId="77777777" w:rsidR="00981966" w:rsidRPr="00981966" w:rsidRDefault="00981966" w:rsidP="00981966">
            <w:pPr>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2058" w:type="dxa"/>
            <w:shd w:val="clear" w:color="auto" w:fill="FFE599"/>
            <w:vAlign w:val="center"/>
          </w:tcPr>
          <w:p w14:paraId="3A74DBC6"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Forces and Motion</w:t>
            </w:r>
          </w:p>
          <w:p w14:paraId="30200BB4"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alibri" w:eastAsia="Calibri" w:hAnsi="Calibri" w:cs="Times New Roman"/>
                <w:sz w:val="20"/>
              </w:rPr>
              <w:br/>
            </w:r>
            <w:r w:rsidRPr="00981966">
              <w:rPr>
                <w:rFonts w:ascii="Century Gothic" w:eastAsia="Calibri" w:hAnsi="Century Gothic" w:cs="Times New Roman"/>
                <w:sz w:val="20"/>
              </w:rPr>
              <w:t>Earth and Humans</w:t>
            </w:r>
          </w:p>
          <w:p w14:paraId="586DCAE3"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w:t>
            </w:r>
            <w:r w:rsidRPr="00981966">
              <w:rPr>
                <w:rFonts w:ascii="Century Gothic" w:eastAsia="Calibri" w:hAnsi="Century Gothic" w:cs="Times New Roman"/>
                <w:i/>
                <w:sz w:val="20"/>
              </w:rPr>
              <w:t>Materials and Motions</w:t>
            </w:r>
            <w:r w:rsidRPr="00981966">
              <w:rPr>
                <w:rFonts w:ascii="Century Gothic" w:eastAsia="Calibri" w:hAnsi="Century Gothic" w:cs="Times New Roman"/>
                <w:sz w:val="20"/>
              </w:rPr>
              <w:t>)</w:t>
            </w:r>
          </w:p>
        </w:tc>
        <w:tc>
          <w:tcPr>
            <w:tcW w:w="1800" w:type="dxa"/>
            <w:shd w:val="clear" w:color="auto" w:fill="C5E0B3"/>
            <w:vAlign w:val="center"/>
          </w:tcPr>
          <w:p w14:paraId="070D3FC8" w14:textId="77777777"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My World</w:t>
            </w:r>
          </w:p>
          <w:p w14:paraId="2254A2EA" w14:textId="77777777" w:rsidR="00981966" w:rsidRPr="00981966" w:rsidRDefault="00981966" w:rsidP="00981966">
            <w:pPr>
              <w:jc w:val="center"/>
              <w:rPr>
                <w:rFonts w:ascii="Century Gothic" w:eastAsia="Calibri" w:hAnsi="Century Gothic" w:cs="Times New Roman"/>
                <w:sz w:val="20"/>
              </w:rPr>
            </w:pPr>
          </w:p>
        </w:tc>
        <w:tc>
          <w:tcPr>
            <w:tcW w:w="1614" w:type="dxa"/>
            <w:shd w:val="clear" w:color="auto" w:fill="FFE599"/>
            <w:vAlign w:val="center"/>
          </w:tcPr>
          <w:p w14:paraId="23FABAE2" w14:textId="0A4AF753"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p w14:paraId="64E03BB4"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tc>
        <w:tc>
          <w:tcPr>
            <w:tcW w:w="1824" w:type="dxa"/>
            <w:shd w:val="clear" w:color="auto" w:fill="FFE599"/>
            <w:vAlign w:val="center"/>
          </w:tcPr>
          <w:p w14:paraId="095F4CCC" w14:textId="5127EDFC" w:rsidR="00981966" w:rsidRPr="00981966" w:rsidRDefault="00981966" w:rsidP="00981966">
            <w:pPr>
              <w:jc w:val="center"/>
              <w:rPr>
                <w:rFonts w:ascii="Century Gothic" w:eastAsia="Calibri" w:hAnsi="Century Gothic" w:cs="Times New Roman"/>
                <w:sz w:val="20"/>
              </w:rPr>
            </w:pPr>
            <w:r w:rsidRPr="00981966">
              <w:rPr>
                <w:rFonts w:ascii="Century Gothic" w:eastAsia="Calibri" w:hAnsi="Century Gothic" w:cs="Times New Roman"/>
                <w:sz w:val="20"/>
              </w:rPr>
              <w:t>Needs of Living Things</w:t>
            </w:r>
            <w:r w:rsidR="00927A55">
              <w:rPr>
                <w:rFonts w:ascii="Century Gothic" w:eastAsia="Calibri" w:hAnsi="Century Gothic" w:cs="Times New Roman"/>
                <w:sz w:val="20"/>
              </w:rPr>
              <w:t xml:space="preserve"> (Animals Two by Two FOSS kit)</w:t>
            </w:r>
          </w:p>
        </w:tc>
        <w:tc>
          <w:tcPr>
            <w:tcW w:w="1703" w:type="dxa"/>
            <w:shd w:val="clear" w:color="auto" w:fill="C5E0B3"/>
            <w:vAlign w:val="center"/>
          </w:tcPr>
          <w:p w14:paraId="2811F0DF" w14:textId="77777777" w:rsidR="00981966" w:rsidRPr="00981966" w:rsidRDefault="00981966" w:rsidP="00981966">
            <w:pPr>
              <w:spacing w:after="160" w:line="259" w:lineRule="auto"/>
              <w:jc w:val="center"/>
              <w:rPr>
                <w:rFonts w:ascii="Century Gothic" w:eastAsia="Calibri" w:hAnsi="Century Gothic" w:cs="Times New Roman"/>
                <w:sz w:val="20"/>
              </w:rPr>
            </w:pPr>
          </w:p>
          <w:p w14:paraId="53526EC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Century Gothic" w:eastAsia="Calibri" w:hAnsi="Century Gothic" w:cs="Times New Roman"/>
                <w:sz w:val="20"/>
              </w:rPr>
              <w:t>Choices</w:t>
            </w:r>
          </w:p>
          <w:p w14:paraId="1C70CB58" w14:textId="77777777" w:rsidR="00981966" w:rsidRPr="00981966" w:rsidRDefault="00981966" w:rsidP="00981966">
            <w:pPr>
              <w:spacing w:after="160" w:line="259" w:lineRule="auto"/>
              <w:jc w:val="center"/>
              <w:rPr>
                <w:rFonts w:ascii="Century Gothic" w:eastAsia="Calibri" w:hAnsi="Century Gothic" w:cs="Times New Roman"/>
                <w:sz w:val="20"/>
              </w:rPr>
            </w:pPr>
            <w:r w:rsidRPr="00981966">
              <w:rPr>
                <w:rFonts w:ascii="Wingdings" w:eastAsia="Calibri" w:hAnsi="Wingdings" w:cs="Times New Roman"/>
                <w:b/>
                <w:bCs/>
                <w:color w:val="FF0000"/>
                <w:sz w:val="28"/>
                <w:szCs w:val="28"/>
              </w:rPr>
              <w:t></w:t>
            </w:r>
          </w:p>
          <w:p w14:paraId="2E35BCE5" w14:textId="77777777" w:rsidR="00981966" w:rsidRPr="00981966" w:rsidRDefault="00981966" w:rsidP="00981966">
            <w:pPr>
              <w:jc w:val="center"/>
              <w:rPr>
                <w:rFonts w:ascii="Century Gothic" w:eastAsia="Calibri" w:hAnsi="Century Gothic" w:cs="Times New Roman"/>
                <w:sz w:val="20"/>
              </w:rPr>
            </w:pPr>
          </w:p>
        </w:tc>
      </w:tr>
    </w:tbl>
    <w:p w14:paraId="21E54376" w14:textId="52C8E15E" w:rsidR="00A66012" w:rsidRPr="00320871" w:rsidRDefault="00A66012" w:rsidP="00A66012">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687" w:type="dxa"/>
        <w:tblInd w:w="-275" w:type="dxa"/>
        <w:tblLook w:val="04A0" w:firstRow="1" w:lastRow="0" w:firstColumn="1" w:lastColumn="0" w:noHBand="0" w:noVBand="1"/>
      </w:tblPr>
      <w:tblGrid>
        <w:gridCol w:w="4230"/>
        <w:gridCol w:w="3143"/>
        <w:gridCol w:w="3157"/>
        <w:gridCol w:w="3157"/>
      </w:tblGrid>
      <w:tr w:rsidR="00401128" w14:paraId="7BF93FAA" w14:textId="77777777" w:rsidTr="7637AF43">
        <w:trPr>
          <w:trHeight w:val="1495"/>
        </w:trPr>
        <w:tc>
          <w:tcPr>
            <w:tcW w:w="4230" w:type="dxa"/>
            <w:shd w:val="clear" w:color="auto" w:fill="FFFF00"/>
            <w:vAlign w:val="center"/>
          </w:tcPr>
          <w:p w14:paraId="4F92E343" w14:textId="77777777" w:rsidR="00401128" w:rsidRDefault="00401128" w:rsidP="00401128">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77B4338D" wp14:editId="572AA3B4">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0E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1256CF0" w14:textId="77777777" w:rsidR="00401128" w:rsidRDefault="00401128" w:rsidP="00401128">
            <w:pPr>
              <w:pStyle w:val="NoSpacing"/>
              <w:rPr>
                <w:rFonts w:ascii="Century Gothic" w:hAnsi="Century Gothic"/>
              </w:rPr>
            </w:pPr>
          </w:p>
          <w:p w14:paraId="23D106BC" w14:textId="77777777" w:rsidR="00401128" w:rsidRPr="002225D6" w:rsidRDefault="00401128" w:rsidP="00401128">
            <w:pPr>
              <w:pStyle w:val="NoSpacing"/>
              <w:jc w:val="center"/>
              <w:rPr>
                <w:rFonts w:ascii="Century Gothic" w:hAnsi="Century Gothic"/>
              </w:rPr>
            </w:pPr>
            <w:r w:rsidRPr="002225D6">
              <w:rPr>
                <w:rFonts w:ascii="Century Gothic" w:hAnsi="Century Gothic"/>
              </w:rPr>
              <w:t>Topic Scales</w:t>
            </w:r>
          </w:p>
          <w:p w14:paraId="4CE2F7FC" w14:textId="24FC2215" w:rsidR="00401128" w:rsidRPr="002225D6" w:rsidRDefault="00401128" w:rsidP="00401128">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19D7176B" wp14:editId="6BAA3457">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C6A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143" w:type="dxa"/>
            <w:shd w:val="clear" w:color="auto" w:fill="FFFF00"/>
          </w:tcPr>
          <w:p w14:paraId="45F6291D" w14:textId="77777777" w:rsidR="00401128" w:rsidRPr="002225D6" w:rsidRDefault="00401128" w:rsidP="00401128">
            <w:pPr>
              <w:pStyle w:val="NoSpacing"/>
              <w:jc w:val="center"/>
              <w:rPr>
                <w:rFonts w:ascii="Century Gothic" w:hAnsi="Century Gothic"/>
              </w:rPr>
            </w:pPr>
          </w:p>
          <w:p w14:paraId="0F941BE0" w14:textId="77777777" w:rsidR="00401128" w:rsidRPr="002225D6" w:rsidRDefault="00401128" w:rsidP="00401128">
            <w:pPr>
              <w:pStyle w:val="NoSpacing"/>
              <w:jc w:val="center"/>
              <w:rPr>
                <w:rFonts w:ascii="Century Gothic" w:hAnsi="Century Gothic"/>
              </w:rPr>
            </w:pPr>
            <w:r>
              <w:rPr>
                <w:rFonts w:ascii="Century Gothic" w:hAnsi="Century Gothic"/>
                <w:b/>
              </w:rPr>
              <w:t>Trees and Weather Foss kit</w:t>
            </w:r>
          </w:p>
          <w:p w14:paraId="3FFE07CA" w14:textId="77777777" w:rsidR="00401128" w:rsidRPr="002225D6" w:rsidRDefault="00401128" w:rsidP="00401128">
            <w:pPr>
              <w:pStyle w:val="NoSpacing"/>
              <w:jc w:val="center"/>
              <w:rPr>
                <w:rFonts w:ascii="Century Gothic" w:hAnsi="Century Gothic"/>
              </w:rPr>
            </w:pPr>
          </w:p>
          <w:p w14:paraId="0F7D98B1" w14:textId="7F7ABED1" w:rsidR="00401128" w:rsidRPr="002225D6" w:rsidRDefault="00401128" w:rsidP="00401128">
            <w:pPr>
              <w:pStyle w:val="NoSpacing"/>
              <w:jc w:val="center"/>
              <w:rPr>
                <w:rFonts w:ascii="Century Gothic" w:hAnsi="Century Gothic"/>
                <w:b/>
              </w:rPr>
            </w:pPr>
          </w:p>
        </w:tc>
        <w:tc>
          <w:tcPr>
            <w:tcW w:w="3157" w:type="dxa"/>
            <w:shd w:val="clear" w:color="auto" w:fill="FFFF00"/>
          </w:tcPr>
          <w:p w14:paraId="33884145" w14:textId="77777777" w:rsidR="00401128" w:rsidRPr="002225D6" w:rsidRDefault="00401128" w:rsidP="00401128">
            <w:pPr>
              <w:pStyle w:val="NoSpacing"/>
              <w:jc w:val="center"/>
              <w:rPr>
                <w:rFonts w:ascii="Century Gothic" w:hAnsi="Century Gothic"/>
              </w:rPr>
            </w:pPr>
          </w:p>
          <w:p w14:paraId="0D3CB33C" w14:textId="77777777" w:rsidR="00401128" w:rsidRPr="002225D6" w:rsidRDefault="00401128" w:rsidP="00401128">
            <w:pPr>
              <w:pStyle w:val="NoSpacing"/>
              <w:jc w:val="center"/>
              <w:rPr>
                <w:rFonts w:ascii="Century Gothic" w:hAnsi="Century Gothic"/>
                <w:b/>
              </w:rPr>
            </w:pPr>
            <w:r>
              <w:rPr>
                <w:rFonts w:ascii="Century Gothic" w:hAnsi="Century Gothic"/>
                <w:b/>
              </w:rPr>
              <w:t>Materials and Motion Foss Kit</w:t>
            </w:r>
          </w:p>
          <w:p w14:paraId="6CB4BCFE" w14:textId="77777777" w:rsidR="00401128" w:rsidRDefault="00401128" w:rsidP="00401128">
            <w:pPr>
              <w:pStyle w:val="NoSpacing"/>
              <w:jc w:val="center"/>
              <w:rPr>
                <w:rFonts w:ascii="Century Gothic" w:hAnsi="Century Gothic"/>
              </w:rPr>
            </w:pPr>
          </w:p>
          <w:p w14:paraId="3E57EB48" w14:textId="22F758CE" w:rsidR="00401128" w:rsidRPr="002225D6" w:rsidRDefault="00401128" w:rsidP="00401128">
            <w:pPr>
              <w:pStyle w:val="NoSpacing"/>
              <w:jc w:val="center"/>
              <w:rPr>
                <w:rFonts w:ascii="Century Gothic" w:hAnsi="Century Gothic"/>
              </w:rPr>
            </w:pPr>
          </w:p>
        </w:tc>
        <w:tc>
          <w:tcPr>
            <w:tcW w:w="3157" w:type="dxa"/>
            <w:shd w:val="clear" w:color="auto" w:fill="FFFF00"/>
          </w:tcPr>
          <w:p w14:paraId="60577CA4" w14:textId="7F8F7A68" w:rsidR="00401128" w:rsidRPr="002225D6" w:rsidRDefault="00401128" w:rsidP="00401128">
            <w:pPr>
              <w:pStyle w:val="NoSpacing"/>
              <w:jc w:val="center"/>
              <w:rPr>
                <w:rFonts w:ascii="Century Gothic" w:hAnsi="Century Gothic"/>
              </w:rPr>
            </w:pPr>
          </w:p>
          <w:p w14:paraId="17557E37" w14:textId="77777777" w:rsidR="00401128" w:rsidRPr="002225D6" w:rsidRDefault="00401128" w:rsidP="00401128">
            <w:pPr>
              <w:pStyle w:val="NoSpacing"/>
              <w:jc w:val="center"/>
              <w:rPr>
                <w:rFonts w:ascii="Century Gothic" w:hAnsi="Century Gothic"/>
              </w:rPr>
            </w:pPr>
            <w:r>
              <w:rPr>
                <w:rFonts w:ascii="Century Gothic" w:hAnsi="Century Gothic"/>
                <w:b/>
              </w:rPr>
              <w:t>Animals Two by Two Foss Kit</w:t>
            </w:r>
          </w:p>
          <w:p w14:paraId="45D7C744" w14:textId="77777777" w:rsidR="00401128" w:rsidRPr="002225D6" w:rsidRDefault="00401128" w:rsidP="00401128">
            <w:pPr>
              <w:pStyle w:val="NoSpacing"/>
              <w:jc w:val="center"/>
              <w:rPr>
                <w:rFonts w:ascii="Century Gothic" w:hAnsi="Century Gothic"/>
              </w:rPr>
            </w:pPr>
          </w:p>
          <w:p w14:paraId="020459E4" w14:textId="06169A80" w:rsidR="00401128" w:rsidRPr="002225D6" w:rsidRDefault="00401128" w:rsidP="00401128">
            <w:pPr>
              <w:pStyle w:val="NoSpacing"/>
              <w:jc w:val="center"/>
              <w:rPr>
                <w:rFonts w:ascii="Century Gothic" w:hAnsi="Century Gothic"/>
                <w:b/>
              </w:rPr>
            </w:pPr>
          </w:p>
        </w:tc>
      </w:tr>
      <w:tr w:rsidR="00401128" w14:paraId="473841AA" w14:textId="77777777" w:rsidTr="7637AF43">
        <w:trPr>
          <w:trHeight w:val="506"/>
        </w:trPr>
        <w:tc>
          <w:tcPr>
            <w:tcW w:w="4230" w:type="dxa"/>
            <w:vAlign w:val="center"/>
          </w:tcPr>
          <w:p w14:paraId="57A08AC7" w14:textId="77777777" w:rsidR="00401128" w:rsidRPr="00AA1695" w:rsidRDefault="00401128" w:rsidP="00401128">
            <w:pPr>
              <w:pStyle w:val="NoSpacing"/>
              <w:jc w:val="right"/>
              <w:rPr>
                <w:rFonts w:ascii="Century Gothic" w:hAnsi="Century Gothic"/>
                <w:b/>
              </w:rPr>
            </w:pPr>
          </w:p>
          <w:p w14:paraId="44F8E536" w14:textId="77777777" w:rsidR="00401128" w:rsidRPr="002225D6" w:rsidRDefault="00401128" w:rsidP="00401128">
            <w:pPr>
              <w:pStyle w:val="NoSpacing"/>
              <w:jc w:val="right"/>
              <w:rPr>
                <w:rFonts w:ascii="Century Gothic" w:hAnsi="Century Gothic"/>
              </w:rPr>
            </w:pPr>
            <w:r>
              <w:rPr>
                <w:rFonts w:ascii="Century Gothic" w:hAnsi="Century Gothic"/>
                <w:b/>
              </w:rPr>
              <w:t>Forces and Motion</w:t>
            </w:r>
          </w:p>
        </w:tc>
        <w:tc>
          <w:tcPr>
            <w:tcW w:w="3143" w:type="dxa"/>
            <w:vAlign w:val="center"/>
          </w:tcPr>
          <w:p w14:paraId="05EA50B8" w14:textId="77777777" w:rsidR="00401128" w:rsidRPr="002225D6" w:rsidRDefault="00401128" w:rsidP="00401128">
            <w:pPr>
              <w:pStyle w:val="NoSpacing"/>
              <w:jc w:val="center"/>
              <w:rPr>
                <w:rFonts w:ascii="Century Gothic" w:hAnsi="Century Gothic"/>
              </w:rPr>
            </w:pPr>
          </w:p>
        </w:tc>
        <w:tc>
          <w:tcPr>
            <w:tcW w:w="3157" w:type="dxa"/>
            <w:vAlign w:val="center"/>
          </w:tcPr>
          <w:p w14:paraId="1F2821B1" w14:textId="77777777" w:rsidR="00401128" w:rsidRDefault="00401128" w:rsidP="00401128">
            <w:pPr>
              <w:pStyle w:val="NoSpacing"/>
              <w:jc w:val="center"/>
              <w:rPr>
                <w:rFonts w:ascii="Century Gothic" w:hAnsi="Century Gothic"/>
              </w:rPr>
            </w:pPr>
          </w:p>
          <w:p w14:paraId="28E06BDF" w14:textId="61A133DA"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0927641C" w14:textId="3F39D656" w:rsidR="00401128" w:rsidRPr="002225D6" w:rsidRDefault="00401128" w:rsidP="00401128">
            <w:pPr>
              <w:pStyle w:val="NoSpacing"/>
              <w:jc w:val="center"/>
              <w:rPr>
                <w:rFonts w:ascii="Century Gothic" w:hAnsi="Century Gothic"/>
              </w:rPr>
            </w:pPr>
          </w:p>
        </w:tc>
      </w:tr>
      <w:tr w:rsidR="00401128" w14:paraId="7C11D9FB" w14:textId="77777777" w:rsidTr="7637AF43">
        <w:trPr>
          <w:trHeight w:val="597"/>
        </w:trPr>
        <w:tc>
          <w:tcPr>
            <w:tcW w:w="4230" w:type="dxa"/>
            <w:vAlign w:val="center"/>
          </w:tcPr>
          <w:p w14:paraId="543BF923" w14:textId="77777777" w:rsidR="00401128" w:rsidRPr="00AA1695" w:rsidRDefault="00401128" w:rsidP="00401128">
            <w:pPr>
              <w:pStyle w:val="NoSpacing"/>
              <w:jc w:val="right"/>
              <w:rPr>
                <w:rFonts w:ascii="Century Gothic" w:hAnsi="Century Gothic"/>
                <w:b/>
              </w:rPr>
            </w:pPr>
            <w:r>
              <w:rPr>
                <w:rFonts w:ascii="Century Gothic" w:hAnsi="Century Gothic"/>
                <w:b/>
              </w:rPr>
              <w:t>Earth and Humans</w:t>
            </w:r>
          </w:p>
        </w:tc>
        <w:tc>
          <w:tcPr>
            <w:tcW w:w="3143" w:type="dxa"/>
            <w:vAlign w:val="center"/>
          </w:tcPr>
          <w:p w14:paraId="41672DB4" w14:textId="77777777" w:rsidR="00401128" w:rsidRPr="002225D6" w:rsidRDefault="00401128" w:rsidP="00401128">
            <w:pPr>
              <w:pStyle w:val="NoSpacing"/>
              <w:jc w:val="center"/>
              <w:rPr>
                <w:rFonts w:ascii="Century Gothic" w:hAnsi="Century Gothic"/>
              </w:rPr>
            </w:pPr>
          </w:p>
        </w:tc>
        <w:tc>
          <w:tcPr>
            <w:tcW w:w="3157" w:type="dxa"/>
            <w:vAlign w:val="center"/>
          </w:tcPr>
          <w:p w14:paraId="004F2703" w14:textId="77777777" w:rsidR="00401128" w:rsidRPr="002225D6" w:rsidRDefault="00401128" w:rsidP="00401128">
            <w:pPr>
              <w:pStyle w:val="NoSpacing"/>
              <w:jc w:val="center"/>
              <w:rPr>
                <w:rFonts w:ascii="Century Gothic" w:hAnsi="Century Gothic"/>
              </w:rPr>
            </w:pPr>
          </w:p>
          <w:p w14:paraId="74C8B98E" w14:textId="77985862" w:rsidR="00401128" w:rsidRPr="002225D6" w:rsidRDefault="00401128" w:rsidP="00401128">
            <w:pPr>
              <w:pStyle w:val="NoSpacing"/>
              <w:jc w:val="center"/>
              <w:rPr>
                <w:rFonts w:ascii="Century Gothic" w:hAnsi="Century Gothic"/>
              </w:rPr>
            </w:pPr>
            <w:r>
              <w:rPr>
                <w:rFonts w:ascii="Century Gothic" w:hAnsi="Century Gothic"/>
              </w:rPr>
              <w:t>Investigations 1 and 2</w:t>
            </w:r>
          </w:p>
        </w:tc>
        <w:tc>
          <w:tcPr>
            <w:tcW w:w="3157" w:type="dxa"/>
            <w:vAlign w:val="center"/>
          </w:tcPr>
          <w:p w14:paraId="2E5132AD" w14:textId="4497208E" w:rsidR="00401128" w:rsidRPr="002225D6" w:rsidRDefault="00401128" w:rsidP="00401128">
            <w:pPr>
              <w:pStyle w:val="NoSpacing"/>
              <w:jc w:val="center"/>
              <w:rPr>
                <w:rFonts w:ascii="Century Gothic" w:hAnsi="Century Gothic"/>
              </w:rPr>
            </w:pPr>
          </w:p>
        </w:tc>
      </w:tr>
      <w:tr w:rsidR="00401128" w14:paraId="12485AA1" w14:textId="77777777" w:rsidTr="7637AF43">
        <w:trPr>
          <w:trHeight w:val="570"/>
        </w:trPr>
        <w:tc>
          <w:tcPr>
            <w:tcW w:w="4230" w:type="dxa"/>
            <w:vAlign w:val="center"/>
          </w:tcPr>
          <w:p w14:paraId="53E468CB" w14:textId="77777777" w:rsidR="00401128" w:rsidRPr="00AA1695" w:rsidRDefault="00401128" w:rsidP="00401128">
            <w:pPr>
              <w:pStyle w:val="NoSpacing"/>
              <w:jc w:val="right"/>
              <w:rPr>
                <w:rFonts w:ascii="Century Gothic" w:hAnsi="Century Gothic"/>
                <w:b/>
              </w:rPr>
            </w:pPr>
            <w:r>
              <w:rPr>
                <w:rFonts w:ascii="Century Gothic" w:hAnsi="Century Gothic"/>
                <w:b/>
              </w:rPr>
              <w:t>The Sun’s Energy</w:t>
            </w:r>
          </w:p>
        </w:tc>
        <w:tc>
          <w:tcPr>
            <w:tcW w:w="3143" w:type="dxa"/>
            <w:vAlign w:val="center"/>
          </w:tcPr>
          <w:p w14:paraId="26B81F9F" w14:textId="3F6B7375" w:rsidR="00401128" w:rsidRDefault="00401128" w:rsidP="00401128">
            <w:pPr>
              <w:pStyle w:val="NoSpacing"/>
              <w:jc w:val="center"/>
              <w:rPr>
                <w:rFonts w:ascii="Century Gothic" w:hAnsi="Century Gothic"/>
              </w:rPr>
            </w:pPr>
          </w:p>
          <w:p w14:paraId="00A1E73E" w14:textId="77777777" w:rsidR="00401128" w:rsidRPr="002225D6" w:rsidRDefault="00401128" w:rsidP="00401128">
            <w:pPr>
              <w:pStyle w:val="NoSpacing"/>
              <w:jc w:val="center"/>
              <w:rPr>
                <w:rFonts w:ascii="Century Gothic" w:hAnsi="Century Gothic"/>
              </w:rPr>
            </w:pPr>
            <w:r>
              <w:rPr>
                <w:rFonts w:ascii="Century Gothic" w:hAnsi="Century Gothic"/>
              </w:rPr>
              <w:t>Investigation 3</w:t>
            </w:r>
          </w:p>
        </w:tc>
        <w:tc>
          <w:tcPr>
            <w:tcW w:w="3157" w:type="dxa"/>
            <w:vAlign w:val="center"/>
          </w:tcPr>
          <w:p w14:paraId="2A838D95" w14:textId="77777777" w:rsidR="00401128" w:rsidRPr="002225D6" w:rsidRDefault="00401128" w:rsidP="00401128">
            <w:pPr>
              <w:pStyle w:val="NoSpacing"/>
              <w:jc w:val="center"/>
              <w:rPr>
                <w:rFonts w:ascii="Century Gothic" w:hAnsi="Century Gothic"/>
              </w:rPr>
            </w:pPr>
          </w:p>
          <w:p w14:paraId="74B37602" w14:textId="13DB573C" w:rsidR="00401128" w:rsidRPr="002225D6" w:rsidRDefault="00401128" w:rsidP="00401128">
            <w:pPr>
              <w:pStyle w:val="NoSpacing"/>
              <w:jc w:val="center"/>
              <w:rPr>
                <w:rFonts w:ascii="Century Gothic" w:hAnsi="Century Gothic"/>
              </w:rPr>
            </w:pPr>
            <w:r>
              <w:rPr>
                <w:rFonts w:ascii="Century Gothic" w:hAnsi="Century Gothic"/>
              </w:rPr>
              <w:t>Investigation 3</w:t>
            </w:r>
          </w:p>
        </w:tc>
        <w:tc>
          <w:tcPr>
            <w:tcW w:w="3157" w:type="dxa"/>
            <w:vAlign w:val="center"/>
          </w:tcPr>
          <w:p w14:paraId="5E30D42B" w14:textId="538371D9" w:rsidR="00401128" w:rsidRPr="002225D6" w:rsidRDefault="00401128" w:rsidP="00401128">
            <w:pPr>
              <w:pStyle w:val="NoSpacing"/>
              <w:jc w:val="center"/>
              <w:rPr>
                <w:rFonts w:ascii="Century Gothic" w:hAnsi="Century Gothic"/>
              </w:rPr>
            </w:pPr>
          </w:p>
        </w:tc>
      </w:tr>
      <w:tr w:rsidR="00401128" w14:paraId="713ECEAB" w14:textId="77777777" w:rsidTr="7637AF43">
        <w:trPr>
          <w:trHeight w:val="557"/>
        </w:trPr>
        <w:tc>
          <w:tcPr>
            <w:tcW w:w="4230" w:type="dxa"/>
            <w:vAlign w:val="center"/>
          </w:tcPr>
          <w:p w14:paraId="7CC98BBB" w14:textId="77777777" w:rsidR="00401128" w:rsidRPr="00AA1695" w:rsidRDefault="00401128" w:rsidP="00401128">
            <w:pPr>
              <w:pStyle w:val="NoSpacing"/>
              <w:jc w:val="right"/>
              <w:rPr>
                <w:rFonts w:ascii="Century Gothic" w:hAnsi="Century Gothic"/>
                <w:b/>
              </w:rPr>
            </w:pPr>
            <w:r>
              <w:rPr>
                <w:rFonts w:ascii="Century Gothic" w:hAnsi="Century Gothic"/>
                <w:b/>
              </w:rPr>
              <w:t>Weather</w:t>
            </w:r>
          </w:p>
        </w:tc>
        <w:tc>
          <w:tcPr>
            <w:tcW w:w="3143" w:type="dxa"/>
            <w:vAlign w:val="center"/>
          </w:tcPr>
          <w:p w14:paraId="096CF078" w14:textId="18392B12" w:rsidR="00401128" w:rsidRPr="002225D6" w:rsidRDefault="00401128" w:rsidP="00401128">
            <w:pPr>
              <w:pStyle w:val="NoSpacing"/>
              <w:jc w:val="center"/>
              <w:rPr>
                <w:rFonts w:ascii="Century Gothic" w:hAnsi="Century Gothic"/>
              </w:rPr>
            </w:pPr>
          </w:p>
          <w:p w14:paraId="3351D0E9" w14:textId="77777777" w:rsidR="00401128" w:rsidRPr="002225D6" w:rsidRDefault="00401128" w:rsidP="00401128">
            <w:pPr>
              <w:pStyle w:val="NoSpacing"/>
              <w:jc w:val="center"/>
              <w:rPr>
                <w:rFonts w:ascii="Century Gothic" w:hAnsi="Century Gothic"/>
              </w:rPr>
            </w:pPr>
            <w:r>
              <w:rPr>
                <w:rFonts w:ascii="Century Gothic" w:hAnsi="Century Gothic"/>
              </w:rPr>
              <w:t>Investigations 3 and 4</w:t>
            </w:r>
          </w:p>
        </w:tc>
        <w:tc>
          <w:tcPr>
            <w:tcW w:w="3157" w:type="dxa"/>
            <w:vAlign w:val="center"/>
          </w:tcPr>
          <w:p w14:paraId="107B27D6" w14:textId="77777777" w:rsidR="00401128" w:rsidRPr="002225D6" w:rsidRDefault="00401128" w:rsidP="00401128">
            <w:pPr>
              <w:pStyle w:val="NoSpacing"/>
              <w:jc w:val="center"/>
              <w:rPr>
                <w:rFonts w:ascii="Century Gothic" w:hAnsi="Century Gothic"/>
              </w:rPr>
            </w:pPr>
          </w:p>
        </w:tc>
        <w:tc>
          <w:tcPr>
            <w:tcW w:w="3157" w:type="dxa"/>
            <w:vAlign w:val="center"/>
          </w:tcPr>
          <w:p w14:paraId="64C83FA7" w14:textId="23C32550" w:rsidR="00401128" w:rsidRPr="002225D6" w:rsidRDefault="00401128" w:rsidP="00401128">
            <w:pPr>
              <w:pStyle w:val="NoSpacing"/>
              <w:jc w:val="center"/>
              <w:rPr>
                <w:rFonts w:ascii="Century Gothic" w:hAnsi="Century Gothic"/>
              </w:rPr>
            </w:pPr>
          </w:p>
        </w:tc>
      </w:tr>
      <w:tr w:rsidR="00401128" w14:paraId="0DF14BE9" w14:textId="77777777" w:rsidTr="7637AF43">
        <w:trPr>
          <w:trHeight w:val="636"/>
        </w:trPr>
        <w:tc>
          <w:tcPr>
            <w:tcW w:w="4230" w:type="dxa"/>
            <w:vAlign w:val="center"/>
          </w:tcPr>
          <w:p w14:paraId="118B70A2" w14:textId="77777777" w:rsidR="00401128" w:rsidRPr="00AA1695" w:rsidRDefault="00401128" w:rsidP="00401128">
            <w:pPr>
              <w:pStyle w:val="NoSpacing"/>
              <w:jc w:val="right"/>
              <w:rPr>
                <w:rFonts w:ascii="Century Gothic" w:hAnsi="Century Gothic"/>
                <w:b/>
              </w:rPr>
            </w:pPr>
            <w:r>
              <w:rPr>
                <w:rFonts w:ascii="Century Gothic" w:hAnsi="Century Gothic"/>
                <w:b/>
              </w:rPr>
              <w:t>The Needs of Living Things</w:t>
            </w:r>
          </w:p>
        </w:tc>
        <w:tc>
          <w:tcPr>
            <w:tcW w:w="3143" w:type="dxa"/>
            <w:vAlign w:val="center"/>
          </w:tcPr>
          <w:p w14:paraId="3CB82B39" w14:textId="643603AA" w:rsidR="00401128" w:rsidRDefault="00401128" w:rsidP="00401128">
            <w:pPr>
              <w:pStyle w:val="NoSpacing"/>
              <w:jc w:val="center"/>
              <w:rPr>
                <w:rFonts w:ascii="Century Gothic" w:hAnsi="Century Gothic"/>
              </w:rPr>
            </w:pPr>
          </w:p>
          <w:p w14:paraId="005EFDB5" w14:textId="77777777" w:rsidR="00401128" w:rsidRPr="002225D6" w:rsidRDefault="00401128" w:rsidP="00401128">
            <w:pPr>
              <w:pStyle w:val="NoSpacing"/>
              <w:jc w:val="center"/>
              <w:rPr>
                <w:rFonts w:ascii="Century Gothic" w:hAnsi="Century Gothic"/>
              </w:rPr>
            </w:pPr>
            <w:r>
              <w:rPr>
                <w:rFonts w:ascii="Century Gothic" w:hAnsi="Century Gothic"/>
              </w:rPr>
              <w:t>Investigation 4</w:t>
            </w:r>
          </w:p>
        </w:tc>
        <w:tc>
          <w:tcPr>
            <w:tcW w:w="3157" w:type="dxa"/>
            <w:vAlign w:val="center"/>
          </w:tcPr>
          <w:p w14:paraId="1555830B" w14:textId="77777777" w:rsidR="00401128" w:rsidRDefault="00401128" w:rsidP="00401128">
            <w:pPr>
              <w:pStyle w:val="NoSpacing"/>
              <w:jc w:val="center"/>
              <w:rPr>
                <w:rFonts w:ascii="Century Gothic" w:hAnsi="Century Gothic"/>
              </w:rPr>
            </w:pPr>
          </w:p>
        </w:tc>
        <w:tc>
          <w:tcPr>
            <w:tcW w:w="3157" w:type="dxa"/>
            <w:vAlign w:val="center"/>
          </w:tcPr>
          <w:p w14:paraId="5737AD9E" w14:textId="5FB3F1F1" w:rsidR="00401128" w:rsidRDefault="00401128" w:rsidP="00401128">
            <w:pPr>
              <w:pStyle w:val="NoSpacing"/>
              <w:jc w:val="center"/>
              <w:rPr>
                <w:rFonts w:ascii="Century Gothic" w:hAnsi="Century Gothic"/>
              </w:rPr>
            </w:pPr>
          </w:p>
          <w:p w14:paraId="0E0C6E54" w14:textId="37ECA7E3" w:rsidR="00401128" w:rsidRPr="002225D6" w:rsidRDefault="00401128" w:rsidP="00401128">
            <w:pPr>
              <w:pStyle w:val="NoSpacing"/>
              <w:jc w:val="center"/>
              <w:rPr>
                <w:rFonts w:ascii="Century Gothic" w:hAnsi="Century Gothic"/>
              </w:rPr>
            </w:pPr>
            <w:r w:rsidRPr="7637AF43">
              <w:rPr>
                <w:rFonts w:ascii="Century Gothic" w:hAnsi="Century Gothic"/>
              </w:rPr>
              <w:t>Investigations 1, 2, 3, 4(could use any of the 4 do not need to use all 4)</w:t>
            </w:r>
          </w:p>
        </w:tc>
      </w:tr>
    </w:tbl>
    <w:p w14:paraId="7CF9D061" w14:textId="77777777" w:rsidR="00A66012" w:rsidRDefault="00A66012" w:rsidP="00A66012">
      <w:pPr>
        <w:pStyle w:val="NoSpacing"/>
      </w:pPr>
    </w:p>
    <w:p w14:paraId="16BC15EC" w14:textId="77777777" w:rsidR="00A66012" w:rsidRDefault="00A66012" w:rsidP="00A66012">
      <w:pPr>
        <w:pStyle w:val="NoSpacing"/>
      </w:pPr>
    </w:p>
    <w:p w14:paraId="48A1BBCD" w14:textId="77777777" w:rsidR="00A66012" w:rsidRDefault="00A66012" w:rsidP="00A66012">
      <w:pPr>
        <w:pStyle w:val="NoSpacing"/>
      </w:pPr>
    </w:p>
    <w:p w14:paraId="7FAE82BB" w14:textId="77777777" w:rsidR="00A66012" w:rsidRPr="004E46BB" w:rsidRDefault="00A66012" w:rsidP="00A66012"/>
    <w:p w14:paraId="395C5C4C" w14:textId="77777777" w:rsidR="0098654D" w:rsidRDefault="0098654D" w:rsidP="0098654D">
      <w:pPr>
        <w:rPr>
          <w:rFonts w:ascii="Calibri" w:eastAsia="Calibri" w:hAnsi="Calibri" w:cs="Calibri"/>
        </w:rPr>
      </w:pPr>
      <w:r w:rsidRPr="23213336">
        <w:rPr>
          <w:rFonts w:ascii="Calibri" w:eastAsia="Calibri" w:hAnsi="Calibri" w:cs="Calibri"/>
        </w:rPr>
        <w:t xml:space="preserve">Below you will find a list resources to support the DMPS Science scales for your grade level. Each includes the scale (state standards) to be addressed. </w:t>
      </w:r>
    </w:p>
    <w:p w14:paraId="274DAA46" w14:textId="77777777" w:rsidR="0098654D" w:rsidRDefault="0098654D" w:rsidP="0098654D">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698A1106" w14:textId="77777777" w:rsidR="0098654D" w:rsidRDefault="0098654D" w:rsidP="0098654D">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70BC0BF6" w14:textId="77777777" w:rsidR="0098654D" w:rsidRDefault="0098654D" w:rsidP="0098654D">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7923D513" w14:textId="77777777" w:rsidR="0098654D" w:rsidRDefault="0098654D" w:rsidP="0098654D">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EB22BB7" w14:textId="77777777" w:rsidR="0098654D" w:rsidRDefault="0098654D" w:rsidP="0098654D">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44440863" w14:textId="77777777" w:rsidR="0098654D" w:rsidRDefault="0098654D" w:rsidP="0098654D">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01029004" w14:textId="77777777" w:rsidR="0098654D" w:rsidRDefault="0098654D" w:rsidP="0098654D">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5B98F5" w14:textId="77777777" w:rsidR="0098654D" w:rsidRDefault="0098654D" w:rsidP="0098654D">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6DEE475E" w14:textId="4601A4D4" w:rsidR="00217E8C" w:rsidRDefault="00217E8C" w:rsidP="00A66012"/>
    <w:p w14:paraId="481D2C7C" w14:textId="77777777" w:rsidR="008175F9" w:rsidRDefault="008175F9" w:rsidP="00A66012"/>
    <w:p w14:paraId="1A60AB1E" w14:textId="1805D06A" w:rsidR="00217E8C" w:rsidRPr="00E90BBF" w:rsidRDefault="00217E8C" w:rsidP="00E90BBF">
      <w:pPr>
        <w:pStyle w:val="Heading1"/>
        <w:rPr>
          <w:rFonts w:ascii="Century Gothic" w:eastAsia="Century Gothic" w:hAnsi="Century Gothic" w:cs="Century Gothic"/>
        </w:rPr>
      </w:pPr>
      <w:r w:rsidRPr="287722AD">
        <w:rPr>
          <w:rFonts w:ascii="Century Gothic" w:eastAsia="Century Gothic" w:hAnsi="Century Gothic" w:cs="Century Gothic"/>
        </w:rPr>
        <w:lastRenderedPageBreak/>
        <w:t>KINDERGARTEN Science</w:t>
      </w:r>
      <w:bookmarkStart w:id="1" w:name="AlphabeticPrincipleScale"/>
      <w:bookmarkEnd w:id="1"/>
    </w:p>
    <w:p w14:paraId="099161F0" w14:textId="77777777" w:rsidR="00217E8C" w:rsidRPr="00FD3ADD" w:rsidRDefault="00217E8C" w:rsidP="00217E8C">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217E8C" w:rsidRPr="00ED3BE3" w14:paraId="78980F49" w14:textId="77777777" w:rsidTr="000F232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966E4F8" w14:textId="77777777" w:rsidR="00217E8C" w:rsidRPr="00ED3BE3"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The Sun’s Energy</w:t>
            </w:r>
          </w:p>
          <w:p w14:paraId="6B6ABB15" w14:textId="77777777" w:rsidR="00217E8C" w:rsidRPr="00ED3BE3"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Plan and Carry Out Investigations, Construct Explanations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Energy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217E8C" w:rsidRPr="00ED3BE3" w14:paraId="23352698" w14:textId="77777777" w:rsidTr="000F2323">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F4AB1"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316D27" w14:textId="77777777" w:rsidR="00217E8C" w:rsidRPr="00ED3BE3"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ED3BE3" w14:paraId="6DC97B6A" w14:textId="77777777" w:rsidTr="000F2323">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65C40"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9DDE494"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70018"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4BEB7C26"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4069912" w14:textId="77777777" w:rsidR="00217E8C"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Make observations to determine the effect of sunlight on Earth’s surface.  (</w:t>
            </w:r>
            <w:hyperlink r:id="rId24">
              <w:r w:rsidRPr="287722AD">
                <w:rPr>
                  <w:rStyle w:val="Hyperlink"/>
                  <w:rFonts w:ascii="Century Gothic" w:eastAsia="Century Gothic,Century Gothic,C" w:hAnsi="Century Gothic" w:cs="Century Gothic,Century Gothic,C"/>
                </w:rPr>
                <w:t>K-PS3-1</w:t>
              </w:r>
            </w:hyperlink>
            <w:r w:rsidRPr="287722AD">
              <w:rPr>
                <w:rFonts w:ascii="Century Gothic" w:eastAsia="Century Gothic,Century Gothic,C" w:hAnsi="Century Gothic" w:cs="Century Gothic,Century Gothic,C"/>
              </w:rPr>
              <w:t>)</w:t>
            </w:r>
          </w:p>
          <w:p w14:paraId="2C2B0428"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94B4A5A" w14:textId="77777777" w:rsidR="00217E8C" w:rsidRPr="00ED3BE3"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tools and materials provided to design and build a structure that will reduce the warming effect of sunlight on Earth’s surface.*  (</w:t>
            </w:r>
            <w:hyperlink r:id="rId25">
              <w:r w:rsidRPr="287722AD">
                <w:rPr>
                  <w:rStyle w:val="Hyperlink"/>
                  <w:rFonts w:ascii="Century Gothic" w:eastAsia="Century Gothic,Century Gothic,C" w:hAnsi="Century Gothic" w:cs="Century Gothic,Century Gothic,C"/>
                </w:rPr>
                <w:t>K-PS3-2</w:t>
              </w:r>
            </w:hyperlink>
            <w:r>
              <w:t xml:space="preserve">, </w:t>
            </w:r>
            <w:hyperlink r:id="rId26">
              <w:r w:rsidRPr="287722AD">
                <w:rPr>
                  <w:rStyle w:val="Hyperlink"/>
                  <w:rFonts w:ascii="Century Gothic" w:hAnsi="Century Gothic"/>
                </w:rPr>
                <w:t>K-2-ETS1-2</w:t>
              </w:r>
            </w:hyperlink>
            <w:r w:rsidRPr="287722AD">
              <w:rPr>
                <w:rFonts w:ascii="Century Gothic" w:hAnsi="Century Gothic"/>
              </w:rPr>
              <w:t>)</w:t>
            </w:r>
          </w:p>
          <w:p w14:paraId="28700DAD"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rPr>
            </w:pPr>
          </w:p>
        </w:tc>
      </w:tr>
      <w:tr w:rsidR="00217E8C" w:rsidRPr="00ED3BE3" w14:paraId="3EFAF0A0" w14:textId="77777777" w:rsidTr="000F2323">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7BFB"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2F12A5E"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28F33E5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6ABD33F" w14:textId="77777777" w:rsidR="00217E8C" w:rsidRPr="00ED3BE3"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1. Describe the effect of Sunlight on Earth’s surface (e.g., dirt, sand, rock, water, grass)</w:t>
            </w:r>
          </w:p>
          <w:p w14:paraId="58D3D57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Collect and record data to compare the warmth of Earth materials placed in the sunlight and the same materials placed in the shade.</w:t>
            </w:r>
          </w:p>
          <w:p w14:paraId="51B18EFF"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(with guidance) purpose or parts of an investigation.</w:t>
            </w:r>
          </w:p>
          <w:p w14:paraId="23C7B923"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4. Identify patterns of relative warmth of materials in sunlight and in shade.</w:t>
            </w:r>
          </w:p>
          <w:p w14:paraId="401627C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2D015371" w14:textId="77777777" w:rsidR="00217E8C" w:rsidRPr="000A7734"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Use tools and materials to solve a specific (Sun/energy) problem.</w:t>
            </w:r>
          </w:p>
          <w:p w14:paraId="26EACE79"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how a device can reduce a warming effect.</w:t>
            </w:r>
          </w:p>
          <w:p w14:paraId="18FFC92F" w14:textId="77777777" w:rsidR="00217E8C" w:rsidRPr="000A7734"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if a design met expectations in “cause (block sunlight) effect (less warmth)” terms.</w:t>
            </w:r>
          </w:p>
          <w:p w14:paraId="27D5BFA8" w14:textId="77777777" w:rsidR="00217E8C" w:rsidRPr="00ED3BE3" w:rsidRDefault="00217E8C" w:rsidP="000F2323">
            <w:pPr>
              <w:pStyle w:val="ListParagraph"/>
              <w:ind w:left="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4E26509E" w14:textId="77777777" w:rsidR="00217E8C" w:rsidRPr="000A7734"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2EEFAD45" w14:textId="77777777" w:rsidR="00217E8C" w:rsidRPr="00ED3BE3"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Energy, Sunlight, Effect, Design</w:t>
            </w:r>
            <w:r>
              <w:rPr>
                <w:rFonts w:ascii="Century Gothic" w:eastAsia="Century Gothic,Century Gothic,C" w:hAnsi="Century Gothic" w:cs="Century Gothic,Century Gothic,C"/>
              </w:rPr>
              <w:t>, Temperature</w:t>
            </w:r>
          </w:p>
          <w:p w14:paraId="3BD6EAD0"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tc>
      </w:tr>
      <w:tr w:rsidR="00217E8C" w:rsidRPr="00ED3BE3" w14:paraId="32229AF9" w14:textId="77777777" w:rsidTr="000F2323">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DF368"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A8FC" w14:textId="33DC2905" w:rsidR="00217E8C" w:rsidRPr="00825F0B"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4A00A9C" w14:textId="77777777" w:rsidR="00217E8C" w:rsidRDefault="00217E8C" w:rsidP="00217E8C">
      <w:pPr>
        <w:rPr>
          <w:rFonts w:ascii="Century Gothic" w:hAnsi="Century Gothic"/>
          <w:b/>
          <w:sz w:val="28"/>
          <w:szCs w:val="28"/>
        </w:rPr>
      </w:pPr>
    </w:p>
    <w:p w14:paraId="55120EF9" w14:textId="2240783A" w:rsidR="006F44C6" w:rsidRDefault="006F44C6" w:rsidP="00217E8C">
      <w:pPr>
        <w:rPr>
          <w:rFonts w:ascii="Century Gothic" w:hAnsi="Century Gothic"/>
          <w:b/>
          <w:sz w:val="28"/>
          <w:szCs w:val="28"/>
        </w:rPr>
      </w:pPr>
    </w:p>
    <w:p w14:paraId="1E51011E" w14:textId="24A4B0A5" w:rsidR="008175F9" w:rsidRDefault="008175F9" w:rsidP="00217E8C">
      <w:pPr>
        <w:rPr>
          <w:rFonts w:ascii="Century Gothic" w:hAnsi="Century Gothic"/>
          <w:b/>
          <w:sz w:val="28"/>
          <w:szCs w:val="28"/>
        </w:rPr>
      </w:pPr>
    </w:p>
    <w:p w14:paraId="5D196E20"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14:paraId="0F40AE2B" w14:textId="77777777" w:rsidTr="00105CE1">
        <w:tc>
          <w:tcPr>
            <w:tcW w:w="14390" w:type="dxa"/>
            <w:gridSpan w:val="2"/>
          </w:tcPr>
          <w:p w14:paraId="37C4AD7F" w14:textId="70BCD996"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Sun’s Energy</w:t>
            </w:r>
          </w:p>
        </w:tc>
      </w:tr>
      <w:tr w:rsidR="006F44C6" w14:paraId="349EAF06" w14:textId="77777777" w:rsidTr="00105CE1">
        <w:tc>
          <w:tcPr>
            <w:tcW w:w="14390" w:type="dxa"/>
            <w:gridSpan w:val="2"/>
          </w:tcPr>
          <w:p w14:paraId="4AB83F67" w14:textId="59B5EDC4" w:rsidR="006F44C6" w:rsidRPr="006F44C6" w:rsidRDefault="006F44C6" w:rsidP="006F44C6">
            <w:pPr>
              <w:outlineLvl w:val="0"/>
              <w:rPr>
                <w:b/>
              </w:rPr>
            </w:pPr>
            <w:r w:rsidRPr="006F44C6">
              <w:rPr>
                <w:b/>
              </w:rPr>
              <w:t>“Big Idea”</w:t>
            </w:r>
          </w:p>
          <w:p w14:paraId="15234408" w14:textId="77777777" w:rsidR="006F44C6" w:rsidRDefault="006F44C6" w:rsidP="00217E8C">
            <w:pPr>
              <w:rPr>
                <w:b/>
              </w:rPr>
            </w:pPr>
            <w:r w:rsidRPr="006F44C6">
              <w:rPr>
                <w:b/>
              </w:rPr>
              <w:t>Use observation skills to determine cause and effect patterns from Sun’s energy. Then use tools and materials that can reduce or alter that effect.</w:t>
            </w:r>
          </w:p>
          <w:p w14:paraId="5A16B806" w14:textId="336F6F6A" w:rsidR="00C86ECA" w:rsidRPr="006F44C6" w:rsidRDefault="00C86ECA" w:rsidP="00217E8C">
            <w:pPr>
              <w:rPr>
                <w:b/>
              </w:rPr>
            </w:pPr>
          </w:p>
        </w:tc>
      </w:tr>
      <w:tr w:rsidR="006F44C6" w14:paraId="7F1E4661" w14:textId="77777777" w:rsidTr="00C86ECA">
        <w:tc>
          <w:tcPr>
            <w:tcW w:w="7195" w:type="dxa"/>
            <w:shd w:val="clear" w:color="auto" w:fill="FFFF00"/>
          </w:tcPr>
          <w:p w14:paraId="21D72BA7" w14:textId="77777777" w:rsidR="006F44C6" w:rsidRDefault="006F44C6" w:rsidP="006F44C6">
            <w:r>
              <w:t>FOSS</w:t>
            </w:r>
          </w:p>
          <w:p w14:paraId="56B260C9" w14:textId="77777777" w:rsidR="006F44C6" w:rsidRDefault="006F44C6" w:rsidP="006F44C6">
            <w:r>
              <w:t>Materials and Motion Investigation 3 part 6</w:t>
            </w:r>
          </w:p>
          <w:p w14:paraId="46AD58CA" w14:textId="1437E4ED" w:rsidR="006F44C6" w:rsidRDefault="006F44C6" w:rsidP="006F44C6">
            <w:pPr>
              <w:rPr>
                <w:rFonts w:ascii="Century Gothic" w:hAnsi="Century Gothic"/>
                <w:b/>
                <w:sz w:val="28"/>
                <w:szCs w:val="28"/>
              </w:rPr>
            </w:pPr>
            <w:r>
              <w:t>Trees and Weather</w:t>
            </w:r>
          </w:p>
        </w:tc>
        <w:tc>
          <w:tcPr>
            <w:tcW w:w="7195" w:type="dxa"/>
            <w:shd w:val="clear" w:color="auto" w:fill="FFFF00"/>
          </w:tcPr>
          <w:p w14:paraId="03340E89" w14:textId="3F560CC6" w:rsidR="006F44C6" w:rsidRDefault="006F44C6" w:rsidP="006F44C6">
            <w:pPr>
              <w:rPr>
                <w:rFonts w:ascii="Century Gothic" w:hAnsi="Century Gothic"/>
                <w:b/>
                <w:sz w:val="28"/>
                <w:szCs w:val="28"/>
              </w:rPr>
            </w:pPr>
            <w:r>
              <w:t>Additional Resources</w:t>
            </w:r>
          </w:p>
        </w:tc>
      </w:tr>
      <w:tr w:rsidR="006F44C6" w14:paraId="116414BB" w14:textId="77777777" w:rsidTr="006F44C6">
        <w:tc>
          <w:tcPr>
            <w:tcW w:w="7195" w:type="dxa"/>
          </w:tcPr>
          <w:p w14:paraId="6334D601" w14:textId="77777777" w:rsidR="006F44C6" w:rsidRDefault="006F44C6" w:rsidP="006F44C6">
            <w:r>
              <w:t>Materials and Motion</w:t>
            </w:r>
          </w:p>
          <w:p w14:paraId="7D02C88A" w14:textId="77777777" w:rsidR="006F44C6" w:rsidRDefault="006F44C6" w:rsidP="006F44C6">
            <w:r>
              <w:t>Investigation 3 Part 6 Building Structure</w:t>
            </w:r>
          </w:p>
          <w:p w14:paraId="6ED450B7" w14:textId="77777777" w:rsidR="006F44C6" w:rsidRDefault="006F44C6" w:rsidP="006F44C6">
            <w:r>
              <w:t xml:space="preserve">Teacher Guide </w:t>
            </w:r>
            <w:proofErr w:type="spellStart"/>
            <w:r>
              <w:t>pg</w:t>
            </w:r>
            <w:proofErr w:type="spellEnd"/>
            <w:r>
              <w:t xml:space="preserve"> 251 (PS3-2 ETS 1-2)</w:t>
            </w:r>
          </w:p>
          <w:p w14:paraId="62295C9D" w14:textId="77777777" w:rsidR="006F44C6" w:rsidRDefault="006F44C6" w:rsidP="006F44C6"/>
          <w:p w14:paraId="67D2CEAC" w14:textId="77777777" w:rsidR="006F44C6" w:rsidRDefault="006F44C6" w:rsidP="006F44C6">
            <w:r>
              <w:t>Trees and Weather</w:t>
            </w:r>
          </w:p>
          <w:p w14:paraId="1D4F7BF2" w14:textId="77777777" w:rsidR="006F44C6" w:rsidRDefault="006F44C6" w:rsidP="006F44C6">
            <w:r>
              <w:t xml:space="preserve">Investigation 3 Parts 1- Weather Calendar and Part 2 Recording Temperature begins in Teacher Guide </w:t>
            </w:r>
            <w:proofErr w:type="spellStart"/>
            <w:r>
              <w:t>pg</w:t>
            </w:r>
            <w:proofErr w:type="spellEnd"/>
            <w:r>
              <w:t xml:space="preserve"> 177 (PS3-1)</w:t>
            </w:r>
          </w:p>
          <w:p w14:paraId="477EE250" w14:textId="77777777" w:rsidR="006F44C6" w:rsidRDefault="006F44C6" w:rsidP="006F44C6">
            <w:pPr>
              <w:rPr>
                <w:rFonts w:ascii="Century Gothic" w:hAnsi="Century Gothic"/>
                <w:b/>
                <w:sz w:val="28"/>
                <w:szCs w:val="28"/>
              </w:rPr>
            </w:pPr>
          </w:p>
        </w:tc>
        <w:tc>
          <w:tcPr>
            <w:tcW w:w="7195" w:type="dxa"/>
          </w:tcPr>
          <w:p w14:paraId="0D52B621" w14:textId="77777777" w:rsidR="006F44C6" w:rsidRDefault="008175F9" w:rsidP="006F44C6">
            <w:pPr>
              <w:rPr>
                <w:rStyle w:val="Hyperlink"/>
              </w:rPr>
            </w:pPr>
            <w:hyperlink r:id="rId27" w:history="1">
              <w:r w:rsidR="006F44C6" w:rsidRPr="00666420">
                <w:rPr>
                  <w:rStyle w:val="Hyperlink"/>
                </w:rPr>
                <w:t>Mystery Science Weather Watching Mystery 5 and 6</w:t>
              </w:r>
            </w:hyperlink>
          </w:p>
          <w:p w14:paraId="3921C0D8" w14:textId="77777777" w:rsidR="006F44C6" w:rsidRDefault="006F44C6" w:rsidP="006F44C6"/>
          <w:p w14:paraId="5EEFE26D" w14:textId="77777777" w:rsidR="006F44C6" w:rsidRDefault="008175F9" w:rsidP="006F44C6">
            <w:pPr>
              <w:rPr>
                <w:rStyle w:val="Hyperlink"/>
              </w:rPr>
            </w:pPr>
            <w:hyperlink r:id="rId28" w:history="1">
              <w:r w:rsidR="006F44C6" w:rsidRPr="00666420">
                <w:rPr>
                  <w:rStyle w:val="Hyperlink"/>
                </w:rPr>
                <w:t>Pebble Go- Earth Science- Weather</w:t>
              </w:r>
            </w:hyperlink>
          </w:p>
          <w:p w14:paraId="33CE6623" w14:textId="77777777" w:rsidR="006F44C6" w:rsidRDefault="006F44C6" w:rsidP="006F44C6">
            <w:pPr>
              <w:rPr>
                <w:rStyle w:val="Hyperlink"/>
              </w:rPr>
            </w:pPr>
          </w:p>
          <w:p w14:paraId="10310DD5" w14:textId="77777777" w:rsidR="006F44C6" w:rsidRDefault="008175F9" w:rsidP="006F44C6">
            <w:hyperlink r:id="rId29" w:history="1">
              <w:r w:rsidR="006F44C6" w:rsidRPr="00372DAD">
                <w:rPr>
                  <w:rStyle w:val="Hyperlink"/>
                </w:rPr>
                <w:t>Heartland AEA</w:t>
              </w:r>
            </w:hyperlink>
          </w:p>
          <w:p w14:paraId="44EC51EF" w14:textId="77777777" w:rsidR="006F44C6" w:rsidRDefault="006F44C6" w:rsidP="006F44C6"/>
          <w:p w14:paraId="39102873" w14:textId="77777777" w:rsidR="006F44C6" w:rsidRDefault="006F44C6" w:rsidP="006F44C6"/>
          <w:p w14:paraId="69BCF731" w14:textId="77777777" w:rsidR="006F44C6" w:rsidRDefault="006F44C6" w:rsidP="006F44C6">
            <w:pPr>
              <w:rPr>
                <w:rFonts w:ascii="Century Gothic" w:hAnsi="Century Gothic"/>
                <w:b/>
                <w:sz w:val="28"/>
                <w:szCs w:val="28"/>
              </w:rPr>
            </w:pPr>
          </w:p>
        </w:tc>
      </w:tr>
    </w:tbl>
    <w:p w14:paraId="52344571" w14:textId="77777777" w:rsidR="00217E8C" w:rsidRPr="00FD3ADD" w:rsidRDefault="00217E8C" w:rsidP="00217E8C">
      <w:pPr>
        <w:rPr>
          <w:rFonts w:ascii="Century Gothic" w:hAnsi="Century Gothic"/>
          <w:b/>
          <w:sz w:val="28"/>
          <w:szCs w:val="28"/>
        </w:rPr>
      </w:pPr>
    </w:p>
    <w:p w14:paraId="3A58E9DA" w14:textId="33A2A6B4" w:rsidR="00217E8C" w:rsidRDefault="00217E8C" w:rsidP="00217E8C">
      <w:pPr>
        <w:rPr>
          <w:rFonts w:ascii="Century Gothic" w:hAnsi="Century Gothic"/>
          <w:b/>
          <w:sz w:val="28"/>
          <w:szCs w:val="28"/>
        </w:rPr>
      </w:pPr>
    </w:p>
    <w:p w14:paraId="01E22282" w14:textId="5B5283E8" w:rsidR="008175F9" w:rsidRDefault="008175F9" w:rsidP="00217E8C">
      <w:pPr>
        <w:rPr>
          <w:rFonts w:ascii="Century Gothic" w:hAnsi="Century Gothic"/>
          <w:b/>
          <w:sz w:val="28"/>
          <w:szCs w:val="28"/>
        </w:rPr>
      </w:pPr>
    </w:p>
    <w:p w14:paraId="079B3B58" w14:textId="69406433" w:rsidR="008175F9" w:rsidRDefault="008175F9" w:rsidP="00217E8C">
      <w:pPr>
        <w:rPr>
          <w:rFonts w:ascii="Century Gothic" w:hAnsi="Century Gothic"/>
          <w:b/>
          <w:sz w:val="28"/>
          <w:szCs w:val="28"/>
        </w:rPr>
      </w:pPr>
    </w:p>
    <w:p w14:paraId="6650F26F" w14:textId="4A717A78" w:rsidR="008175F9" w:rsidRDefault="008175F9" w:rsidP="00217E8C">
      <w:pPr>
        <w:rPr>
          <w:rFonts w:ascii="Century Gothic" w:hAnsi="Century Gothic"/>
          <w:b/>
          <w:sz w:val="28"/>
          <w:szCs w:val="28"/>
        </w:rPr>
      </w:pPr>
    </w:p>
    <w:p w14:paraId="7E7427E1" w14:textId="492ADE38" w:rsidR="008175F9" w:rsidRDefault="008175F9" w:rsidP="00217E8C">
      <w:pPr>
        <w:rPr>
          <w:rFonts w:ascii="Century Gothic" w:hAnsi="Century Gothic"/>
          <w:b/>
          <w:sz w:val="28"/>
          <w:szCs w:val="28"/>
        </w:rPr>
      </w:pPr>
    </w:p>
    <w:p w14:paraId="0C9BF160" w14:textId="558799FC" w:rsidR="008175F9" w:rsidRDefault="008175F9" w:rsidP="00217E8C">
      <w:pPr>
        <w:rPr>
          <w:rFonts w:ascii="Century Gothic" w:hAnsi="Century Gothic"/>
          <w:b/>
          <w:sz w:val="28"/>
          <w:szCs w:val="28"/>
        </w:rPr>
      </w:pPr>
    </w:p>
    <w:p w14:paraId="4E2B3588" w14:textId="6AB18C34" w:rsidR="008175F9" w:rsidRDefault="008175F9" w:rsidP="00217E8C">
      <w:pPr>
        <w:rPr>
          <w:rFonts w:ascii="Century Gothic" w:hAnsi="Century Gothic"/>
          <w:b/>
          <w:sz w:val="28"/>
          <w:szCs w:val="28"/>
        </w:rPr>
      </w:pPr>
    </w:p>
    <w:p w14:paraId="385C9303" w14:textId="5280B80D" w:rsidR="008175F9" w:rsidRDefault="008175F9" w:rsidP="00217E8C">
      <w:pPr>
        <w:rPr>
          <w:rFonts w:ascii="Century Gothic" w:hAnsi="Century Gothic"/>
          <w:b/>
          <w:sz w:val="28"/>
          <w:szCs w:val="28"/>
        </w:rPr>
      </w:pPr>
    </w:p>
    <w:p w14:paraId="2F219C05" w14:textId="376B48BA" w:rsidR="008175F9" w:rsidRDefault="008175F9" w:rsidP="00217E8C">
      <w:pPr>
        <w:rPr>
          <w:rFonts w:ascii="Century Gothic" w:hAnsi="Century Gothic"/>
          <w:b/>
          <w:sz w:val="28"/>
          <w:szCs w:val="28"/>
        </w:rPr>
      </w:pPr>
    </w:p>
    <w:p w14:paraId="0B666893" w14:textId="77777777" w:rsidR="008175F9" w:rsidRPr="00FD3ADD" w:rsidRDefault="008175F9" w:rsidP="00217E8C">
      <w:pPr>
        <w:rPr>
          <w:rFonts w:ascii="Century Gothic" w:hAnsi="Century Gothic"/>
          <w:b/>
          <w:sz w:val="28"/>
          <w:szCs w:val="28"/>
        </w:rPr>
      </w:pPr>
    </w:p>
    <w:tbl>
      <w:tblPr>
        <w:tblStyle w:val="LightList21"/>
        <w:tblpPr w:leftFromText="180" w:rightFromText="180" w:vertAnchor="text" w:tblpXSpec="center" w:tblpY="1"/>
        <w:tblOverlap w:val="never"/>
        <w:tblW w:w="14862" w:type="dxa"/>
        <w:tblLayout w:type="fixed"/>
        <w:tblLook w:val="04A0" w:firstRow="1" w:lastRow="0" w:firstColumn="1" w:lastColumn="0" w:noHBand="0" w:noVBand="1"/>
      </w:tblPr>
      <w:tblGrid>
        <w:gridCol w:w="1458"/>
        <w:gridCol w:w="13388"/>
        <w:gridCol w:w="16"/>
      </w:tblGrid>
      <w:tr w:rsidR="00217E8C" w:rsidRPr="00933DE7" w14:paraId="698E583E" w14:textId="77777777" w:rsidTr="000F2323">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846" w:type="dxa"/>
            <w:gridSpan w:val="2"/>
            <w:tcBorders>
              <w:bottom w:val="single" w:sz="4" w:space="0" w:color="auto"/>
            </w:tcBorders>
            <w:shd w:val="clear" w:color="auto" w:fill="D9D9D9" w:themeFill="background1" w:themeFillShade="D9"/>
          </w:tcPr>
          <w:p w14:paraId="001015F5" w14:textId="77777777" w:rsidR="00217E8C" w:rsidRPr="00933DE7"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lastRenderedPageBreak/>
              <w:t>Weather</w:t>
            </w:r>
          </w:p>
          <w:p w14:paraId="04270F9B" w14:textId="77777777" w:rsidR="00217E8C" w:rsidRPr="00933DE7"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Ask Questions,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Systems,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Cause and Effect</w:t>
            </w:r>
          </w:p>
        </w:tc>
      </w:tr>
      <w:tr w:rsidR="00217E8C" w:rsidRPr="00933DE7" w14:paraId="5CE19B04" w14:textId="77777777" w:rsidTr="000F232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2D18"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A891"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933DE7" w14:paraId="30B6279F" w14:textId="77777777" w:rsidTr="000F2323">
        <w:trPr>
          <w:trHeight w:val="58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C83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10819EB4"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61F"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 xml:space="preserve"> </w:t>
            </w: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86D5F15"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6E59114" w14:textId="77777777" w:rsidR="00217E8C"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933DE7">
              <w:rPr>
                <w:rFonts w:ascii="Century Gothic" w:eastAsia="Century Gothic,Century Gothic,C" w:hAnsi="Century Gothic" w:cs="Century Gothic,Century Gothic,C"/>
              </w:rPr>
              <w:t>Use and share observations of local weather conditions to describe patterns over time. (</w:t>
            </w:r>
            <w:hyperlink r:id="rId30" w:history="1">
              <w:r>
                <w:rPr>
                  <w:rStyle w:val="Hyperlink"/>
                  <w:rFonts w:ascii="Century Gothic" w:eastAsia="Century Gothic,Century Gothic,C" w:hAnsi="Century Gothic" w:cs="Century Gothic,Century Gothic,C"/>
                </w:rPr>
                <w:t>K-E</w:t>
              </w:r>
              <w:r w:rsidRPr="00933DE7">
                <w:rPr>
                  <w:rStyle w:val="Hyperlink"/>
                  <w:rFonts w:ascii="Century Gothic" w:eastAsia="Century Gothic,Century Gothic,C" w:hAnsi="Century Gothic" w:cs="Century Gothic,Century Gothic,C"/>
                </w:rPr>
                <w:t>SS2-1</w:t>
              </w:r>
            </w:hyperlink>
            <w:r w:rsidRPr="00933DE7">
              <w:rPr>
                <w:rFonts w:ascii="Century Gothic" w:eastAsia="Century Gothic,Century Gothic,C" w:hAnsi="Century Gothic" w:cs="Century Gothic,Century Gothic,C"/>
              </w:rPr>
              <w:t>).</w:t>
            </w:r>
            <w:r w:rsidRPr="00933DE7">
              <w:rPr>
                <w:rFonts w:ascii="Century Gothic" w:eastAsia="Century Gothic,Century Gothic,C" w:hAnsi="Century Gothic" w:cs="Century Gothic,Century Gothic,C"/>
              </w:rPr>
              <w:tab/>
            </w:r>
          </w:p>
          <w:p w14:paraId="6FFB8E0B"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0853DC6" w14:textId="77777777" w:rsidR="00217E8C" w:rsidRPr="00933DE7"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Ask questions to obtain information about the purpose of weather forecasting to prepare for, and respond to, severe weather.*(</w:t>
            </w:r>
            <w:hyperlink r:id="rId31">
              <w:r w:rsidRPr="287722AD">
                <w:rPr>
                  <w:rStyle w:val="Hyperlink"/>
                  <w:rFonts w:ascii="Century Gothic" w:eastAsia="Century Gothic,Century Gothic,C" w:hAnsi="Century Gothic" w:cs="Century Gothic,Century Gothic,C"/>
                </w:rPr>
                <w:t>K-ESS3-2</w:t>
              </w:r>
            </w:hyperlink>
            <w:r>
              <w:t xml:space="preserve">, </w:t>
            </w:r>
            <w:hyperlink r:id="rId32">
              <w:r w:rsidRPr="287722AD">
                <w:rPr>
                  <w:rStyle w:val="Hyperlink"/>
                  <w:rFonts w:ascii="Century Gothic" w:hAnsi="Century Gothic"/>
                </w:rPr>
                <w:t>K-2-ETS1-1</w:t>
              </w:r>
            </w:hyperlink>
            <w:r w:rsidRPr="287722AD">
              <w:rPr>
                <w:rFonts w:ascii="Century Gothic" w:hAnsi="Century Gothic"/>
              </w:rPr>
              <w:t>)</w:t>
            </w:r>
          </w:p>
          <w:p w14:paraId="329F9F7C"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217E8C" w:rsidRPr="00933DE7" w14:paraId="42CE4A7A" w14:textId="77777777" w:rsidTr="000F2323">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AD4DA"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A416"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EF7A14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CF21C79"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 xml:space="preserve">Make observations of weather (the number of sunny, cloudy, rainy, windy, cool, or warm </w:t>
            </w:r>
            <w:proofErr w:type="gramStart"/>
            <w:r w:rsidRPr="287722AD">
              <w:rPr>
                <w:rFonts w:ascii="Century Gothic" w:eastAsia="Century Gothic" w:hAnsi="Century Gothic" w:cs="Century Gothic"/>
              </w:rPr>
              <w:t>days)(</w:t>
            </w:r>
            <w:proofErr w:type="gramEnd"/>
            <w:r w:rsidRPr="287722AD">
              <w:rPr>
                <w:rFonts w:ascii="Century Gothic" w:eastAsia="Century Gothic" w:hAnsi="Century Gothic" w:cs="Century Gothic"/>
              </w:rPr>
              <w:t>relative temperature at various times of the day).</w:t>
            </w:r>
          </w:p>
          <w:p w14:paraId="0F3B09F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Determine patterns in kinds of weather and relative temperature from day to day and month to month.</w:t>
            </w:r>
          </w:p>
          <w:p w14:paraId="66FA8240"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Use a thermometer to measure air temperature.</w:t>
            </w:r>
          </w:p>
          <w:p w14:paraId="3363C790" w14:textId="0A939D8F"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4. Use a tool (wind</w:t>
            </w:r>
            <w:r w:rsidR="00E90BBF">
              <w:rPr>
                <w:rFonts w:ascii="Century Gothic" w:eastAsia="Century Gothic" w:hAnsi="Century Gothic" w:cs="Century Gothic"/>
              </w:rPr>
              <w:t>sock</w:t>
            </w:r>
            <w:r w:rsidRPr="287722AD">
              <w:rPr>
                <w:rFonts w:ascii="Century Gothic" w:eastAsia="Century Gothic" w:hAnsi="Century Gothic" w:cs="Century Gothic"/>
              </w:rPr>
              <w:t>)to show wind pattern relationships.</w:t>
            </w:r>
          </w:p>
          <w:p w14:paraId="15EBB1E3"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E140B63"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Ask weather related questions based on observations.</w:t>
            </w:r>
          </w:p>
          <w:p w14:paraId="3205981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Use patterns to state likelihood of severe weather in an area.</w:t>
            </w:r>
          </w:p>
          <w:p w14:paraId="1BA8EDB2"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Knows appropriate response for area weather hazards based on forecast or adult directions.</w:t>
            </w:r>
          </w:p>
          <w:p w14:paraId="3AB38DBF"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 xml:space="preserve">  4. Collect weather information from questions.</w:t>
            </w:r>
          </w:p>
          <w:p w14:paraId="1551A830"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8ADFE1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45F8E110"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 xml:space="preserve">Air, Blowing, Cloud, Cold, Cool, Direction, Freezing, Hot, </w:t>
            </w:r>
            <w:r w:rsidRPr="287722AD">
              <w:rPr>
                <w:rFonts w:ascii="Century Gothic" w:eastAsia="Century Gothic,Century Gothic,C" w:hAnsi="Century Gothic" w:cs="Century Gothic,Century Gothic,C"/>
              </w:rPr>
              <w:t>Mode</w:t>
            </w:r>
            <w:r>
              <w:rPr>
                <w:rFonts w:ascii="Century Gothic" w:eastAsia="Century Gothic,Century Gothic,C" w:hAnsi="Century Gothic" w:cs="Century Gothic,Century Gothic,C"/>
              </w:rPr>
              <w:t xml:space="preserve">l, Monitor, Overcast, Partly Cloudy, </w:t>
            </w:r>
            <w:r w:rsidRPr="287722AD">
              <w:rPr>
                <w:rFonts w:ascii="Century Gothic" w:eastAsia="Century Gothic,Century Gothic,C" w:hAnsi="Century Gothic" w:cs="Century Gothic,Century Gothic,C"/>
              </w:rPr>
              <w:t>Pattern</w:t>
            </w:r>
            <w:r>
              <w:rPr>
                <w:rFonts w:ascii="Century Gothic" w:eastAsia="Century Gothic,Century Gothic,C" w:hAnsi="Century Gothic" w:cs="Century Gothic,Century Gothic,C"/>
              </w:rPr>
              <w:t xml:space="preserve">, </w:t>
            </w:r>
            <w:proofErr w:type="gramStart"/>
            <w:r>
              <w:rPr>
                <w:rFonts w:ascii="Century Gothic" w:eastAsia="Century Gothic,Century Gothic,C" w:hAnsi="Century Gothic" w:cs="Century Gothic,Century Gothic,C"/>
              </w:rPr>
              <w:t xml:space="preserve">Raining, </w:t>
            </w:r>
            <w:r w:rsidRPr="287722AD">
              <w:rPr>
                <w:rFonts w:ascii="Century Gothic" w:eastAsia="Century Gothic,Century Gothic,C" w:hAnsi="Century Gothic" w:cs="Century Gothic,Century Gothic,C"/>
              </w:rPr>
              <w:t xml:space="preserve"> Severe</w:t>
            </w:r>
            <w:proofErr w:type="gramEnd"/>
            <w:r>
              <w:rPr>
                <w:rFonts w:ascii="Century Gothic" w:eastAsia="Century Gothic,Century Gothic,C" w:hAnsi="Century Gothic" w:cs="Century Gothic,Century Gothic,C"/>
              </w:rPr>
              <w:t>, Snowy, Sunny, Temperature, Thermometer, Warm, Weather, Wind</w:t>
            </w:r>
          </w:p>
          <w:p w14:paraId="77DF0BA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217E8C" w:rsidRPr="00933DE7" w14:paraId="4F9CD9C4" w14:textId="77777777" w:rsidTr="000F2323">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BF14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40B29" w14:textId="5A80D307" w:rsidR="00217E8C" w:rsidRPr="00933DE7"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4F5B250B" w14:textId="7D5C29ED" w:rsidR="00217E8C" w:rsidRDefault="00217E8C" w:rsidP="00217E8C">
      <w:pPr>
        <w:rPr>
          <w:rFonts w:ascii="Century Gothic" w:hAnsi="Century Gothic"/>
          <w:b/>
          <w:sz w:val="28"/>
          <w:szCs w:val="28"/>
        </w:rPr>
      </w:pPr>
    </w:p>
    <w:p w14:paraId="53C16FF8" w14:textId="77777777" w:rsidR="008175F9" w:rsidRDefault="008175F9"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09EA3B4D" w14:textId="77777777" w:rsidTr="00C86ECA">
        <w:trPr>
          <w:trHeight w:val="1637"/>
        </w:trPr>
        <w:tc>
          <w:tcPr>
            <w:tcW w:w="14390" w:type="dxa"/>
            <w:gridSpan w:val="2"/>
          </w:tcPr>
          <w:p w14:paraId="6B7BDD6B" w14:textId="15E9CFE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Weather</w:t>
            </w:r>
          </w:p>
        </w:tc>
      </w:tr>
      <w:tr w:rsidR="006F44C6" w14:paraId="132A810F" w14:textId="77777777" w:rsidTr="00C86ECA">
        <w:trPr>
          <w:trHeight w:val="1637"/>
        </w:trPr>
        <w:tc>
          <w:tcPr>
            <w:tcW w:w="14390" w:type="dxa"/>
            <w:gridSpan w:val="2"/>
          </w:tcPr>
          <w:p w14:paraId="72805442" w14:textId="6D1DD871" w:rsidR="006F44C6" w:rsidRPr="006F44C6" w:rsidRDefault="006F44C6" w:rsidP="006F44C6">
            <w:pPr>
              <w:outlineLvl w:val="0"/>
              <w:rPr>
                <w:b/>
              </w:rPr>
            </w:pPr>
            <w:r w:rsidRPr="006F44C6">
              <w:rPr>
                <w:b/>
              </w:rPr>
              <w:t>“Big Idea”</w:t>
            </w:r>
          </w:p>
          <w:p w14:paraId="273F32D7" w14:textId="2D0569BA" w:rsidR="006F44C6" w:rsidRPr="006F44C6" w:rsidRDefault="006F44C6" w:rsidP="006F44C6">
            <w:pPr>
              <w:rPr>
                <w:b/>
              </w:rPr>
            </w:pPr>
            <w:r w:rsidRPr="006F44C6">
              <w:rPr>
                <w:b/>
              </w:rPr>
              <w:t xml:space="preserve">Students use observations to recognize patterns. Students then use that knowledge of patterns in the </w:t>
            </w:r>
            <w:proofErr w:type="gramStart"/>
            <w:r w:rsidRPr="006F44C6">
              <w:rPr>
                <w:b/>
              </w:rPr>
              <w:t>weather  to</w:t>
            </w:r>
            <w:proofErr w:type="gramEnd"/>
            <w:r w:rsidRPr="006F44C6">
              <w:rPr>
                <w:b/>
              </w:rPr>
              <w:t xml:space="preserve"> ask  question that address needed information that can then  be used to make predictions and wise choices relating to weather (how to dress, severe weather, predicting future weather, </w:t>
            </w:r>
            <w:proofErr w:type="spellStart"/>
            <w:r w:rsidRPr="006F44C6">
              <w:rPr>
                <w:b/>
              </w:rPr>
              <w:t>etc</w:t>
            </w:r>
            <w:proofErr w:type="spellEnd"/>
            <w:r w:rsidRPr="006F44C6">
              <w:rPr>
                <w:b/>
              </w:rPr>
              <w:t>).</w:t>
            </w:r>
          </w:p>
          <w:p w14:paraId="3E8E1DE6" w14:textId="77777777" w:rsidR="006F44C6" w:rsidRPr="006F44C6" w:rsidRDefault="006F44C6" w:rsidP="006F44C6">
            <w:pPr>
              <w:rPr>
                <w:b/>
              </w:rPr>
            </w:pPr>
            <w:r w:rsidRPr="006F44C6">
              <w:rPr>
                <w:b/>
              </w:rPr>
              <w:t xml:space="preserve">***This standard might best be addressed over an entire year of observing and recording weather and </w:t>
            </w:r>
            <w:proofErr w:type="gramStart"/>
            <w:r w:rsidRPr="006F44C6">
              <w:rPr>
                <w:b/>
              </w:rPr>
              <w:t>not  in</w:t>
            </w:r>
            <w:proofErr w:type="gramEnd"/>
            <w:r w:rsidRPr="006F44C6">
              <w:rPr>
                <w:b/>
              </w:rPr>
              <w:t xml:space="preserve"> an isolated unit****</w:t>
            </w:r>
          </w:p>
          <w:p w14:paraId="7FDB17BC" w14:textId="77777777" w:rsidR="006F44C6" w:rsidRDefault="006F44C6" w:rsidP="00217E8C">
            <w:pPr>
              <w:rPr>
                <w:rFonts w:ascii="Century Gothic" w:hAnsi="Century Gothic"/>
                <w:b/>
                <w:sz w:val="28"/>
                <w:szCs w:val="28"/>
              </w:rPr>
            </w:pPr>
          </w:p>
        </w:tc>
      </w:tr>
      <w:tr w:rsidR="006F44C6" w14:paraId="7101598D" w14:textId="77777777" w:rsidTr="00C86ECA">
        <w:tc>
          <w:tcPr>
            <w:tcW w:w="7195" w:type="dxa"/>
            <w:shd w:val="clear" w:color="auto" w:fill="FFFF00"/>
          </w:tcPr>
          <w:p w14:paraId="006B7B73" w14:textId="77777777" w:rsidR="006F44C6" w:rsidRDefault="006F44C6" w:rsidP="006F44C6">
            <w:r>
              <w:t>FOSS</w:t>
            </w:r>
          </w:p>
          <w:p w14:paraId="60A5D65E" w14:textId="366B8DD8" w:rsidR="006F44C6" w:rsidRDefault="006F44C6" w:rsidP="006F44C6">
            <w:pPr>
              <w:rPr>
                <w:rFonts w:ascii="Century Gothic" w:hAnsi="Century Gothic"/>
                <w:b/>
                <w:sz w:val="28"/>
                <w:szCs w:val="28"/>
              </w:rPr>
            </w:pPr>
            <w:r>
              <w:t>Trees and Weather</w:t>
            </w:r>
          </w:p>
        </w:tc>
        <w:tc>
          <w:tcPr>
            <w:tcW w:w="7195" w:type="dxa"/>
            <w:shd w:val="clear" w:color="auto" w:fill="FFFF00"/>
          </w:tcPr>
          <w:p w14:paraId="551DBDA6" w14:textId="572D719C" w:rsidR="006F44C6" w:rsidRDefault="006F44C6" w:rsidP="006F44C6">
            <w:pPr>
              <w:rPr>
                <w:rFonts w:ascii="Century Gothic" w:hAnsi="Century Gothic"/>
                <w:b/>
                <w:sz w:val="28"/>
                <w:szCs w:val="28"/>
              </w:rPr>
            </w:pPr>
            <w:r>
              <w:t>Additional Resources</w:t>
            </w:r>
          </w:p>
        </w:tc>
      </w:tr>
      <w:tr w:rsidR="006F44C6" w14:paraId="6E05B91C" w14:textId="77777777" w:rsidTr="006F44C6">
        <w:tc>
          <w:tcPr>
            <w:tcW w:w="7195" w:type="dxa"/>
          </w:tcPr>
          <w:p w14:paraId="056C4052" w14:textId="77777777" w:rsidR="006F44C6" w:rsidRDefault="006F44C6" w:rsidP="006F44C6">
            <w:r>
              <w:t>Investigation 3</w:t>
            </w:r>
          </w:p>
          <w:p w14:paraId="24EC4AAE" w14:textId="77777777" w:rsidR="006F44C6" w:rsidRDefault="006F44C6" w:rsidP="006F44C6">
            <w:r>
              <w:t xml:space="preserve">Parts 1-3 Teacher Guide </w:t>
            </w:r>
            <w:proofErr w:type="spellStart"/>
            <w:r>
              <w:t>pg</w:t>
            </w:r>
            <w:proofErr w:type="spellEnd"/>
            <w:r>
              <w:t xml:space="preserve"> 177</w:t>
            </w:r>
          </w:p>
          <w:p w14:paraId="17F9B43A" w14:textId="77777777" w:rsidR="006F44C6" w:rsidRDefault="006F44C6" w:rsidP="006F44C6">
            <w:r>
              <w:t>Investigation 4</w:t>
            </w:r>
          </w:p>
          <w:p w14:paraId="5BD564AA" w14:textId="6183E5B1" w:rsidR="006F44C6" w:rsidRDefault="006F44C6" w:rsidP="006F44C6">
            <w:pPr>
              <w:rPr>
                <w:rFonts w:ascii="Century Gothic" w:hAnsi="Century Gothic"/>
                <w:b/>
                <w:sz w:val="28"/>
                <w:szCs w:val="28"/>
              </w:rPr>
            </w:pPr>
            <w:r>
              <w:t xml:space="preserve">Parts 1-9 Observing Trees over the season Teacher Guide </w:t>
            </w:r>
            <w:proofErr w:type="spellStart"/>
            <w:r>
              <w:t>pg</w:t>
            </w:r>
            <w:proofErr w:type="spellEnd"/>
            <w:r>
              <w:t xml:space="preserve"> 217</w:t>
            </w:r>
          </w:p>
        </w:tc>
        <w:tc>
          <w:tcPr>
            <w:tcW w:w="7195" w:type="dxa"/>
          </w:tcPr>
          <w:p w14:paraId="1C0FA23A" w14:textId="457497FA" w:rsidR="006F44C6" w:rsidRDefault="006F44C6" w:rsidP="006F44C6">
            <w:pPr>
              <w:rPr>
                <w:rStyle w:val="Hyperlink"/>
              </w:rPr>
            </w:pPr>
            <w:r>
              <w:fldChar w:fldCharType="begin"/>
            </w:r>
            <w:r>
              <w:instrText xml:space="preserve"> HYPERLINK "https://mysteryscience.com/watching/weather-conditions-instruments-seasons" </w:instrText>
            </w:r>
            <w:r>
              <w:fldChar w:fldCharType="separate"/>
            </w:r>
            <w:r w:rsidRPr="00CE464A">
              <w:rPr>
                <w:rStyle w:val="Hyperlink"/>
              </w:rPr>
              <w:t>Mystery Science Weather Watching Mystery 5 and 6</w:t>
            </w:r>
            <w:r>
              <w:rPr>
                <w:rStyle w:val="Hyperlink"/>
              </w:rPr>
              <w:t xml:space="preserve"> </w:t>
            </w:r>
          </w:p>
          <w:p w14:paraId="0BE75A01" w14:textId="77777777" w:rsidR="006F44C6" w:rsidRPr="00CE464A" w:rsidRDefault="006F44C6" w:rsidP="006F44C6">
            <w:pPr>
              <w:rPr>
                <w:rStyle w:val="Hyperlink"/>
              </w:rPr>
            </w:pPr>
          </w:p>
          <w:p w14:paraId="1ECF4644" w14:textId="77777777" w:rsidR="006F44C6" w:rsidRDefault="006F44C6" w:rsidP="006F44C6">
            <w:r>
              <w:fldChar w:fldCharType="end"/>
            </w:r>
            <w:hyperlink r:id="rId33" w:history="1">
              <w:r w:rsidRPr="00666420">
                <w:rPr>
                  <w:rStyle w:val="Hyperlink"/>
                </w:rPr>
                <w:t>Pebble Go- Earth Science- Weather</w:t>
              </w:r>
            </w:hyperlink>
          </w:p>
          <w:p w14:paraId="10C76537" w14:textId="77777777" w:rsidR="006F44C6" w:rsidRDefault="006F44C6" w:rsidP="006F44C6"/>
          <w:p w14:paraId="4C829F89" w14:textId="77777777" w:rsidR="006F44C6" w:rsidRDefault="008175F9" w:rsidP="006F44C6">
            <w:hyperlink r:id="rId34" w:history="1">
              <w:r w:rsidR="006F44C6" w:rsidRPr="00372DAD">
                <w:rPr>
                  <w:rStyle w:val="Hyperlink"/>
                </w:rPr>
                <w:t>Heartland AEA</w:t>
              </w:r>
            </w:hyperlink>
          </w:p>
          <w:p w14:paraId="4A2F1938" w14:textId="77777777" w:rsidR="006F44C6" w:rsidRDefault="006F44C6" w:rsidP="006F44C6">
            <w:pPr>
              <w:rPr>
                <w:rFonts w:eastAsia="Times New Roman"/>
              </w:rPr>
            </w:pPr>
          </w:p>
          <w:p w14:paraId="2483C412" w14:textId="77777777" w:rsidR="006F44C6" w:rsidRDefault="006F44C6" w:rsidP="006F44C6">
            <w:pPr>
              <w:rPr>
                <w:rFonts w:ascii="Century Gothic" w:hAnsi="Century Gothic"/>
                <w:b/>
                <w:sz w:val="28"/>
                <w:szCs w:val="28"/>
              </w:rPr>
            </w:pPr>
          </w:p>
        </w:tc>
      </w:tr>
    </w:tbl>
    <w:p w14:paraId="5C102268" w14:textId="3EF15523" w:rsidR="00E90BBF" w:rsidRDefault="00E90BBF" w:rsidP="00A66012">
      <w:bookmarkStart w:id="2" w:name="PrintConceptsScale"/>
      <w:bookmarkEnd w:id="2"/>
    </w:p>
    <w:p w14:paraId="4B5BE399" w14:textId="1F375427" w:rsidR="008175F9" w:rsidRDefault="008175F9" w:rsidP="00A66012"/>
    <w:p w14:paraId="28A42167" w14:textId="3BA23FF7" w:rsidR="008175F9" w:rsidRDefault="008175F9" w:rsidP="00A66012"/>
    <w:p w14:paraId="5A7CAE83" w14:textId="7C3FB1E0" w:rsidR="008175F9" w:rsidRDefault="008175F9" w:rsidP="00A66012"/>
    <w:p w14:paraId="3297D9DC" w14:textId="068D8D97" w:rsidR="008175F9" w:rsidRDefault="008175F9" w:rsidP="00A66012"/>
    <w:p w14:paraId="7F7D83F6" w14:textId="0D3C77B8" w:rsidR="008175F9" w:rsidRDefault="008175F9" w:rsidP="00A66012"/>
    <w:p w14:paraId="63C9915A" w14:textId="46DA1CC9" w:rsidR="008175F9" w:rsidRDefault="008175F9" w:rsidP="00A66012"/>
    <w:p w14:paraId="388F24DC" w14:textId="6685DD97" w:rsidR="008175F9" w:rsidRDefault="008175F9" w:rsidP="00A66012"/>
    <w:p w14:paraId="3892E99C" w14:textId="77777777" w:rsidR="008175F9" w:rsidRDefault="008175F9" w:rsidP="00A66012"/>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418487F2"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EBD1328"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00A529E5">
              <w:rPr>
                <w:rFonts w:ascii="Century Gothic" w:eastAsia="Century Gothic,Century Gothic,C" w:hAnsi="Century Gothic" w:cs="Century Gothic,Century Gothic,C"/>
                <w:color w:val="auto"/>
                <w:sz w:val="28"/>
                <w:szCs w:val="28"/>
              </w:rPr>
              <w:lastRenderedPageBreak/>
              <w:t xml:space="preserve">Forces and Motion </w:t>
            </w:r>
          </w:p>
          <w:p w14:paraId="7694B22E"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 xml:space="preserve">SEP- </w:t>
            </w:r>
            <w:r w:rsidRPr="287722AD">
              <w:rPr>
                <w:rFonts w:ascii="Century Gothic" w:eastAsia="Century Gothic,Century Gothic,C" w:hAnsi="Century Gothic" w:cs="Century Gothic,Century Gothic,C"/>
                <w:b w:val="0"/>
                <w:bCs w:val="0"/>
                <w:color w:val="auto"/>
              </w:rPr>
              <w:t xml:space="preserve">Plan and Conduct/Analyze Data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Motion and Stability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1A1C8719"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24DC"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72CC8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3C3DD966" w14:textId="77777777" w:rsidTr="00E73D11">
        <w:trPr>
          <w:trHeight w:val="131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84D3"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2B2F7C14"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D48B"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4261CB10" w14:textId="77777777" w:rsidR="00E90BBF" w:rsidRPr="00A529E5"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CB7F43D"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Plan and conduct an investigation to compare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effects of</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different strengths or different directions of pushes and pulls on the motion of an object.(</w:t>
            </w:r>
            <w:hyperlink r:id="rId35">
              <w:r w:rsidRPr="287722AD">
                <w:rPr>
                  <w:rStyle w:val="Hyperlink"/>
                  <w:rFonts w:ascii="Century Gothic" w:eastAsia="Century Gothic,Century Gothic,C" w:hAnsi="Century Gothic" w:cs="Century Gothic,Century Gothic,C"/>
                </w:rPr>
                <w:t>K PS2-1</w:t>
              </w:r>
            </w:hyperlink>
            <w:r w:rsidRPr="287722AD">
              <w:rPr>
                <w:rStyle w:val="popup"/>
                <w:rFonts w:ascii="Century Gothic" w:eastAsia="Century Gothic,Century Gothic,C" w:hAnsi="Century Gothic" w:cs="Century Gothic,Century Gothic,C"/>
              </w:rPr>
              <w:t>)</w:t>
            </w:r>
          </w:p>
          <w:p w14:paraId="78219050" w14:textId="77777777" w:rsidR="00E90BBF" w:rsidRPr="00A529E5" w:rsidRDefault="00E90BBF" w:rsidP="00E73D11">
            <w:pPr>
              <w:pStyle w:val="ListParagraph"/>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p>
          <w:p w14:paraId="3AAA4A32"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Analyze data to determine if a design solution works as intended</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to change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speed or direction of an object with a push or a pull.* (</w:t>
            </w:r>
            <w:hyperlink r:id="rId36">
              <w:r w:rsidRPr="287722AD">
                <w:rPr>
                  <w:rStyle w:val="Hyperlink"/>
                  <w:rFonts w:ascii="Century Gothic" w:eastAsia="Century Gothic,Century Gothic,C" w:hAnsi="Century Gothic" w:cs="Century Gothic,Century Gothic,C"/>
                </w:rPr>
                <w:t>K PS2-2</w:t>
              </w:r>
            </w:hyperlink>
            <w:r>
              <w:t xml:space="preserve">, </w:t>
            </w:r>
            <w:hyperlink r:id="rId37">
              <w:r w:rsidRPr="287722AD">
                <w:rPr>
                  <w:rStyle w:val="Hyperlink"/>
                  <w:rFonts w:ascii="Century Gothic" w:hAnsi="Century Gothic"/>
                </w:rPr>
                <w:t>K-S-ETS1-3</w:t>
              </w:r>
            </w:hyperlink>
            <w:r w:rsidRPr="287722AD">
              <w:rPr>
                <w:rFonts w:ascii="Century Gothic" w:hAnsi="Century Gothic"/>
              </w:rPr>
              <w:t>)</w:t>
            </w:r>
          </w:p>
          <w:p w14:paraId="31ED20D4"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00A529E5">
              <w:rPr>
                <w:rStyle w:val="popup"/>
                <w:rFonts w:ascii="Century Gothic" w:eastAsia="Times New Roman" w:hAnsi="Century Gothic" w:cs="Times New Roman"/>
              </w:rPr>
              <w:t xml:space="preserve">     </w:t>
            </w:r>
          </w:p>
          <w:p w14:paraId="7111357C"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792183B5" w14:textId="77777777" w:rsidTr="00E73D11">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9E191"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7ADF4466"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24FFD41"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1B39EB9"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how pushes and pulls can cause things to move.</w:t>
            </w:r>
          </w:p>
          <w:p w14:paraId="52DCFF90"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With guidance identify the purpose and key elements of an investigation on the effects of pushes and pulls.</w:t>
            </w:r>
          </w:p>
          <w:p w14:paraId="034527C9"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3.  Identify the effect caused by the strength of different pushes and pulls.</w:t>
            </w:r>
          </w:p>
          <w:p w14:paraId="0F13EFC9" w14:textId="77777777" w:rsidR="00E90BBF" w:rsidRPr="00A529E5" w:rsidRDefault="00E90BBF" w:rsidP="00E73D11">
            <w:pPr>
              <w:ind w:left="720"/>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p w14:paraId="0AE2BA7B"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the goal of a design solution that involves a push or a pull.</w:t>
            </w:r>
          </w:p>
          <w:p w14:paraId="3718BD9A"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287722AD">
              <w:rPr>
                <w:rFonts w:ascii="Century Gothic" w:eastAsia="Century Gothic,Century Gothic,C" w:hAnsi="Century Gothic" w:cs="Century Gothic,Century Gothic,C"/>
              </w:rPr>
              <w:t xml:space="preserve">2. </w:t>
            </w:r>
            <w:r w:rsidRPr="287722AD">
              <w:rPr>
                <w:rFonts w:ascii="Century Gothic" w:hAnsi="Century Gothic"/>
              </w:rPr>
              <w:t>Describe the relative speed and direction of an object before and after a force is applied.</w:t>
            </w:r>
          </w:p>
          <w:p w14:paraId="4B2E8A45"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3.  Determine whether the push or pull from the design solution causes the intended change in speed or direction of motion of the object.</w:t>
            </w:r>
          </w:p>
          <w:p w14:paraId="537B644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Ｍ" w:hAnsi="Century Gothic" w:cs="Century Gothic,Century Gothic,Ｍ"/>
              </w:rPr>
            </w:pPr>
          </w:p>
          <w:p w14:paraId="3FC341F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40C5E3A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Cause, Collide, Direction, Distance, Effect, Fast, Gentle, Gravity, Motion, Move, Pull, Push, Roll, Ramp, Slope, Slowly, Speed, Strength, Stop</w:t>
            </w:r>
          </w:p>
          <w:p w14:paraId="02BBC92D"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E90BBF" w:rsidRPr="00A529E5" w14:paraId="674DA0C3"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6B81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90DBD1" w14:textId="13297EE3" w:rsidR="00E90BBF" w:rsidRPr="00A529E5"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81D4FC1" w14:textId="7718D3E5" w:rsidR="00E90BBF" w:rsidRDefault="00E90BBF" w:rsidP="00E90BBF">
      <w:pPr>
        <w:rPr>
          <w:rFonts w:ascii="Century Gothic" w:hAnsi="Century Gothic"/>
          <w:b/>
          <w:sz w:val="28"/>
          <w:szCs w:val="28"/>
        </w:rPr>
      </w:pPr>
    </w:p>
    <w:p w14:paraId="0E85EA4F" w14:textId="427AA4C0" w:rsidR="008175F9" w:rsidRDefault="008175F9" w:rsidP="00E90BBF">
      <w:pPr>
        <w:rPr>
          <w:rFonts w:ascii="Century Gothic" w:hAnsi="Century Gothic"/>
          <w:b/>
          <w:sz w:val="28"/>
          <w:szCs w:val="28"/>
        </w:rPr>
      </w:pPr>
    </w:p>
    <w:p w14:paraId="760F4199" w14:textId="42548158" w:rsidR="008175F9" w:rsidRDefault="008175F9" w:rsidP="00E90BBF">
      <w:pPr>
        <w:rPr>
          <w:rFonts w:ascii="Century Gothic" w:hAnsi="Century Gothic"/>
          <w:b/>
          <w:sz w:val="28"/>
          <w:szCs w:val="28"/>
        </w:rPr>
      </w:pPr>
    </w:p>
    <w:p w14:paraId="3EF2E310" w14:textId="06FDAB57" w:rsidR="008175F9" w:rsidRDefault="008175F9" w:rsidP="00E90BBF">
      <w:pPr>
        <w:rPr>
          <w:rFonts w:ascii="Century Gothic" w:hAnsi="Century Gothic"/>
          <w:b/>
          <w:sz w:val="28"/>
          <w:szCs w:val="28"/>
        </w:rPr>
      </w:pPr>
    </w:p>
    <w:p w14:paraId="4CA2E9DE" w14:textId="77777777" w:rsidR="008175F9" w:rsidRPr="00FD3ADD" w:rsidRDefault="008175F9" w:rsidP="00E90BBF">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5DBFCF74" w14:textId="77777777" w:rsidTr="002D5134">
        <w:tc>
          <w:tcPr>
            <w:tcW w:w="14390" w:type="dxa"/>
            <w:gridSpan w:val="2"/>
          </w:tcPr>
          <w:p w14:paraId="02B11002" w14:textId="18E9EB8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Forces and Motion</w:t>
            </w:r>
          </w:p>
        </w:tc>
      </w:tr>
      <w:tr w:rsidR="006F44C6" w14:paraId="4DF69883" w14:textId="77777777" w:rsidTr="002D5134">
        <w:tc>
          <w:tcPr>
            <w:tcW w:w="14390" w:type="dxa"/>
            <w:gridSpan w:val="2"/>
          </w:tcPr>
          <w:p w14:paraId="0B098483" w14:textId="6F8CA084" w:rsidR="006F44C6" w:rsidRPr="006F44C6" w:rsidRDefault="006F44C6" w:rsidP="006F44C6">
            <w:pPr>
              <w:outlineLvl w:val="0"/>
              <w:rPr>
                <w:b/>
              </w:rPr>
            </w:pPr>
            <w:r w:rsidRPr="006F44C6">
              <w:rPr>
                <w:b/>
              </w:rPr>
              <w:t>“Big Idea”</w:t>
            </w:r>
          </w:p>
          <w:p w14:paraId="57633CE0" w14:textId="77777777" w:rsidR="006F44C6" w:rsidRDefault="006F44C6" w:rsidP="00E90BBF">
            <w:pPr>
              <w:rPr>
                <w:b/>
              </w:rPr>
            </w:pPr>
            <w:r w:rsidRPr="006F44C6">
              <w:rPr>
                <w:b/>
              </w:rPr>
              <w:t>The hope with this scale is that students begin to see how to collect and analyze data (through observation or things that can be counted) and how it can then be used to help us understand a “cause and effect” relationship. In this case specifically the physical world of pushes and pulls. At this level the planning and conducting of investigations should be with guidance and collaborative. Analysis should lead to being able to see if the intended solution worked based on data (cause and effect).</w:t>
            </w:r>
          </w:p>
          <w:p w14:paraId="7457236A" w14:textId="00F6EA42" w:rsidR="00C86ECA" w:rsidRPr="006F44C6" w:rsidRDefault="00C86ECA" w:rsidP="00E90BBF">
            <w:pPr>
              <w:rPr>
                <w:b/>
              </w:rPr>
            </w:pPr>
          </w:p>
        </w:tc>
      </w:tr>
      <w:tr w:rsidR="006F44C6" w14:paraId="46C26558" w14:textId="77777777" w:rsidTr="00C86ECA">
        <w:tc>
          <w:tcPr>
            <w:tcW w:w="7195" w:type="dxa"/>
            <w:shd w:val="clear" w:color="auto" w:fill="FFFF00"/>
          </w:tcPr>
          <w:p w14:paraId="13F70C3A" w14:textId="77777777" w:rsidR="006F44C6" w:rsidRDefault="006F44C6" w:rsidP="006F44C6">
            <w:r>
              <w:t>FOSS</w:t>
            </w:r>
          </w:p>
          <w:p w14:paraId="0845C5DD" w14:textId="079CBA1B" w:rsidR="006F44C6" w:rsidRDefault="006F44C6" w:rsidP="006F44C6">
            <w:pPr>
              <w:rPr>
                <w:rFonts w:ascii="Century Gothic" w:hAnsi="Century Gothic"/>
                <w:sz w:val="28"/>
                <w:szCs w:val="28"/>
              </w:rPr>
            </w:pPr>
            <w:r>
              <w:t>Motions and Materials Kit</w:t>
            </w:r>
          </w:p>
        </w:tc>
        <w:tc>
          <w:tcPr>
            <w:tcW w:w="7195" w:type="dxa"/>
            <w:shd w:val="clear" w:color="auto" w:fill="FFFF00"/>
          </w:tcPr>
          <w:p w14:paraId="77C474D1" w14:textId="229C57A8" w:rsidR="006F44C6" w:rsidRDefault="006F44C6" w:rsidP="006F44C6">
            <w:pPr>
              <w:rPr>
                <w:rFonts w:ascii="Century Gothic" w:hAnsi="Century Gothic"/>
                <w:sz w:val="28"/>
                <w:szCs w:val="28"/>
              </w:rPr>
            </w:pPr>
            <w:r>
              <w:t>Additional Resources</w:t>
            </w:r>
          </w:p>
        </w:tc>
      </w:tr>
      <w:tr w:rsidR="006F44C6" w14:paraId="18F68EB8" w14:textId="77777777" w:rsidTr="006F44C6">
        <w:tc>
          <w:tcPr>
            <w:tcW w:w="7195" w:type="dxa"/>
          </w:tcPr>
          <w:p w14:paraId="62DB8432" w14:textId="77777777" w:rsidR="006F44C6" w:rsidRDefault="006F44C6" w:rsidP="006F44C6"/>
          <w:p w14:paraId="1A6B6CE6" w14:textId="77777777" w:rsidR="006F44C6" w:rsidRDefault="006F44C6" w:rsidP="006F44C6">
            <w:r>
              <w:t>Investigation 4- Getting Things to Move</w:t>
            </w:r>
          </w:p>
          <w:p w14:paraId="263D7B43" w14:textId="77777777" w:rsidR="006F44C6" w:rsidRDefault="006F44C6" w:rsidP="006F44C6">
            <w:r>
              <w:t xml:space="preserve">Part 1- Pushes and Pulls Teacher Guide </w:t>
            </w:r>
            <w:proofErr w:type="spellStart"/>
            <w:r>
              <w:t>pg</w:t>
            </w:r>
            <w:proofErr w:type="spellEnd"/>
            <w:r>
              <w:t xml:space="preserve"> 275 (PS2-1)</w:t>
            </w:r>
          </w:p>
          <w:p w14:paraId="1FAE8CAA" w14:textId="77777777" w:rsidR="006F44C6" w:rsidRDefault="006F44C6" w:rsidP="006F44C6">
            <w:r>
              <w:t xml:space="preserve">Part 2- Colliding Objects- </w:t>
            </w:r>
            <w:proofErr w:type="spellStart"/>
            <w:r>
              <w:t>pg</w:t>
            </w:r>
            <w:proofErr w:type="spellEnd"/>
            <w:r>
              <w:t xml:space="preserve"> 283 (PS2-1 and PS2-2)</w:t>
            </w:r>
          </w:p>
          <w:p w14:paraId="065708A3" w14:textId="77777777" w:rsidR="006F44C6" w:rsidRDefault="006F44C6" w:rsidP="006F44C6">
            <w:r>
              <w:t xml:space="preserve">Part 3- Rolling Outdoors </w:t>
            </w:r>
            <w:proofErr w:type="spellStart"/>
            <w:r>
              <w:t>pg</w:t>
            </w:r>
            <w:proofErr w:type="spellEnd"/>
            <w:r>
              <w:t xml:space="preserve"> 293 (PS2-1 and PS2-2)</w:t>
            </w:r>
          </w:p>
          <w:p w14:paraId="2AB6BEB5" w14:textId="53F31581" w:rsidR="006F44C6" w:rsidRDefault="006F44C6" w:rsidP="006F44C6">
            <w:pPr>
              <w:rPr>
                <w:rFonts w:ascii="Century Gothic" w:hAnsi="Century Gothic"/>
                <w:sz w:val="28"/>
                <w:szCs w:val="28"/>
              </w:rPr>
            </w:pPr>
            <w:r>
              <w:t xml:space="preserve">Part 4- Balloon Rockets </w:t>
            </w:r>
            <w:proofErr w:type="spellStart"/>
            <w:r>
              <w:t>pg</w:t>
            </w:r>
            <w:proofErr w:type="spellEnd"/>
            <w:r>
              <w:t xml:space="preserve"> 301 (PS2-2 and ETS 1-3)</w:t>
            </w:r>
          </w:p>
        </w:tc>
        <w:tc>
          <w:tcPr>
            <w:tcW w:w="7195" w:type="dxa"/>
          </w:tcPr>
          <w:p w14:paraId="2F8CC9DC" w14:textId="77777777" w:rsidR="006F44C6" w:rsidRDefault="006F44C6" w:rsidP="006F44C6"/>
          <w:p w14:paraId="4728C826" w14:textId="77777777" w:rsidR="006F44C6" w:rsidRDefault="008175F9" w:rsidP="006F44C6">
            <w:hyperlink r:id="rId38" w:history="1">
              <w:r w:rsidR="006F44C6" w:rsidRPr="00F5226D">
                <w:rPr>
                  <w:rStyle w:val="Hyperlink"/>
                </w:rPr>
                <w:t>Mystery Science- Force Olympics</w:t>
              </w:r>
            </w:hyperlink>
          </w:p>
          <w:p w14:paraId="029341BC" w14:textId="77777777" w:rsidR="006F44C6" w:rsidRDefault="008175F9" w:rsidP="006F44C6">
            <w:hyperlink r:id="rId39" w:history="1">
              <w:r w:rsidR="006F44C6" w:rsidRPr="00F5226D">
                <w:rPr>
                  <w:rStyle w:val="Hyperlink"/>
                </w:rPr>
                <w:t>Pebble Go-Physical Science- Forces and Motion</w:t>
              </w:r>
            </w:hyperlink>
          </w:p>
          <w:p w14:paraId="664D7A4C" w14:textId="77777777" w:rsidR="006F44C6" w:rsidRDefault="008175F9" w:rsidP="006F44C6">
            <w:hyperlink r:id="rId40" w:history="1">
              <w:r w:rsidR="006F44C6" w:rsidRPr="00372DAD">
                <w:rPr>
                  <w:rStyle w:val="Hyperlink"/>
                </w:rPr>
                <w:t>Heartland AEA</w:t>
              </w:r>
            </w:hyperlink>
          </w:p>
          <w:p w14:paraId="4559ADDF" w14:textId="77777777" w:rsidR="006F44C6" w:rsidRDefault="006F44C6" w:rsidP="006F44C6">
            <w:pPr>
              <w:pStyle w:val="NormalWeb"/>
              <w:spacing w:before="0" w:beforeAutospacing="0" w:after="0" w:afterAutospacing="0"/>
              <w:ind w:left="-100" w:hanging="120"/>
            </w:pPr>
          </w:p>
          <w:p w14:paraId="3FBEE225" w14:textId="77777777" w:rsidR="006F44C6" w:rsidRDefault="006F44C6" w:rsidP="006F44C6">
            <w:pPr>
              <w:rPr>
                <w:rFonts w:ascii="Century Gothic" w:hAnsi="Century Gothic"/>
                <w:sz w:val="28"/>
                <w:szCs w:val="28"/>
              </w:rPr>
            </w:pPr>
          </w:p>
        </w:tc>
      </w:tr>
    </w:tbl>
    <w:p w14:paraId="07895CB5" w14:textId="77777777" w:rsidR="00E90BBF" w:rsidRDefault="00E90BBF" w:rsidP="00E90BBF">
      <w:pPr>
        <w:rPr>
          <w:rFonts w:ascii="Century Gothic" w:hAnsi="Century Gothic"/>
          <w:sz w:val="28"/>
          <w:szCs w:val="28"/>
        </w:rPr>
      </w:pPr>
    </w:p>
    <w:p w14:paraId="3BB64B12" w14:textId="77777777" w:rsidR="00E90BBF" w:rsidRDefault="00E90BBF" w:rsidP="00E90BBF">
      <w:pPr>
        <w:rPr>
          <w:rFonts w:ascii="Century Gothic" w:hAnsi="Century Gothic"/>
          <w:sz w:val="28"/>
          <w:szCs w:val="28"/>
        </w:rPr>
      </w:pPr>
    </w:p>
    <w:p w14:paraId="22A9DCBC" w14:textId="77777777" w:rsidR="00E90BBF" w:rsidRDefault="00E90BBF" w:rsidP="00E90BBF">
      <w:pPr>
        <w:rPr>
          <w:rFonts w:ascii="Century Gothic" w:hAnsi="Century Gothic"/>
          <w:sz w:val="28"/>
          <w:szCs w:val="28"/>
        </w:rPr>
      </w:pPr>
    </w:p>
    <w:p w14:paraId="5B6AB7AC" w14:textId="20F2CB82" w:rsidR="00E90BBF" w:rsidRDefault="00E90BBF" w:rsidP="00E90BBF">
      <w:pPr>
        <w:rPr>
          <w:rFonts w:ascii="Century Gothic" w:hAnsi="Century Gothic"/>
          <w:sz w:val="28"/>
          <w:szCs w:val="28"/>
        </w:rPr>
      </w:pPr>
    </w:p>
    <w:p w14:paraId="1D75F63F" w14:textId="51749552" w:rsidR="008175F9" w:rsidRDefault="008175F9" w:rsidP="00E90BBF">
      <w:pPr>
        <w:rPr>
          <w:rFonts w:ascii="Century Gothic" w:hAnsi="Century Gothic"/>
          <w:sz w:val="28"/>
          <w:szCs w:val="28"/>
        </w:rPr>
      </w:pPr>
    </w:p>
    <w:p w14:paraId="00913ABE" w14:textId="5E87373B" w:rsidR="008175F9" w:rsidRDefault="008175F9" w:rsidP="00E90BBF">
      <w:pPr>
        <w:rPr>
          <w:rFonts w:ascii="Century Gothic" w:hAnsi="Century Gothic"/>
          <w:sz w:val="28"/>
          <w:szCs w:val="28"/>
        </w:rPr>
      </w:pPr>
    </w:p>
    <w:p w14:paraId="045EB2B9" w14:textId="3FFB0B72" w:rsidR="008175F9" w:rsidRDefault="008175F9" w:rsidP="00E90BBF">
      <w:pPr>
        <w:rPr>
          <w:rFonts w:ascii="Century Gothic" w:hAnsi="Century Gothic"/>
          <w:sz w:val="28"/>
          <w:szCs w:val="28"/>
        </w:rPr>
      </w:pPr>
    </w:p>
    <w:p w14:paraId="1CF2DCA6" w14:textId="2C0783AE" w:rsidR="008175F9" w:rsidRDefault="008175F9" w:rsidP="00E90BBF">
      <w:pPr>
        <w:rPr>
          <w:rFonts w:ascii="Century Gothic" w:hAnsi="Century Gothic"/>
          <w:sz w:val="28"/>
          <w:szCs w:val="28"/>
        </w:rPr>
      </w:pPr>
    </w:p>
    <w:p w14:paraId="3753669B" w14:textId="15940B39" w:rsidR="008175F9" w:rsidRDefault="008175F9" w:rsidP="00E90BBF">
      <w:pPr>
        <w:rPr>
          <w:rFonts w:ascii="Century Gothic" w:hAnsi="Century Gothic"/>
          <w:sz w:val="28"/>
          <w:szCs w:val="28"/>
        </w:rPr>
      </w:pPr>
    </w:p>
    <w:p w14:paraId="6B7F450C" w14:textId="0C88D82C" w:rsidR="008175F9" w:rsidRDefault="008175F9" w:rsidP="00E90BBF">
      <w:pPr>
        <w:rPr>
          <w:rFonts w:ascii="Century Gothic" w:hAnsi="Century Gothic"/>
          <w:sz w:val="28"/>
          <w:szCs w:val="28"/>
        </w:rPr>
      </w:pPr>
    </w:p>
    <w:p w14:paraId="78D9B85E" w14:textId="77777777" w:rsidR="008175F9" w:rsidRPr="00FD3ADD" w:rsidRDefault="008175F9" w:rsidP="00E90BBF">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57B3972A"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8151BED"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lastRenderedPageBreak/>
              <w:t>Earth and Humans</w:t>
            </w:r>
          </w:p>
          <w:p w14:paraId="4CDD0FCA"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Obtaining Evaluating and Communicating Information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61934C18"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1DD8"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6874BD69"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7877A1D2" w14:textId="77777777" w:rsidTr="00E73D11">
        <w:trPr>
          <w:trHeight w:val="666"/>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B249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4176F99"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12A02"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0D55581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20F0CD" w14:textId="77777777" w:rsidR="00E90BBF" w:rsidRPr="001D34A9" w:rsidRDefault="00E90BBF" w:rsidP="00E73D11">
            <w:pPr>
              <w:pStyle w:val="ListParagraph"/>
              <w:numPr>
                <w:ilvl w:val="0"/>
                <w:numId w:val="4"/>
              </w:numPr>
              <w:ind w:left="61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Communicate solutions that will reduce the impact of humans on the land, water, air, and/or other living things in the local environment.*  (</w:t>
            </w:r>
            <w:hyperlink r:id="rId41">
              <w:r w:rsidRPr="287722AD">
                <w:rPr>
                  <w:rStyle w:val="Hyperlink"/>
                  <w:rFonts w:ascii="Century Gothic" w:eastAsia="Century Gothic,Century Gothic,C" w:hAnsi="Century Gothic" w:cs="Century Gothic,Century Gothic,C"/>
                </w:rPr>
                <w:t>K-ESS3-3</w:t>
              </w:r>
            </w:hyperlink>
            <w:r>
              <w:t xml:space="preserve">, </w:t>
            </w:r>
            <w:hyperlink r:id="rId42">
              <w:r w:rsidRPr="287722AD">
                <w:rPr>
                  <w:rStyle w:val="Hyperlink"/>
                  <w:rFonts w:ascii="Century Gothic" w:hAnsi="Century Gothic"/>
                </w:rPr>
                <w:t>K-2-ETS1-1</w:t>
              </w:r>
            </w:hyperlink>
            <w:r w:rsidRPr="287722AD">
              <w:rPr>
                <w:rFonts w:ascii="Century Gothic" w:hAnsi="Century Gothic"/>
              </w:rPr>
              <w:t>)</w:t>
            </w:r>
          </w:p>
          <w:p w14:paraId="70C2B3C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36B6DA92" w14:textId="77777777" w:rsidTr="00E73D11">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7EEE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19E4BFE7"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Students will: </w:t>
            </w:r>
          </w:p>
          <w:p w14:paraId="77A2CC4B"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B844F1C" w14:textId="77777777" w:rsidR="00E90BBF" w:rsidRPr="00BF7BEF" w:rsidRDefault="00E90BBF" w:rsidP="00E73D1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1.  Describe how people affect the land, water, air, and/or other living things in positive and negatives ways.</w:t>
            </w:r>
          </w:p>
          <w:p w14:paraId="5DDBB45F" w14:textId="77777777" w:rsidR="00E90BBF" w:rsidRPr="00BF7BE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2.  Describe a solution that reduces the negative effects of humans on the local environment</w:t>
            </w:r>
          </w:p>
          <w:p w14:paraId="50A37A20" w14:textId="77777777" w:rsidR="00E90BB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3.</w:t>
            </w:r>
            <w:r w:rsidRPr="287722AD">
              <w:rPr>
                <w:rFonts w:ascii="Century Gothic" w:eastAsia="Century Gothic,Century Gothic,C" w:hAnsi="Century Gothic" w:cs="Century Gothic,Century Gothic,C"/>
                <w:color w:val="000000" w:themeColor="text1"/>
              </w:rPr>
              <w:t xml:space="preserve">  Communicate information about solutions with others in oral and/or written form (includes using models and or drawings).</w:t>
            </w:r>
          </w:p>
          <w:p w14:paraId="2A9100C2" w14:textId="77777777" w:rsidR="00E90BBF" w:rsidRPr="007171B9"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p>
          <w:p w14:paraId="17D6D1DE" w14:textId="77777777" w:rsidR="00E90BBF" w:rsidRPr="007171B9"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000000" w:themeColor="text1"/>
              </w:rPr>
            </w:pPr>
          </w:p>
          <w:p w14:paraId="273DFEC0"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1062E212"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Reduce, Impact, Land, Recycle, Environment</w:t>
            </w:r>
            <w:r>
              <w:rPr>
                <w:rFonts w:ascii="Century Gothic" w:eastAsia="Century Gothic,Century Gothic,C" w:hAnsi="Century Gothic" w:cs="Century Gothic,Century Gothic,C"/>
              </w:rPr>
              <w:t>, Conserve, Reuse</w:t>
            </w:r>
          </w:p>
          <w:p w14:paraId="3C87899B" w14:textId="77777777" w:rsidR="00E90BBF" w:rsidRPr="007171B9" w:rsidRDefault="00E90BBF" w:rsidP="00E73D11">
            <w:pPr>
              <w:pStyle w:val="ListParagraph"/>
              <w:ind w:left="70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007171B9">
              <w:rPr>
                <w:rFonts w:ascii="Century Gothic" w:eastAsia="Century Gothic,Century Gothic,C" w:hAnsi="Century Gothic" w:cs="Century Gothic,Century Gothic,C"/>
                <w:i/>
                <w:iCs/>
              </w:rPr>
              <w:t xml:space="preserve"> </w:t>
            </w:r>
          </w:p>
        </w:tc>
      </w:tr>
      <w:tr w:rsidR="00E90BBF" w:rsidRPr="00A529E5" w14:paraId="42611D32"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F60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A49F5A2" w14:textId="1C48FD11" w:rsidR="00E90BBF" w:rsidRPr="007171B9"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204D71B" w14:textId="77777777" w:rsidR="00E90BBF" w:rsidRDefault="00E90BBF" w:rsidP="00A66012"/>
    <w:tbl>
      <w:tblPr>
        <w:tblStyle w:val="TableGrid"/>
        <w:tblW w:w="0" w:type="auto"/>
        <w:tblLook w:val="04A0" w:firstRow="1" w:lastRow="0" w:firstColumn="1" w:lastColumn="0" w:noHBand="0" w:noVBand="1"/>
      </w:tblPr>
      <w:tblGrid>
        <w:gridCol w:w="7195"/>
        <w:gridCol w:w="7195"/>
      </w:tblGrid>
      <w:tr w:rsidR="00AE777D" w:rsidRPr="00AE777D" w14:paraId="719C21B9" w14:textId="77777777" w:rsidTr="0042795F">
        <w:tc>
          <w:tcPr>
            <w:tcW w:w="14390" w:type="dxa"/>
            <w:gridSpan w:val="2"/>
          </w:tcPr>
          <w:p w14:paraId="75A90E72" w14:textId="6F1BAEAC"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Earth and Humans</w:t>
            </w:r>
          </w:p>
        </w:tc>
      </w:tr>
      <w:tr w:rsidR="00C86ECA" w14:paraId="3A357BD5" w14:textId="77777777" w:rsidTr="0042795F">
        <w:tc>
          <w:tcPr>
            <w:tcW w:w="14390" w:type="dxa"/>
            <w:gridSpan w:val="2"/>
          </w:tcPr>
          <w:p w14:paraId="61B88255" w14:textId="3DF411FF" w:rsidR="00C86ECA" w:rsidRPr="00C86ECA" w:rsidRDefault="00C86ECA" w:rsidP="00C86ECA">
            <w:pPr>
              <w:outlineLvl w:val="0"/>
              <w:rPr>
                <w:b/>
              </w:rPr>
            </w:pPr>
            <w:r w:rsidRPr="00C86ECA">
              <w:rPr>
                <w:b/>
              </w:rPr>
              <w:t>“Big Idea”</w:t>
            </w:r>
          </w:p>
          <w:p w14:paraId="34279F9F" w14:textId="6F2372B2" w:rsidR="00C86ECA" w:rsidRPr="00C86ECA" w:rsidRDefault="00C86ECA" w:rsidP="00C86ECA">
            <w:pPr>
              <w:rPr>
                <w:b/>
              </w:rPr>
            </w:pPr>
            <w:r w:rsidRPr="00C86ECA">
              <w:rPr>
                <w:b/>
              </w:rPr>
              <w:t>Communicate (oral or written) human solutions to reduce local environmental impact. Written forms could include drawings or models of science ideas and being able to identify causes through observable patterns.</w:t>
            </w:r>
          </w:p>
          <w:p w14:paraId="17A89A55" w14:textId="77777777" w:rsidR="00C86ECA" w:rsidRDefault="00C86ECA" w:rsidP="00A66012"/>
        </w:tc>
      </w:tr>
      <w:tr w:rsidR="00C86ECA" w14:paraId="646AC451" w14:textId="77777777" w:rsidTr="00C86ECA">
        <w:tc>
          <w:tcPr>
            <w:tcW w:w="7195" w:type="dxa"/>
            <w:shd w:val="clear" w:color="auto" w:fill="FFFF00"/>
          </w:tcPr>
          <w:p w14:paraId="1817B63F" w14:textId="77777777" w:rsidR="00C86ECA" w:rsidRDefault="00C86ECA" w:rsidP="00C86ECA">
            <w:r>
              <w:t>FOSS</w:t>
            </w:r>
          </w:p>
          <w:p w14:paraId="30DC62C3" w14:textId="60B7511F" w:rsidR="00C86ECA" w:rsidRDefault="00C86ECA" w:rsidP="00C86ECA">
            <w:r>
              <w:t>Motion and Materials Kit</w:t>
            </w:r>
          </w:p>
        </w:tc>
        <w:tc>
          <w:tcPr>
            <w:tcW w:w="7195" w:type="dxa"/>
            <w:shd w:val="clear" w:color="auto" w:fill="FFFF00"/>
          </w:tcPr>
          <w:p w14:paraId="11C59827" w14:textId="73B001FA" w:rsidR="00C86ECA" w:rsidRDefault="00C86ECA" w:rsidP="00C86ECA">
            <w:r>
              <w:t>Additional Resources</w:t>
            </w:r>
          </w:p>
        </w:tc>
      </w:tr>
      <w:tr w:rsidR="00C86ECA" w14:paraId="4FC9C7CC" w14:textId="77777777" w:rsidTr="00C86ECA">
        <w:tc>
          <w:tcPr>
            <w:tcW w:w="7195" w:type="dxa"/>
          </w:tcPr>
          <w:p w14:paraId="4248CD5B" w14:textId="77777777" w:rsidR="00C86ECA" w:rsidRDefault="00C86ECA" w:rsidP="00C86ECA">
            <w:r>
              <w:t>Investigation 1</w:t>
            </w:r>
          </w:p>
          <w:p w14:paraId="7DFAE782" w14:textId="77777777" w:rsidR="00C86ECA" w:rsidRDefault="00C86ECA" w:rsidP="00C86ECA">
            <w:r>
              <w:t xml:space="preserve">Parts 1-7 Explores how we use the Resource “Wood” and its impact. Teacher Guide </w:t>
            </w:r>
            <w:proofErr w:type="spellStart"/>
            <w:r>
              <w:t>pg</w:t>
            </w:r>
            <w:proofErr w:type="spellEnd"/>
            <w:r>
              <w:t xml:space="preserve"> 73</w:t>
            </w:r>
          </w:p>
          <w:p w14:paraId="1D90630F" w14:textId="77777777" w:rsidR="00C86ECA" w:rsidRDefault="00C86ECA" w:rsidP="00C86ECA">
            <w:r>
              <w:t>Investigation 2</w:t>
            </w:r>
          </w:p>
          <w:p w14:paraId="4735019A" w14:textId="77777777" w:rsidR="00C86ECA" w:rsidRDefault="00C86ECA" w:rsidP="00C86ECA">
            <w:r>
              <w:t xml:space="preserve">Parts1-5 Explore paper and ways to recycle or re-use. Teacher Guide </w:t>
            </w:r>
            <w:proofErr w:type="spellStart"/>
            <w:r>
              <w:t>pg</w:t>
            </w:r>
            <w:proofErr w:type="spellEnd"/>
            <w:r>
              <w:t xml:space="preserve"> 153</w:t>
            </w:r>
          </w:p>
          <w:p w14:paraId="578B51E7" w14:textId="77777777" w:rsidR="00C86ECA" w:rsidRDefault="00C86ECA" w:rsidP="00C86ECA"/>
          <w:p w14:paraId="16D1E669" w14:textId="77777777" w:rsidR="00C86ECA" w:rsidRDefault="00C86ECA" w:rsidP="00C86ECA">
            <w:r>
              <w:t>May not need to do all the parts. Use your judgement as to which ones your students would need and benefit from.</w:t>
            </w:r>
          </w:p>
          <w:p w14:paraId="6EFA4172" w14:textId="77777777" w:rsidR="00C86ECA" w:rsidRDefault="00C86ECA" w:rsidP="00C86ECA"/>
        </w:tc>
        <w:tc>
          <w:tcPr>
            <w:tcW w:w="7195" w:type="dxa"/>
          </w:tcPr>
          <w:p w14:paraId="0D80F54E" w14:textId="77777777" w:rsidR="00C86ECA" w:rsidRDefault="008175F9" w:rsidP="00C86ECA">
            <w:pPr>
              <w:rPr>
                <w:rStyle w:val="Hyperlink"/>
              </w:rPr>
            </w:pPr>
            <w:hyperlink r:id="rId43" w:history="1">
              <w:r w:rsidR="00C86ECA" w:rsidRPr="00590AFB">
                <w:rPr>
                  <w:rStyle w:val="Hyperlink"/>
                </w:rPr>
                <w:t>Mystery Science- Plant and Animal Needs Mystery 6</w:t>
              </w:r>
            </w:hyperlink>
          </w:p>
          <w:p w14:paraId="274F7CCA" w14:textId="77777777" w:rsidR="00C86ECA" w:rsidRDefault="00C86ECA" w:rsidP="00C86ECA"/>
          <w:p w14:paraId="2F7327DA" w14:textId="77777777" w:rsidR="00C86ECA" w:rsidRDefault="008175F9" w:rsidP="00C86ECA">
            <w:hyperlink r:id="rId44" w:history="1">
              <w:r w:rsidR="00C86ECA" w:rsidRPr="00590AFB">
                <w:rPr>
                  <w:rStyle w:val="Hyperlink"/>
                </w:rPr>
                <w:t>Pebble Go- Earth Science- Natural Resources- Humans and Earth</w:t>
              </w:r>
            </w:hyperlink>
          </w:p>
          <w:p w14:paraId="6FCCA132" w14:textId="77777777" w:rsidR="00C86ECA" w:rsidRDefault="00C86ECA" w:rsidP="00C86ECA"/>
          <w:p w14:paraId="1850F48D" w14:textId="77777777" w:rsidR="00C86ECA" w:rsidRDefault="00C86ECA" w:rsidP="00C86ECA"/>
          <w:p w14:paraId="74C28296" w14:textId="77777777" w:rsidR="00C86ECA" w:rsidRDefault="008175F9" w:rsidP="00C86ECA">
            <w:hyperlink r:id="rId45" w:history="1">
              <w:r w:rsidR="00C86ECA" w:rsidRPr="00372DAD">
                <w:rPr>
                  <w:rStyle w:val="Hyperlink"/>
                </w:rPr>
                <w:t>Heartland AEA</w:t>
              </w:r>
            </w:hyperlink>
          </w:p>
          <w:p w14:paraId="6518ABA0" w14:textId="77777777" w:rsidR="00C86ECA" w:rsidRDefault="00C86ECA" w:rsidP="00C86ECA"/>
          <w:p w14:paraId="11ADB372" w14:textId="77777777" w:rsidR="00C86ECA" w:rsidRDefault="00C86ECA" w:rsidP="00C86ECA"/>
        </w:tc>
      </w:tr>
    </w:tbl>
    <w:p w14:paraId="7EF69D34" w14:textId="77777777" w:rsidR="00C86ECA" w:rsidRDefault="00C86ECA" w:rsidP="00A66012"/>
    <w:tbl>
      <w:tblPr>
        <w:tblStyle w:val="LightList21"/>
        <w:tblW w:w="14580" w:type="dxa"/>
        <w:jc w:val="center"/>
        <w:tblLayout w:type="fixed"/>
        <w:tblLook w:val="04A0" w:firstRow="1" w:lastRow="0" w:firstColumn="1" w:lastColumn="0" w:noHBand="0" w:noVBand="1"/>
      </w:tblPr>
      <w:tblGrid>
        <w:gridCol w:w="1440"/>
        <w:gridCol w:w="13140"/>
      </w:tblGrid>
      <w:tr w:rsidR="006F44C6" w:rsidRPr="00715E17" w14:paraId="36C118F6" w14:textId="77777777" w:rsidTr="002F70F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40CB27AF" w14:textId="77777777" w:rsidR="006F44C6" w:rsidRPr="00715E17" w:rsidRDefault="006F44C6" w:rsidP="002F70F2">
            <w:pPr>
              <w:jc w:val="center"/>
              <w:rPr>
                <w:rFonts w:ascii="Century Gothic" w:eastAsia="Century Gothic,Century Gothic,C" w:hAnsi="Century Gothic" w:cs="Century Gothic,Century Gothic,C"/>
                <w:color w:val="auto"/>
                <w:sz w:val="28"/>
                <w:szCs w:val="28"/>
              </w:rPr>
            </w:pPr>
            <w:r w:rsidRPr="00715E17">
              <w:rPr>
                <w:rFonts w:ascii="Century Gothic" w:eastAsia="Century Gothic,Century Gothic,C" w:hAnsi="Century Gothic" w:cs="Century Gothic,Century Gothic,C"/>
                <w:color w:val="auto"/>
                <w:sz w:val="28"/>
                <w:szCs w:val="28"/>
              </w:rPr>
              <w:t>The Needs of Living Things</w:t>
            </w:r>
          </w:p>
          <w:p w14:paraId="4CBE2C94" w14:textId="77777777" w:rsidR="006F44C6" w:rsidRPr="00715E17" w:rsidRDefault="006F44C6" w:rsidP="002F70F2">
            <w:pP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Use Models, Engage in Argument from Evidence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Molecules to Organisms,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System Models,</w:t>
            </w:r>
          </w:p>
        </w:tc>
      </w:tr>
      <w:tr w:rsidR="006F44C6" w:rsidRPr="00715E17" w14:paraId="1B79AF6B" w14:textId="77777777" w:rsidTr="002F70F2">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75E20"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F12B369"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6F44C6" w:rsidRPr="00715E17" w14:paraId="52DBF12C" w14:textId="77777777" w:rsidTr="002F70F2">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168"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34E49BD6"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3E67" w14:textId="77777777" w:rsidR="006F44C6"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8D5D13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5DC7A549"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observations to describe patterns of what plants and animals (including humans) need to survive. (</w:t>
            </w:r>
            <w:hyperlink r:id="rId46">
              <w:r w:rsidRPr="287722AD">
                <w:rPr>
                  <w:rStyle w:val="Hyperlink"/>
                  <w:rFonts w:ascii="Century Gothic" w:eastAsia="Century Gothic,Century Gothic,C" w:hAnsi="Century Gothic" w:cs="Century Gothic,Century Gothic,C"/>
                </w:rPr>
                <w:t>K-LS1-1</w:t>
              </w:r>
            </w:hyperlink>
            <w:r w:rsidRPr="287722AD">
              <w:rPr>
                <w:rFonts w:ascii="Century Gothic" w:eastAsia="Century Gothic,Century Gothic,C" w:hAnsi="Century Gothic" w:cs="Century Gothic,Century Gothic,C"/>
              </w:rPr>
              <w:t>)</w:t>
            </w:r>
          </w:p>
          <w:p w14:paraId="4F1CC2D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a model to represent the relationship between the needs of different plants and animals (including humans) and the places they live (</w:t>
            </w:r>
            <w:hyperlink r:id="rId47">
              <w:r w:rsidRPr="287722AD">
                <w:rPr>
                  <w:rStyle w:val="Hyperlink"/>
                  <w:rFonts w:ascii="Century Gothic" w:eastAsia="Century Gothic,Century Gothic,C" w:hAnsi="Century Gothic" w:cs="Century Gothic,Century Gothic,C"/>
                </w:rPr>
                <w:t>K-ESS 3-1</w:t>
              </w:r>
            </w:hyperlink>
            <w:r w:rsidRPr="287722AD">
              <w:rPr>
                <w:rFonts w:ascii="Century Gothic" w:eastAsia="Century Gothic,Century Gothic,C" w:hAnsi="Century Gothic" w:cs="Century Gothic,Century Gothic,C"/>
              </w:rPr>
              <w:t>).</w:t>
            </w:r>
          </w:p>
          <w:p w14:paraId="1D6BFD2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Construct an argument supported by evidence for how plants and animals (including humans) can change the environment to meet their needs. (</w:t>
            </w:r>
            <w:hyperlink r:id="rId48">
              <w:r w:rsidRPr="287722AD">
                <w:rPr>
                  <w:rStyle w:val="Hyperlink"/>
                  <w:rFonts w:ascii="Century Gothic" w:eastAsia="Century Gothic,Century Gothic,C" w:hAnsi="Century Gothic" w:cs="Century Gothic,Century Gothic,C"/>
                </w:rPr>
                <w:t>K-ESS2-2</w:t>
              </w:r>
            </w:hyperlink>
            <w:r w:rsidRPr="287722AD">
              <w:rPr>
                <w:rFonts w:ascii="Century Gothic" w:eastAsia="Century Gothic,Century Gothic,C" w:hAnsi="Century Gothic" w:cs="Century Gothic,Century Gothic,C"/>
              </w:rPr>
              <w:t>)</w:t>
            </w:r>
          </w:p>
        </w:tc>
      </w:tr>
      <w:tr w:rsidR="006F44C6" w:rsidRPr="00715E17" w14:paraId="169662D9" w14:textId="77777777" w:rsidTr="002F70F2">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18A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67F69B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31071BD2"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78C323AC"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Use observations to recognize and identify patterns</w:t>
            </w:r>
          </w:p>
          <w:p w14:paraId="713C7C43"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what plants need to grow.</w:t>
            </w:r>
          </w:p>
          <w:p w14:paraId="3877FD11"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what animals need to live and grow.</w:t>
            </w:r>
          </w:p>
          <w:p w14:paraId="6E34503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7F61C0E"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Describe the relationship between specific plants and animals and where they live.</w:t>
            </w:r>
          </w:p>
          <w:p w14:paraId="679F296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Identify components relevant to the model (plants and animals, places where things live, things needed by living things).</w:t>
            </w:r>
          </w:p>
          <w:p w14:paraId="6004A9A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how plants, animals, and natural resources are a part of a system that allows living things to meet their needs.</w:t>
            </w:r>
          </w:p>
          <w:p w14:paraId="2DEDB6A6"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384DA9F" w14:textId="77777777" w:rsidR="006F44C6" w:rsidRPr="00715E17"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1. Make a claim supported by evidence for how plants and animals can change their environment.</w:t>
            </w:r>
          </w:p>
          <w:p w14:paraId="6AC3B0D8"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Describe examples that do or do not support claim.</w:t>
            </w:r>
          </w:p>
          <w:p w14:paraId="70643950" w14:textId="77777777" w:rsidR="006F44C6" w:rsidRPr="00715E17"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3. Make a claim in context of how the action supports plant and animal needs.</w:t>
            </w:r>
          </w:p>
          <w:p w14:paraId="4FF7B303" w14:textId="77777777" w:rsidR="006F44C6" w:rsidRPr="00715E17" w:rsidRDefault="006F44C6" w:rsidP="002F70F2">
            <w:pPr>
              <w:ind w:left="79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6C9B6B27"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216ABB0B"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Patterns, Plants, Animals, Living Things, Survive, Claim, Evidence, </w:t>
            </w:r>
            <w:r>
              <w:rPr>
                <w:rFonts w:ascii="Century Gothic" w:eastAsia="Century Gothic,Century Gothic,C" w:hAnsi="Century Gothic" w:cs="Century Gothic,Century Gothic,C"/>
              </w:rPr>
              <w:t xml:space="preserve">Season, Spring, </w:t>
            </w:r>
            <w:r w:rsidRPr="287722AD">
              <w:rPr>
                <w:rFonts w:ascii="Century Gothic" w:eastAsia="Century Gothic,Century Gothic,C" w:hAnsi="Century Gothic" w:cs="Century Gothic,Century Gothic,C"/>
              </w:rPr>
              <w:t>System</w:t>
            </w:r>
            <w:r>
              <w:rPr>
                <w:rFonts w:ascii="Century Gothic" w:eastAsia="Century Gothic,Century Gothic,C" w:hAnsi="Century Gothic" w:cs="Century Gothic,Century Gothic,C"/>
              </w:rPr>
              <w:t>, Winter</w:t>
            </w:r>
          </w:p>
        </w:tc>
      </w:tr>
      <w:tr w:rsidR="006F44C6" w:rsidRPr="00715E17" w14:paraId="20647557" w14:textId="77777777" w:rsidTr="002F70F2">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AEE1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56D626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3098F4C" w14:textId="0CDE4198" w:rsidR="006F44C6" w:rsidRDefault="006F44C6" w:rsidP="00A66012"/>
    <w:p w14:paraId="45872302" w14:textId="0E0D10B3" w:rsidR="008175F9" w:rsidRDefault="008175F9" w:rsidP="00A66012"/>
    <w:p w14:paraId="26464DBD" w14:textId="77777777" w:rsidR="008175F9" w:rsidRDefault="008175F9" w:rsidP="00A66012">
      <w:bookmarkStart w:id="3" w:name="_GoBack"/>
      <w:bookmarkEnd w:id="3"/>
    </w:p>
    <w:tbl>
      <w:tblPr>
        <w:tblStyle w:val="TableGrid"/>
        <w:tblW w:w="0" w:type="auto"/>
        <w:tblLook w:val="04A0" w:firstRow="1" w:lastRow="0" w:firstColumn="1" w:lastColumn="0" w:noHBand="0" w:noVBand="1"/>
      </w:tblPr>
      <w:tblGrid>
        <w:gridCol w:w="7195"/>
        <w:gridCol w:w="7195"/>
      </w:tblGrid>
      <w:tr w:rsidR="00AE777D" w:rsidRPr="00AE777D" w14:paraId="3D25942F" w14:textId="77777777" w:rsidTr="009A2778">
        <w:tc>
          <w:tcPr>
            <w:tcW w:w="14390" w:type="dxa"/>
            <w:gridSpan w:val="2"/>
          </w:tcPr>
          <w:p w14:paraId="66148B01" w14:textId="241C400E"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lastRenderedPageBreak/>
              <w:t>The Needs of Living Things</w:t>
            </w:r>
          </w:p>
        </w:tc>
      </w:tr>
      <w:tr w:rsidR="00C86ECA" w14:paraId="411DA128" w14:textId="77777777" w:rsidTr="009A2778">
        <w:tc>
          <w:tcPr>
            <w:tcW w:w="14390" w:type="dxa"/>
            <w:gridSpan w:val="2"/>
          </w:tcPr>
          <w:p w14:paraId="37673F24" w14:textId="7065CC86" w:rsidR="00C86ECA" w:rsidRPr="00C86ECA" w:rsidRDefault="00C86ECA" w:rsidP="00C86ECA">
            <w:pPr>
              <w:outlineLvl w:val="0"/>
              <w:rPr>
                <w:b/>
              </w:rPr>
            </w:pPr>
            <w:r>
              <w:rPr>
                <w:b/>
              </w:rPr>
              <w:t>“Big Idea”</w:t>
            </w:r>
          </w:p>
          <w:p w14:paraId="0EEE194E" w14:textId="77777777" w:rsidR="00C86ECA" w:rsidRPr="00C86ECA" w:rsidRDefault="00C86ECA" w:rsidP="00C86ECA">
            <w:pPr>
              <w:rPr>
                <w:b/>
              </w:rPr>
            </w:pPr>
            <w:r w:rsidRPr="00C86ECA">
              <w:rPr>
                <w:b/>
              </w:rPr>
              <w:t xml:space="preserve">Use observations to recognize patterns in living as opposed to non-living things. What is needed for survival? How can we model or represent our thinking about the connections between plants, animals, and the places they live? Can we use observations and evidence to construct an argument how plants or animals change environments to meet the </w:t>
            </w:r>
            <w:proofErr w:type="gramStart"/>
            <w:r w:rsidRPr="00C86ECA">
              <w:rPr>
                <w:b/>
              </w:rPr>
              <w:t>needs.</w:t>
            </w:r>
            <w:proofErr w:type="gramEnd"/>
          </w:p>
          <w:p w14:paraId="4E62D8A2" w14:textId="77777777" w:rsidR="00C86ECA" w:rsidRDefault="00C86ECA" w:rsidP="00A66012"/>
        </w:tc>
      </w:tr>
      <w:tr w:rsidR="00C86ECA" w14:paraId="559DE5F8" w14:textId="77777777" w:rsidTr="00C86ECA">
        <w:tc>
          <w:tcPr>
            <w:tcW w:w="7195" w:type="dxa"/>
            <w:shd w:val="clear" w:color="auto" w:fill="FFFF00"/>
          </w:tcPr>
          <w:p w14:paraId="662E3C39" w14:textId="77777777" w:rsidR="00C86ECA" w:rsidRDefault="00C86ECA" w:rsidP="00C86ECA">
            <w:r>
              <w:t>FOSS</w:t>
            </w:r>
          </w:p>
          <w:p w14:paraId="28BC615C" w14:textId="16C95257" w:rsidR="00C86ECA" w:rsidRDefault="00C86ECA" w:rsidP="00C86ECA">
            <w:r>
              <w:t>Animals Two by Two</w:t>
            </w:r>
          </w:p>
        </w:tc>
        <w:tc>
          <w:tcPr>
            <w:tcW w:w="7195" w:type="dxa"/>
            <w:shd w:val="clear" w:color="auto" w:fill="FFFF00"/>
          </w:tcPr>
          <w:p w14:paraId="5DEFDA7D" w14:textId="4468A235" w:rsidR="00C86ECA" w:rsidRDefault="00C86ECA" w:rsidP="00C86ECA">
            <w:r>
              <w:t>Additional Resources</w:t>
            </w:r>
          </w:p>
        </w:tc>
      </w:tr>
      <w:tr w:rsidR="00C86ECA" w14:paraId="47E492FC" w14:textId="77777777" w:rsidTr="00C86ECA">
        <w:tc>
          <w:tcPr>
            <w:tcW w:w="7195" w:type="dxa"/>
          </w:tcPr>
          <w:p w14:paraId="7D23937B" w14:textId="77777777" w:rsidR="00C86ECA" w:rsidRDefault="00C86ECA" w:rsidP="00C86ECA">
            <w:r>
              <w:t xml:space="preserve">Investigation 1 Part 1-5 Caring for Goldfish Teacher Guide </w:t>
            </w:r>
            <w:proofErr w:type="spellStart"/>
            <w:r>
              <w:t>pg</w:t>
            </w:r>
            <w:proofErr w:type="spellEnd"/>
            <w:r>
              <w:t xml:space="preserve"> 79</w:t>
            </w:r>
          </w:p>
          <w:p w14:paraId="58DDD9C8" w14:textId="77777777" w:rsidR="00C86ECA" w:rsidRDefault="00C86ECA" w:rsidP="00C86ECA">
            <w:r>
              <w:t>LS 1-1, ESS2-2, ESS 3-1</w:t>
            </w:r>
          </w:p>
          <w:p w14:paraId="51F8B07C" w14:textId="77777777" w:rsidR="00C86ECA" w:rsidRDefault="00C86ECA" w:rsidP="00C86ECA">
            <w:r>
              <w:t xml:space="preserve">Investigation 2 Parts 1-3 Snail Teacher Guide </w:t>
            </w:r>
            <w:proofErr w:type="spellStart"/>
            <w:r>
              <w:t>pg</w:t>
            </w:r>
            <w:proofErr w:type="spellEnd"/>
            <w:r>
              <w:t xml:space="preserve"> 131</w:t>
            </w:r>
          </w:p>
          <w:p w14:paraId="4C97754A" w14:textId="77777777" w:rsidR="00C86ECA" w:rsidRDefault="00C86ECA" w:rsidP="00C86ECA">
            <w:r>
              <w:t>LS 1-1, ESS2-2, ESS 3-1</w:t>
            </w:r>
          </w:p>
          <w:p w14:paraId="697B7577" w14:textId="77777777" w:rsidR="00C86ECA" w:rsidRDefault="00C86ECA" w:rsidP="00C86ECA">
            <w:r>
              <w:t xml:space="preserve">Investigation 3 Parts 1-3 Worms Teacher Guide </w:t>
            </w:r>
            <w:proofErr w:type="spellStart"/>
            <w:r>
              <w:t>pg</w:t>
            </w:r>
            <w:proofErr w:type="spellEnd"/>
            <w:r>
              <w:t xml:space="preserve"> 169</w:t>
            </w:r>
          </w:p>
          <w:p w14:paraId="4056516A" w14:textId="77777777" w:rsidR="00C86ECA" w:rsidRDefault="00C86ECA" w:rsidP="00C86ECA">
            <w:r>
              <w:t>LS 1-1, ESS2-2, ESS 3-1</w:t>
            </w:r>
          </w:p>
          <w:p w14:paraId="4A7E1AA9" w14:textId="77777777" w:rsidR="00C86ECA" w:rsidRDefault="00C86ECA" w:rsidP="00C86ECA">
            <w:r>
              <w:t xml:space="preserve">Investigation 4 Parts 1-4 Isopods Teacher Guide </w:t>
            </w:r>
            <w:proofErr w:type="spellStart"/>
            <w:r>
              <w:t>pg</w:t>
            </w:r>
            <w:proofErr w:type="spellEnd"/>
            <w:r>
              <w:t xml:space="preserve"> 203</w:t>
            </w:r>
          </w:p>
          <w:p w14:paraId="62D1A65A" w14:textId="77777777" w:rsidR="00C86ECA" w:rsidRDefault="00C86ECA" w:rsidP="00C86ECA">
            <w:r>
              <w:t>LS 1-1, ESS2-2, ESS 3-1</w:t>
            </w:r>
          </w:p>
          <w:p w14:paraId="1FE7A62F" w14:textId="77777777" w:rsidR="00C86ECA" w:rsidRDefault="00C86ECA" w:rsidP="00C86ECA">
            <w:pPr>
              <w:pStyle w:val="ListParagraph"/>
              <w:numPr>
                <w:ilvl w:val="0"/>
                <w:numId w:val="15"/>
              </w:numPr>
            </w:pPr>
            <w:r>
              <w:t xml:space="preserve">NOTE: All 4 investigations address the </w:t>
            </w:r>
            <w:proofErr w:type="gramStart"/>
            <w:r>
              <w:t>scale</w:t>
            </w:r>
            <w:proofErr w:type="gramEnd"/>
            <w:r>
              <w:t xml:space="preserve"> so you can decide which investigation or investigations are the best fit for your time and your students.</w:t>
            </w:r>
          </w:p>
          <w:p w14:paraId="258C3EE6" w14:textId="77777777" w:rsidR="00C86ECA" w:rsidRDefault="00C86ECA" w:rsidP="00C86ECA"/>
        </w:tc>
        <w:tc>
          <w:tcPr>
            <w:tcW w:w="7195" w:type="dxa"/>
          </w:tcPr>
          <w:p w14:paraId="14DF2A99" w14:textId="77777777" w:rsidR="00C86ECA" w:rsidRDefault="008175F9" w:rsidP="00C86ECA">
            <w:pPr>
              <w:rPr>
                <w:rStyle w:val="Hyperlink"/>
              </w:rPr>
            </w:pPr>
            <w:hyperlink r:id="rId49" w:history="1">
              <w:r w:rsidR="00C86ECA" w:rsidRPr="00AA02C8">
                <w:rPr>
                  <w:rStyle w:val="Hyperlink"/>
                </w:rPr>
                <w:t>Mystery Science -Plant and Animal Secrets</w:t>
              </w:r>
            </w:hyperlink>
          </w:p>
          <w:p w14:paraId="5071FB09" w14:textId="77777777" w:rsidR="00C86ECA" w:rsidRDefault="00C86ECA" w:rsidP="00C86ECA"/>
          <w:p w14:paraId="3FB85EBD" w14:textId="77777777" w:rsidR="00C86ECA" w:rsidRDefault="008175F9" w:rsidP="00C86ECA">
            <w:pPr>
              <w:rPr>
                <w:rStyle w:val="Hyperlink"/>
              </w:rPr>
            </w:pPr>
            <w:hyperlink r:id="rId50" w:history="1">
              <w:r w:rsidR="00C86ECA" w:rsidRPr="00AA02C8">
                <w:rPr>
                  <w:rStyle w:val="Hyperlink"/>
                </w:rPr>
                <w:t>Pebble Go- Life Science</w:t>
              </w:r>
            </w:hyperlink>
          </w:p>
          <w:p w14:paraId="1F1743AA" w14:textId="77777777" w:rsidR="00C86ECA" w:rsidRDefault="00C86ECA" w:rsidP="00C86ECA">
            <w:pPr>
              <w:rPr>
                <w:rStyle w:val="Hyperlink"/>
              </w:rPr>
            </w:pPr>
          </w:p>
          <w:p w14:paraId="5A8BA3C7" w14:textId="77777777" w:rsidR="00C86ECA" w:rsidRDefault="008175F9" w:rsidP="00C86ECA">
            <w:hyperlink r:id="rId51" w:history="1">
              <w:r w:rsidR="00C86ECA" w:rsidRPr="00372DAD">
                <w:rPr>
                  <w:rStyle w:val="Hyperlink"/>
                </w:rPr>
                <w:t>Heartland AEA</w:t>
              </w:r>
            </w:hyperlink>
          </w:p>
          <w:p w14:paraId="3A16ED06" w14:textId="77777777" w:rsidR="00C86ECA" w:rsidRDefault="00C86ECA" w:rsidP="00C86ECA"/>
          <w:p w14:paraId="1C8FCFF4" w14:textId="77777777" w:rsidR="00C86ECA" w:rsidRDefault="00C86ECA" w:rsidP="00C86ECA"/>
          <w:p w14:paraId="54299623" w14:textId="77777777" w:rsidR="00C86ECA" w:rsidRDefault="00C86ECA" w:rsidP="00C86ECA"/>
          <w:p w14:paraId="1055D54D" w14:textId="77777777" w:rsidR="00C86ECA" w:rsidRDefault="00C86ECA" w:rsidP="00C86ECA"/>
        </w:tc>
      </w:tr>
    </w:tbl>
    <w:p w14:paraId="7E7D1221" w14:textId="77777777" w:rsidR="00C86ECA" w:rsidRPr="00A66012" w:rsidRDefault="00C86ECA" w:rsidP="00A66012"/>
    <w:sectPr w:rsidR="00C86ECA" w:rsidRPr="00A66012" w:rsidSect="003A4103">
      <w:headerReference w:type="default" r:id="rId52"/>
      <w:footerReference w:type="default" r:id="rId53"/>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D" w14:textId="77777777" w:rsidR="00A3765C" w:rsidRDefault="00A3765C" w:rsidP="002E46F1">
      <w:pPr>
        <w:spacing w:after="0" w:line="240" w:lineRule="auto"/>
      </w:pPr>
      <w:r>
        <w:separator/>
      </w:r>
    </w:p>
  </w:endnote>
  <w:endnote w:type="continuationSeparator" w:id="0">
    <w:p w14:paraId="78452292" w14:textId="77777777" w:rsidR="00A3765C" w:rsidRDefault="00A3765C" w:rsidP="002E46F1">
      <w:pPr>
        <w:spacing w:after="0" w:line="240" w:lineRule="auto"/>
      </w:pPr>
      <w:r>
        <w:continuationSeparator/>
      </w:r>
    </w:p>
  </w:endnote>
  <w:endnote w:type="continuationNotice" w:id="1">
    <w:p w14:paraId="7A027145" w14:textId="77777777" w:rsidR="00A3765C" w:rsidRDefault="00A3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ＭＳ 明朝">
    <w:altName w:val="MS PMincho"/>
    <w:panose1 w:val="00000000000000000000"/>
    <w:charset w:val="80"/>
    <w:family w:val="roman"/>
    <w:notTrueType/>
    <w:pitch w:val="default"/>
  </w:font>
  <w:font w:name="Century Gothic,Century Gothic,Ｍ">
    <w:altName w:val="Times New Roman"/>
    <w:panose1 w:val="00000000000000000000"/>
    <w:charset w:val="80"/>
    <w:family w:val="roman"/>
    <w:notTrueType/>
    <w:pitch w:val="default"/>
  </w:font>
  <w:font w:name="Century Gothic,Century Gothic,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57203F75" w:rsidR="00BA55CF" w:rsidRPr="00D93F6C" w:rsidRDefault="00BA55CF" w:rsidP="287722AD">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sidR="00825F0B">
      <w:rPr>
        <w:noProof/>
      </w:rPr>
      <w:t>5</w:t>
    </w:r>
    <w:r w:rsidRPr="00EB4145">
      <w:rPr>
        <w:noProof/>
      </w:rPr>
      <w:fldChar w:fldCharType="end"/>
    </w:r>
    <w:r w:rsidRPr="00FE3A29">
      <w:ptab w:relativeTo="margin" w:alignment="center" w:leader="none"/>
    </w:r>
    <w:r>
      <w:t xml:space="preserve">Kindergarten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7C22A1">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C2CC" w14:textId="77777777" w:rsidR="00A3765C" w:rsidRDefault="00A3765C" w:rsidP="002E46F1">
      <w:pPr>
        <w:spacing w:after="0" w:line="240" w:lineRule="auto"/>
      </w:pPr>
      <w:r>
        <w:separator/>
      </w:r>
    </w:p>
  </w:footnote>
  <w:footnote w:type="continuationSeparator" w:id="0">
    <w:p w14:paraId="47F4DE06" w14:textId="77777777" w:rsidR="00A3765C" w:rsidRDefault="00A3765C" w:rsidP="002E46F1">
      <w:pPr>
        <w:spacing w:after="0" w:line="240" w:lineRule="auto"/>
      </w:pPr>
      <w:r>
        <w:continuationSeparator/>
      </w:r>
    </w:p>
  </w:footnote>
  <w:footnote w:type="continuationNotice" w:id="1">
    <w:p w14:paraId="610852C2" w14:textId="77777777" w:rsidR="00A3765C" w:rsidRDefault="00A37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BA55CF" w:rsidRPr="004705E0" w:rsidRDefault="00BA55CF" w:rsidP="00D55343">
    <w:pPr>
      <w:pStyle w:val="Header"/>
      <w:rPr>
        <w:rFonts w:ascii="Calibri Light" w:hAnsi="Calibri Light"/>
        <w:b/>
        <w:i/>
        <w:sz w:val="32"/>
        <w:szCs w:val="32"/>
      </w:rPr>
    </w:pPr>
  </w:p>
  <w:p w14:paraId="0CA7C856" w14:textId="77777777" w:rsidR="00BA55CF" w:rsidRPr="00FE3A29" w:rsidRDefault="00BA55CF"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7DAB"/>
    <w:multiLevelType w:val="hybridMultilevel"/>
    <w:tmpl w:val="104A5762"/>
    <w:lvl w:ilvl="0" w:tplc="24DC60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B5097A"/>
    <w:multiLevelType w:val="hybridMultilevel"/>
    <w:tmpl w:val="FAD0A080"/>
    <w:lvl w:ilvl="0" w:tplc="F52664D2">
      <w:start w:val="1"/>
      <w:numFmt w:val="upperLetter"/>
      <w:lvlText w:val="%1."/>
      <w:lvlJc w:val="left"/>
      <w:pPr>
        <w:ind w:left="630" w:hanging="360"/>
      </w:pPr>
      <w:rPr>
        <w:rFonts w:ascii="Century Gothic" w:eastAsia="Century Gothic,Times New Roman," w:hAnsi="Century Gothic" w:cs="Century Gothic,Times New Roman," w:hint="default"/>
        <w:color w:val="auto"/>
        <w:sz w:val="22"/>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834606"/>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0D5F"/>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E4673"/>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160B9"/>
    <w:multiLevelType w:val="hybridMultilevel"/>
    <w:tmpl w:val="238C0212"/>
    <w:lvl w:ilvl="0" w:tplc="D28266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0335"/>
    <w:multiLevelType w:val="hybridMultilevel"/>
    <w:tmpl w:val="61BAB7EC"/>
    <w:lvl w:ilvl="0" w:tplc="E744A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B56571"/>
    <w:multiLevelType w:val="hybridMultilevel"/>
    <w:tmpl w:val="C25CFB76"/>
    <w:lvl w:ilvl="0" w:tplc="A9409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559"/>
    <w:multiLevelType w:val="hybridMultilevel"/>
    <w:tmpl w:val="796EE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A120F07"/>
    <w:multiLevelType w:val="hybridMultilevel"/>
    <w:tmpl w:val="3DC04F5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633"/>
    <w:multiLevelType w:val="hybridMultilevel"/>
    <w:tmpl w:val="764E0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20399"/>
    <w:multiLevelType w:val="hybridMultilevel"/>
    <w:tmpl w:val="12A6CFA0"/>
    <w:lvl w:ilvl="0" w:tplc="5678A964">
      <w:start w:val="1"/>
      <w:numFmt w:val="decimal"/>
      <w:lvlText w:val="%1."/>
      <w:lvlJc w:val="left"/>
      <w:pPr>
        <w:ind w:left="720" w:hanging="360"/>
      </w:pPr>
      <w:rPr>
        <w:rFonts w:eastAsia="Century Gothic,Century Gothic,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12"/>
  </w:num>
  <w:num w:numId="6">
    <w:abstractNumId w:val="6"/>
  </w:num>
  <w:num w:numId="7">
    <w:abstractNumId w:val="3"/>
  </w:num>
  <w:num w:numId="8">
    <w:abstractNumId w:val="5"/>
  </w:num>
  <w:num w:numId="9">
    <w:abstractNumId w:val="2"/>
  </w:num>
  <w:num w:numId="10">
    <w:abstractNumId w:val="13"/>
  </w:num>
  <w:num w:numId="11">
    <w:abstractNumId w:val="0"/>
  </w:num>
  <w:num w:numId="12">
    <w:abstractNumId w:val="10"/>
  </w:num>
  <w:num w:numId="13">
    <w:abstractNumId w:val="9"/>
  </w:num>
  <w:num w:numId="14">
    <w:abstractNumId w:val="14"/>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1185F"/>
    <w:rsid w:val="00015517"/>
    <w:rsid w:val="00022F30"/>
    <w:rsid w:val="00023B95"/>
    <w:rsid w:val="00023BF6"/>
    <w:rsid w:val="0002495D"/>
    <w:rsid w:val="00025704"/>
    <w:rsid w:val="0003276E"/>
    <w:rsid w:val="00036D18"/>
    <w:rsid w:val="00042676"/>
    <w:rsid w:val="000429BF"/>
    <w:rsid w:val="000473BA"/>
    <w:rsid w:val="0005174B"/>
    <w:rsid w:val="00053CB0"/>
    <w:rsid w:val="000562D5"/>
    <w:rsid w:val="00065C7E"/>
    <w:rsid w:val="00070863"/>
    <w:rsid w:val="0007694E"/>
    <w:rsid w:val="0008247D"/>
    <w:rsid w:val="0008265B"/>
    <w:rsid w:val="00083D8A"/>
    <w:rsid w:val="000840BF"/>
    <w:rsid w:val="000851EA"/>
    <w:rsid w:val="00085D13"/>
    <w:rsid w:val="00086F96"/>
    <w:rsid w:val="000871A9"/>
    <w:rsid w:val="00095B4F"/>
    <w:rsid w:val="00096C2E"/>
    <w:rsid w:val="000A2C6F"/>
    <w:rsid w:val="000A2D4E"/>
    <w:rsid w:val="000A2E77"/>
    <w:rsid w:val="000A748E"/>
    <w:rsid w:val="000A7734"/>
    <w:rsid w:val="000B64D9"/>
    <w:rsid w:val="000C1102"/>
    <w:rsid w:val="000C2EF8"/>
    <w:rsid w:val="000D1B88"/>
    <w:rsid w:val="000D57D6"/>
    <w:rsid w:val="000E4499"/>
    <w:rsid w:val="000E6039"/>
    <w:rsid w:val="000E6AF5"/>
    <w:rsid w:val="000F01DE"/>
    <w:rsid w:val="000F0553"/>
    <w:rsid w:val="000F3232"/>
    <w:rsid w:val="00107BD5"/>
    <w:rsid w:val="00110C7F"/>
    <w:rsid w:val="00110CA5"/>
    <w:rsid w:val="00111459"/>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68B6"/>
    <w:rsid w:val="001A7841"/>
    <w:rsid w:val="001B3278"/>
    <w:rsid w:val="001B643D"/>
    <w:rsid w:val="001B67D9"/>
    <w:rsid w:val="001B6CE2"/>
    <w:rsid w:val="001C262A"/>
    <w:rsid w:val="001C45E4"/>
    <w:rsid w:val="001C67C5"/>
    <w:rsid w:val="001C7259"/>
    <w:rsid w:val="001C7DE4"/>
    <w:rsid w:val="001D1585"/>
    <w:rsid w:val="001D34A9"/>
    <w:rsid w:val="001D427C"/>
    <w:rsid w:val="001E13D1"/>
    <w:rsid w:val="001E2F59"/>
    <w:rsid w:val="001F4469"/>
    <w:rsid w:val="001F5169"/>
    <w:rsid w:val="00200B42"/>
    <w:rsid w:val="00202D26"/>
    <w:rsid w:val="00206037"/>
    <w:rsid w:val="002079C2"/>
    <w:rsid w:val="00212F64"/>
    <w:rsid w:val="00213969"/>
    <w:rsid w:val="00217E8C"/>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F61"/>
    <w:rsid w:val="00375594"/>
    <w:rsid w:val="003758EC"/>
    <w:rsid w:val="003804A3"/>
    <w:rsid w:val="00385CE1"/>
    <w:rsid w:val="003863F2"/>
    <w:rsid w:val="003872B1"/>
    <w:rsid w:val="00393CB9"/>
    <w:rsid w:val="00397699"/>
    <w:rsid w:val="003A0D82"/>
    <w:rsid w:val="003A3ECB"/>
    <w:rsid w:val="003A4103"/>
    <w:rsid w:val="003A4C57"/>
    <w:rsid w:val="003A4D12"/>
    <w:rsid w:val="003C5CDD"/>
    <w:rsid w:val="003C6E5F"/>
    <w:rsid w:val="003D0F37"/>
    <w:rsid w:val="003D269D"/>
    <w:rsid w:val="003D2DA9"/>
    <w:rsid w:val="003D4B5F"/>
    <w:rsid w:val="003D5368"/>
    <w:rsid w:val="003D734B"/>
    <w:rsid w:val="003E19AD"/>
    <w:rsid w:val="003F0EA7"/>
    <w:rsid w:val="003F6B94"/>
    <w:rsid w:val="00401128"/>
    <w:rsid w:val="004027EF"/>
    <w:rsid w:val="004038C5"/>
    <w:rsid w:val="00410B74"/>
    <w:rsid w:val="004145C6"/>
    <w:rsid w:val="00422587"/>
    <w:rsid w:val="004230D0"/>
    <w:rsid w:val="00424FC6"/>
    <w:rsid w:val="004279B1"/>
    <w:rsid w:val="0043194F"/>
    <w:rsid w:val="004320E8"/>
    <w:rsid w:val="00432A89"/>
    <w:rsid w:val="00433CF0"/>
    <w:rsid w:val="004354F6"/>
    <w:rsid w:val="00435AB2"/>
    <w:rsid w:val="00444826"/>
    <w:rsid w:val="004544CF"/>
    <w:rsid w:val="00456A87"/>
    <w:rsid w:val="004576AE"/>
    <w:rsid w:val="00461F57"/>
    <w:rsid w:val="00463092"/>
    <w:rsid w:val="0046497C"/>
    <w:rsid w:val="00464EFA"/>
    <w:rsid w:val="004666C6"/>
    <w:rsid w:val="004678E9"/>
    <w:rsid w:val="004705E0"/>
    <w:rsid w:val="00473AA3"/>
    <w:rsid w:val="00476B94"/>
    <w:rsid w:val="0047795F"/>
    <w:rsid w:val="00481D79"/>
    <w:rsid w:val="00482005"/>
    <w:rsid w:val="00487F09"/>
    <w:rsid w:val="00490139"/>
    <w:rsid w:val="00491BA0"/>
    <w:rsid w:val="004951AA"/>
    <w:rsid w:val="00495C8B"/>
    <w:rsid w:val="00497D56"/>
    <w:rsid w:val="004A47C4"/>
    <w:rsid w:val="004A4B81"/>
    <w:rsid w:val="004A5052"/>
    <w:rsid w:val="004A5DF4"/>
    <w:rsid w:val="004B2B1F"/>
    <w:rsid w:val="004B34FF"/>
    <w:rsid w:val="004B3912"/>
    <w:rsid w:val="004C1E0E"/>
    <w:rsid w:val="004D6CAD"/>
    <w:rsid w:val="004E1B57"/>
    <w:rsid w:val="004E3482"/>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720D2"/>
    <w:rsid w:val="00574E63"/>
    <w:rsid w:val="00574EE5"/>
    <w:rsid w:val="00575CBC"/>
    <w:rsid w:val="00581692"/>
    <w:rsid w:val="00581B96"/>
    <w:rsid w:val="00582B6C"/>
    <w:rsid w:val="00592ACD"/>
    <w:rsid w:val="00596296"/>
    <w:rsid w:val="00597DFC"/>
    <w:rsid w:val="005A014C"/>
    <w:rsid w:val="005A0522"/>
    <w:rsid w:val="005A2D60"/>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853"/>
    <w:rsid w:val="00624EF5"/>
    <w:rsid w:val="00633559"/>
    <w:rsid w:val="00634B61"/>
    <w:rsid w:val="00636F54"/>
    <w:rsid w:val="006458C9"/>
    <w:rsid w:val="00645C5E"/>
    <w:rsid w:val="006468C9"/>
    <w:rsid w:val="006570AB"/>
    <w:rsid w:val="0065798A"/>
    <w:rsid w:val="006659F0"/>
    <w:rsid w:val="00667526"/>
    <w:rsid w:val="00667A01"/>
    <w:rsid w:val="0067180B"/>
    <w:rsid w:val="00671ACF"/>
    <w:rsid w:val="00673964"/>
    <w:rsid w:val="00680D4A"/>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6F44C6"/>
    <w:rsid w:val="007122E8"/>
    <w:rsid w:val="00715E17"/>
    <w:rsid w:val="00716941"/>
    <w:rsid w:val="007171B9"/>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1D15"/>
    <w:rsid w:val="00773DE2"/>
    <w:rsid w:val="00773E63"/>
    <w:rsid w:val="00777231"/>
    <w:rsid w:val="007774CC"/>
    <w:rsid w:val="0078010A"/>
    <w:rsid w:val="007843CD"/>
    <w:rsid w:val="00786C0A"/>
    <w:rsid w:val="0079004D"/>
    <w:rsid w:val="007A1877"/>
    <w:rsid w:val="007A2325"/>
    <w:rsid w:val="007A3F95"/>
    <w:rsid w:val="007B327F"/>
    <w:rsid w:val="007B3BD4"/>
    <w:rsid w:val="007B415E"/>
    <w:rsid w:val="007C1C6F"/>
    <w:rsid w:val="007C22A1"/>
    <w:rsid w:val="007C6146"/>
    <w:rsid w:val="007C7BB9"/>
    <w:rsid w:val="007D2EF0"/>
    <w:rsid w:val="007D3920"/>
    <w:rsid w:val="007D429C"/>
    <w:rsid w:val="007E1339"/>
    <w:rsid w:val="007E1CBC"/>
    <w:rsid w:val="007E541F"/>
    <w:rsid w:val="007E5F0E"/>
    <w:rsid w:val="007E5F3D"/>
    <w:rsid w:val="007E764D"/>
    <w:rsid w:val="007F00BA"/>
    <w:rsid w:val="007F0CF7"/>
    <w:rsid w:val="007F7982"/>
    <w:rsid w:val="00807994"/>
    <w:rsid w:val="008175F9"/>
    <w:rsid w:val="00825F0B"/>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9AE"/>
    <w:rsid w:val="00890582"/>
    <w:rsid w:val="00891656"/>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27A55"/>
    <w:rsid w:val="00933DE7"/>
    <w:rsid w:val="00934D7D"/>
    <w:rsid w:val="00941295"/>
    <w:rsid w:val="00941D68"/>
    <w:rsid w:val="00942468"/>
    <w:rsid w:val="00947E1A"/>
    <w:rsid w:val="00951F0E"/>
    <w:rsid w:val="0095396A"/>
    <w:rsid w:val="00955118"/>
    <w:rsid w:val="00955A89"/>
    <w:rsid w:val="0096126D"/>
    <w:rsid w:val="009636AE"/>
    <w:rsid w:val="00964241"/>
    <w:rsid w:val="0096655D"/>
    <w:rsid w:val="00972068"/>
    <w:rsid w:val="00981966"/>
    <w:rsid w:val="0098654D"/>
    <w:rsid w:val="00987FCA"/>
    <w:rsid w:val="0099531D"/>
    <w:rsid w:val="009A4FDA"/>
    <w:rsid w:val="009A5072"/>
    <w:rsid w:val="009B30D0"/>
    <w:rsid w:val="009B4622"/>
    <w:rsid w:val="009B588D"/>
    <w:rsid w:val="009C118C"/>
    <w:rsid w:val="009C2B87"/>
    <w:rsid w:val="009D1286"/>
    <w:rsid w:val="009D2E7E"/>
    <w:rsid w:val="009E18C4"/>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72AF"/>
    <w:rsid w:val="00A3765C"/>
    <w:rsid w:val="00A41937"/>
    <w:rsid w:val="00A529E5"/>
    <w:rsid w:val="00A54510"/>
    <w:rsid w:val="00A56155"/>
    <w:rsid w:val="00A613AC"/>
    <w:rsid w:val="00A6304B"/>
    <w:rsid w:val="00A65B28"/>
    <w:rsid w:val="00A66012"/>
    <w:rsid w:val="00A66D2A"/>
    <w:rsid w:val="00A72899"/>
    <w:rsid w:val="00A73B87"/>
    <w:rsid w:val="00A76D8F"/>
    <w:rsid w:val="00A77178"/>
    <w:rsid w:val="00A776CB"/>
    <w:rsid w:val="00A82500"/>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77D"/>
    <w:rsid w:val="00AE7E5A"/>
    <w:rsid w:val="00AF0229"/>
    <w:rsid w:val="00AF1987"/>
    <w:rsid w:val="00AF5841"/>
    <w:rsid w:val="00AF724C"/>
    <w:rsid w:val="00AF75D3"/>
    <w:rsid w:val="00B0115E"/>
    <w:rsid w:val="00B113A4"/>
    <w:rsid w:val="00B117AF"/>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7908"/>
    <w:rsid w:val="00BA55CF"/>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BB7"/>
    <w:rsid w:val="00BF2502"/>
    <w:rsid w:val="00BF3717"/>
    <w:rsid w:val="00BF6149"/>
    <w:rsid w:val="00BF79B5"/>
    <w:rsid w:val="00BF7BEF"/>
    <w:rsid w:val="00C0601C"/>
    <w:rsid w:val="00C06D45"/>
    <w:rsid w:val="00C11111"/>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5F26"/>
    <w:rsid w:val="00C6694C"/>
    <w:rsid w:val="00C7300D"/>
    <w:rsid w:val="00C76332"/>
    <w:rsid w:val="00C77894"/>
    <w:rsid w:val="00C77A01"/>
    <w:rsid w:val="00C8134A"/>
    <w:rsid w:val="00C86C79"/>
    <w:rsid w:val="00C86ECA"/>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10677"/>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091C"/>
    <w:rsid w:val="00DC1FBA"/>
    <w:rsid w:val="00DC39EA"/>
    <w:rsid w:val="00DC3AE1"/>
    <w:rsid w:val="00DC4A91"/>
    <w:rsid w:val="00DD059A"/>
    <w:rsid w:val="00DD2BC1"/>
    <w:rsid w:val="00DD4E00"/>
    <w:rsid w:val="00DD4FEF"/>
    <w:rsid w:val="00DD5E16"/>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2FBB"/>
    <w:rsid w:val="00E3577C"/>
    <w:rsid w:val="00E37A4C"/>
    <w:rsid w:val="00E37F5C"/>
    <w:rsid w:val="00E37F82"/>
    <w:rsid w:val="00E43135"/>
    <w:rsid w:val="00E44FF7"/>
    <w:rsid w:val="00E46372"/>
    <w:rsid w:val="00E51C38"/>
    <w:rsid w:val="00E52D30"/>
    <w:rsid w:val="00E54238"/>
    <w:rsid w:val="00E54625"/>
    <w:rsid w:val="00E57B49"/>
    <w:rsid w:val="00E60BB9"/>
    <w:rsid w:val="00E63103"/>
    <w:rsid w:val="00E74FA9"/>
    <w:rsid w:val="00E82C6C"/>
    <w:rsid w:val="00E839E4"/>
    <w:rsid w:val="00E85311"/>
    <w:rsid w:val="00E90BBF"/>
    <w:rsid w:val="00E92378"/>
    <w:rsid w:val="00E94C44"/>
    <w:rsid w:val="00EA51B4"/>
    <w:rsid w:val="00EB2CC9"/>
    <w:rsid w:val="00EB4145"/>
    <w:rsid w:val="00EB7BB9"/>
    <w:rsid w:val="00EC38E7"/>
    <w:rsid w:val="00ED3B97"/>
    <w:rsid w:val="00ED3BE3"/>
    <w:rsid w:val="00ED4D20"/>
    <w:rsid w:val="00ED592E"/>
    <w:rsid w:val="00ED6D19"/>
    <w:rsid w:val="00EE1E36"/>
    <w:rsid w:val="00EE21B7"/>
    <w:rsid w:val="00EE4CC5"/>
    <w:rsid w:val="00EE524D"/>
    <w:rsid w:val="00EE7EC8"/>
    <w:rsid w:val="00EF1CD6"/>
    <w:rsid w:val="00EF3598"/>
    <w:rsid w:val="00EF3822"/>
    <w:rsid w:val="00EF5527"/>
    <w:rsid w:val="00EF7FD7"/>
    <w:rsid w:val="00F00280"/>
    <w:rsid w:val="00F00939"/>
    <w:rsid w:val="00F01EB0"/>
    <w:rsid w:val="00F036D9"/>
    <w:rsid w:val="00F0545C"/>
    <w:rsid w:val="00F06A0E"/>
    <w:rsid w:val="00F1170A"/>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C1E41"/>
    <w:rsid w:val="00FD036B"/>
    <w:rsid w:val="00FD3ADD"/>
    <w:rsid w:val="00FE04F1"/>
    <w:rsid w:val="00FE3A29"/>
    <w:rsid w:val="00FE4BD1"/>
    <w:rsid w:val="00FE58AE"/>
    <w:rsid w:val="00FE6429"/>
    <w:rsid w:val="00FF5FBD"/>
    <w:rsid w:val="01E47B6A"/>
    <w:rsid w:val="0273A0E4"/>
    <w:rsid w:val="05CFB775"/>
    <w:rsid w:val="0AE742DC"/>
    <w:rsid w:val="0FD2475D"/>
    <w:rsid w:val="11641AD6"/>
    <w:rsid w:val="126C62F2"/>
    <w:rsid w:val="14228502"/>
    <w:rsid w:val="1823104F"/>
    <w:rsid w:val="1AB589A2"/>
    <w:rsid w:val="1C808E0E"/>
    <w:rsid w:val="20265571"/>
    <w:rsid w:val="23803A0B"/>
    <w:rsid w:val="23F30060"/>
    <w:rsid w:val="287722AD"/>
    <w:rsid w:val="2FEE4EA4"/>
    <w:rsid w:val="3745042C"/>
    <w:rsid w:val="3E08C53A"/>
    <w:rsid w:val="418C24AE"/>
    <w:rsid w:val="45A728E8"/>
    <w:rsid w:val="4B413015"/>
    <w:rsid w:val="4CF7F5F4"/>
    <w:rsid w:val="51951395"/>
    <w:rsid w:val="5403C3D7"/>
    <w:rsid w:val="562CD9FA"/>
    <w:rsid w:val="5C746E8E"/>
    <w:rsid w:val="634E64FC"/>
    <w:rsid w:val="64C51353"/>
    <w:rsid w:val="6B2ECE4D"/>
    <w:rsid w:val="6B7FBCE7"/>
    <w:rsid w:val="7637AF43"/>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50ADF"/>
  <w15:docId w15:val="{935CD3DB-042C-4269-BE12-619ED24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paragraph" w:styleId="Heading1">
    <w:name w:val="heading 1"/>
    <w:basedOn w:val="Normal"/>
    <w:next w:val="Normal"/>
    <w:link w:val="Heading1Char"/>
    <w:uiPriority w:val="9"/>
    <w:qFormat/>
    <w:rsid w:val="00FD3A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character" w:customStyle="1" w:styleId="Heading1Char">
    <w:name w:val="Heading 1 Char"/>
    <w:basedOn w:val="DefaultParagraphFont"/>
    <w:link w:val="Heading1"/>
    <w:uiPriority w:val="9"/>
    <w:rsid w:val="00FD3AD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www.nextgenscience.org/sites/default/files/evidence_statement/black_white/K-2-ETS1-2%20Evidence%20Statements%20June%202015%20asterisks.pdf" TargetMode="External"/><Relationship Id="rId39" Type="http://schemas.openxmlformats.org/officeDocument/2006/relationships/hyperlink" Target="https://www.pebblego.com/modules/2/categories/2991" TargetMode="External"/><Relationship Id="rId21" Type="http://schemas.openxmlformats.org/officeDocument/2006/relationships/hyperlink" Target="https://www.pebblego.com/" TargetMode="External"/><Relationship Id="rId34" Type="http://schemas.openxmlformats.org/officeDocument/2006/relationships/hyperlink" Target="http://www.heartlandaea.org/library-and-digital-resources/online-resources/k-5th-grade/" TargetMode="External"/><Relationship Id="rId42" Type="http://schemas.openxmlformats.org/officeDocument/2006/relationships/hyperlink" Target="https://www.nextgenscience.org/sites/default/files/evidence_statement/black_white/K-2-ETS1-1%20Evidence%20Statements%20June%202015%20asterisks.pdf" TargetMode="External"/><Relationship Id="rId47" Type="http://schemas.openxmlformats.org/officeDocument/2006/relationships/hyperlink" Target="https://www.nextgenscience.org/sites/default/files/evidence_statement/black_white/K-ESS3-1%20Evidence%20Statements%20June%202015%20asterisks.pdf" TargetMode="External"/><Relationship Id="rId50" Type="http://schemas.openxmlformats.org/officeDocument/2006/relationships/hyperlink" Target="https://www.pebblego.com/modules/2/categories/29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www.heartlandaea.org/library-and-digital-resources/online-resources/k-5th-grad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K-PS3-1%20Evidence%20Statements%20June%202015%20asterisks.pdf" TargetMode="External"/><Relationship Id="rId32" Type="http://schemas.openxmlformats.org/officeDocument/2006/relationships/hyperlink" Target="https://www.nextgenscience.org/sites/default/files/evidence_statement/black_white/K-2-ETS1-1%20Evidence%20Statements%20June%202015%20asterisks.pdf" TargetMode="External"/><Relationship Id="rId37" Type="http://schemas.openxmlformats.org/officeDocument/2006/relationships/hyperlink" Target="https://www.nextgenscience.org/sites/default/files/evidence_statement/black_white/K-2-ETS1-3%20Evidence%20Statements%20June%202015%20asterisks.pdf" TargetMode="External"/><Relationship Id="rId40" Type="http://schemas.openxmlformats.org/officeDocument/2006/relationships/hyperlink" Target="http://www.heartlandaea.org/library-and-digital-resources/online-resources/k-5th-grade/" TargetMode="External"/><Relationship Id="rId45" Type="http://schemas.openxmlformats.org/officeDocument/2006/relationships/hyperlink" Target="http://www.heartlandaea.org/library-and-digital-resources/online-resources/k-5th-grade/"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ESS3-2%20Evidence%20Statements%20June%202015%20asterisks.pdf" TargetMode="External"/><Relationship Id="rId44" Type="http://schemas.openxmlformats.org/officeDocument/2006/relationships/hyperlink" Target="https://www.pebblego.com/modules/2/categories/2949"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mysteryscience.com/watching/weather-conditions-instruments-seasons" TargetMode="External"/><Relationship Id="rId30" Type="http://schemas.openxmlformats.org/officeDocument/2006/relationships/hyperlink" Target="https://www.nextgenscience.org/sites/default/files/evidence_statement/black_white/K-ESS2-1%20Evidence%20Statements%20June%202015%20asterisks.pdf" TargetMode="External"/><Relationship Id="rId35" Type="http://schemas.openxmlformats.org/officeDocument/2006/relationships/hyperlink" Target="https://www.nextgenscience.org/sites/default/files/evidence_statement/black_white/K-PS2-1%20Evidence%20Statements%20June%202015%20asterisks.pdf" TargetMode="External"/><Relationship Id="rId43" Type="http://schemas.openxmlformats.org/officeDocument/2006/relationships/hyperlink" Target="https://mysteryscience.com/secrets/plant-animal-needs" TargetMode="External"/><Relationship Id="rId48" Type="http://schemas.openxmlformats.org/officeDocument/2006/relationships/hyperlink" Target="https://www.nextgenscience.org/sites/default/files/evidence_statement/black_white/K-ESS2-2%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www.heartlandaea.org/library-and-digital-resources/online-resources/k-5th-grade/"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K-PS3-2%20Evidence%20Statements%20June%202015%20asterisks.pdf" TargetMode="External"/><Relationship Id="rId33" Type="http://schemas.openxmlformats.org/officeDocument/2006/relationships/hyperlink" Target="https://www.pebblego.com/modules/2/categories/2995" TargetMode="External"/><Relationship Id="rId38" Type="http://schemas.openxmlformats.org/officeDocument/2006/relationships/hyperlink" Target="https://mysteryscience.com/pushes/forces-machines-engineering" TargetMode="External"/><Relationship Id="rId46" Type="http://schemas.openxmlformats.org/officeDocument/2006/relationships/hyperlink" Target="https://www.nextgenscience.org/sites/default/files/evidence_statement/black_white/K-LS1-1%20Evidence%20Statements%20June%202015%20asterisks.pdf"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www.nextgenscience.org/sites/default/files/evidence_statement/black_white/K-ESS3-3%20Evidence%20Statements%20June%202015%20asterisk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www.pebblego.com/modules/2/categories/2995" TargetMode="External"/><Relationship Id="rId36" Type="http://schemas.openxmlformats.org/officeDocument/2006/relationships/hyperlink" Target="https://www.nextgenscience.org/sites/default/files/evidence_statement/black_white/K-PS2-2%20Evidence%20Statements%20June%202015%20asterisks.pdf" TargetMode="External"/><Relationship Id="rId49" Type="http://schemas.openxmlformats.org/officeDocument/2006/relationships/hyperlink" Target="https://mysteryscience.com/secrets/plant-anim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02E46D30-5938-43FF-8843-E051979CBB27}">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b8d3d55c-eac1-4fb1-af49-7908ffd716eb"/>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1C5EE48-82FF-4DF0-B856-01845504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09C81-F3AD-4339-85A7-63F92D5B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2764</Words>
  <Characters>15759</Characters>
  <Application>Microsoft Office Word</Application>
  <DocSecurity>0</DocSecurity>
  <Lines>131</Lines>
  <Paragraphs>36</Paragraphs>
  <ScaleCrop>false</ScaleCrop>
  <Company>2016-2017</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13</cp:revision>
  <cp:lastPrinted>2016-11-29T17:45:00Z</cp:lastPrinted>
  <dcterms:created xsi:type="dcterms:W3CDTF">2018-05-23T16:20:00Z</dcterms:created>
  <dcterms:modified xsi:type="dcterms:W3CDTF">2019-05-16T18:28:00Z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