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5170" w14:textId="57363C62" w:rsidR="00EB4392" w:rsidRPr="00E67635" w:rsidRDefault="00E67635" w:rsidP="00E67635">
      <w:pPr>
        <w:pStyle w:val="Title"/>
      </w:pPr>
      <w:bookmarkStart w:id="0" w:name="_GoBack"/>
      <w:bookmarkEnd w:id="0"/>
      <w:r>
        <w:t xml:space="preserve">Math </w:t>
      </w:r>
      <w:r w:rsidR="00DD354B" w:rsidRPr="00EB4392">
        <w:t xml:space="preserve">Data Teams Grade </w:t>
      </w:r>
      <w:r w:rsidR="00917225">
        <w:t>2: Chapter 1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14778"/>
      </w:tblGrid>
      <w:tr w:rsidR="00E67635" w:rsidRPr="00EB4392" w14:paraId="71C9AF10" w14:textId="77777777" w:rsidTr="00F32A1A">
        <w:tc>
          <w:tcPr>
            <w:tcW w:w="14778" w:type="dxa"/>
            <w:shd w:val="clear" w:color="auto" w:fill="BFBFBF" w:themeFill="background1" w:themeFillShade="BF"/>
            <w:vAlign w:val="center"/>
          </w:tcPr>
          <w:p w14:paraId="69E0D7F5" w14:textId="1ECE1C85" w:rsidR="00E67635" w:rsidRPr="00C216E1" w:rsidRDefault="00E67635" w:rsidP="00DD354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216E1">
              <w:rPr>
                <w:rFonts w:asciiTheme="majorHAnsi" w:hAnsiTheme="majorHAnsi"/>
                <w:b/>
                <w:sz w:val="20"/>
              </w:rPr>
              <w:t>I Can Statements</w:t>
            </w:r>
          </w:p>
        </w:tc>
      </w:tr>
      <w:tr w:rsidR="00E409E4" w:rsidRPr="00EB4392" w14:paraId="2F8359E1" w14:textId="77777777" w:rsidTr="00E409E4">
        <w:trPr>
          <w:trHeight w:val="1088"/>
        </w:trPr>
        <w:tc>
          <w:tcPr>
            <w:tcW w:w="14778" w:type="dxa"/>
          </w:tcPr>
          <w:p w14:paraId="73B84243" w14:textId="17C13926" w:rsidR="00E409E4" w:rsidRPr="00917225" w:rsidRDefault="00917225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  <w:sz w:val="18"/>
                <w:szCs w:val="20"/>
                <w:u w:val="single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1.1: I can classify numbers up to 20 as even or odd numbers.</w:t>
            </w:r>
          </w:p>
          <w:p w14:paraId="018A2D00" w14:textId="6C4CAE0F" w:rsidR="00917225" w:rsidRPr="00917225" w:rsidRDefault="00917225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  <w:sz w:val="18"/>
                <w:szCs w:val="20"/>
                <w:u w:val="single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1.2: I can write equations with equal addends to represent even numbers.</w:t>
            </w:r>
          </w:p>
          <w:p w14:paraId="1EADE2DB" w14:textId="29EDD6D4" w:rsidR="00917225" w:rsidRPr="00917225" w:rsidRDefault="00917225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  <w:sz w:val="18"/>
                <w:szCs w:val="20"/>
                <w:u w:val="single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1.3: I can use place value to describe the values of digits in 2-digit numbers.</w:t>
            </w:r>
          </w:p>
          <w:p w14:paraId="52F36424" w14:textId="46B1ADCF" w:rsidR="00917225" w:rsidRPr="00917225" w:rsidRDefault="00917225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  <w:sz w:val="18"/>
                <w:szCs w:val="20"/>
                <w:u w:val="single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1.4: I can write 2-digit numbers in expanded form.</w:t>
            </w:r>
          </w:p>
          <w:p w14:paraId="4BCC7B8D" w14:textId="77777777" w:rsidR="00917225" w:rsidRPr="00917225" w:rsidRDefault="00917225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  <w:sz w:val="18"/>
                <w:szCs w:val="20"/>
                <w:u w:val="single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1.5: I can write 2-digit numbers in word form, expanded form, and standard form.</w:t>
            </w:r>
          </w:p>
          <w:p w14:paraId="04EECE87" w14:textId="77777777" w:rsidR="00917225" w:rsidRPr="00917225" w:rsidRDefault="00917225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  <w:sz w:val="18"/>
                <w:szCs w:val="20"/>
                <w:u w:val="single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1.6: I can apply place value concepts to find equivalent representations of numbers.</w:t>
            </w:r>
          </w:p>
          <w:p w14:paraId="0FD914BB" w14:textId="77777777" w:rsidR="00917225" w:rsidRPr="00917225" w:rsidRDefault="00917225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  <w:sz w:val="18"/>
                <w:szCs w:val="20"/>
                <w:u w:val="single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1.7: I can solve problems by finding different combinations of tens and ones to represent 2-digit numbers using the strategy </w:t>
            </w:r>
            <w:r>
              <w:rPr>
                <w:rFonts w:asciiTheme="majorHAnsi" w:hAnsiTheme="majorHAnsi" w:cstheme="minorHAnsi"/>
                <w:i/>
                <w:sz w:val="20"/>
                <w:szCs w:val="20"/>
              </w:rPr>
              <w:t>find a pattern.</w:t>
            </w:r>
          </w:p>
          <w:p w14:paraId="15FD0E7F" w14:textId="77777777" w:rsidR="00917225" w:rsidRPr="00917225" w:rsidRDefault="00917225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  <w:sz w:val="18"/>
                <w:szCs w:val="20"/>
                <w:u w:val="single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1.8: I can extend counting sequences within 100, counting by 1s, 5s, and 10s.</w:t>
            </w:r>
          </w:p>
          <w:p w14:paraId="22F1C0EF" w14:textId="643D0BE0" w:rsidR="00917225" w:rsidRPr="00917225" w:rsidRDefault="00917225" w:rsidP="0091722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  <w:sz w:val="18"/>
                <w:szCs w:val="20"/>
                <w:u w:val="single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1.9: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I can extend counting sequences within 100, counting by 1s, 5s,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10s, and 100s.</w:t>
            </w:r>
          </w:p>
        </w:tc>
      </w:tr>
    </w:tbl>
    <w:p w14:paraId="7775AE32" w14:textId="77777777" w:rsidR="00917225" w:rsidRDefault="00917225" w:rsidP="00E67635">
      <w:pPr>
        <w:spacing w:after="0" w:line="240" w:lineRule="auto"/>
        <w:rPr>
          <w:rFonts w:asciiTheme="majorHAnsi" w:hAnsiTheme="majorHAnsi"/>
          <w:b/>
          <w:u w:val="single"/>
        </w:rPr>
      </w:pPr>
    </w:p>
    <w:p w14:paraId="4CD61F36" w14:textId="2588A7F4" w:rsidR="00917225" w:rsidRPr="001E23B4" w:rsidRDefault="008639A2" w:rsidP="00E67635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u w:val="single"/>
        </w:rPr>
        <w:t>Step 1</w:t>
      </w:r>
      <w:r w:rsidR="00E67635" w:rsidRPr="00E67635">
        <w:rPr>
          <w:rFonts w:asciiTheme="majorHAnsi" w:hAnsiTheme="majorHAnsi"/>
          <w:b/>
          <w:u w:val="single"/>
        </w:rPr>
        <w:t xml:space="preserve">: </w:t>
      </w:r>
      <w:r w:rsidR="00E409E4">
        <w:rPr>
          <w:rFonts w:asciiTheme="majorHAnsi" w:hAnsiTheme="majorHAnsi"/>
          <w:b/>
          <w:u w:val="single"/>
        </w:rPr>
        <w:t>Pretest</w:t>
      </w:r>
      <w:r w:rsidR="00E67635" w:rsidRPr="00E67635">
        <w:rPr>
          <w:rFonts w:asciiTheme="majorHAnsi" w:hAnsiTheme="majorHAnsi"/>
          <w:b/>
          <w:u w:val="single"/>
        </w:rPr>
        <w:br/>
      </w:r>
      <w:r w:rsidR="00917225">
        <w:rPr>
          <w:rFonts w:asciiTheme="majorHAnsi" w:hAnsiTheme="majorHAnsi"/>
          <w:sz w:val="20"/>
          <w:szCs w:val="20"/>
        </w:rPr>
        <w:t>Teachers will administer the Show What You Know prerequisite assessment prior to teaching Lesson 1.1. This assessment will d</w:t>
      </w:r>
      <w:r w:rsidR="00917225" w:rsidRPr="004954CF">
        <w:rPr>
          <w:rFonts w:asciiTheme="majorHAnsi" w:hAnsiTheme="majorHAnsi"/>
          <w:sz w:val="20"/>
        </w:rPr>
        <w:t xml:space="preserve">iagnose student needs for small group interventions </w:t>
      </w:r>
      <w:r w:rsidR="00917225">
        <w:rPr>
          <w:rFonts w:asciiTheme="majorHAnsi" w:hAnsiTheme="majorHAnsi"/>
          <w:sz w:val="20"/>
        </w:rPr>
        <w:t xml:space="preserve">(Tier 2 and Tier 3) </w:t>
      </w:r>
      <w:r w:rsidR="00917225" w:rsidRPr="004954CF">
        <w:rPr>
          <w:rFonts w:asciiTheme="majorHAnsi" w:hAnsiTheme="majorHAnsi"/>
          <w:sz w:val="20"/>
        </w:rPr>
        <w:t>based on prerequisite concepts needed for the chapter</w:t>
      </w:r>
      <w:r w:rsidR="001E23B4">
        <w:rPr>
          <w:rFonts w:asciiTheme="majorHAnsi" w:hAnsiTheme="majorHAnsi"/>
          <w:sz w:val="20"/>
        </w:rPr>
        <w:t xml:space="preserve">. </w:t>
      </w:r>
      <w:r w:rsidR="00917225">
        <w:rPr>
          <w:rFonts w:asciiTheme="majorHAnsi" w:hAnsiTheme="majorHAnsi"/>
          <w:sz w:val="20"/>
          <w:szCs w:val="20"/>
        </w:rPr>
        <w:t xml:space="preserve">Show What You Know will </w:t>
      </w:r>
      <w:r w:rsidR="00917225" w:rsidRPr="00E67635">
        <w:rPr>
          <w:rFonts w:asciiTheme="majorHAnsi" w:hAnsiTheme="majorHAnsi"/>
          <w:sz w:val="20"/>
          <w:szCs w:val="20"/>
        </w:rPr>
        <w:t xml:space="preserve">be administered </w:t>
      </w:r>
      <w:proofErr w:type="gramStart"/>
      <w:r w:rsidR="00917225" w:rsidRPr="00E67635">
        <w:rPr>
          <w:rFonts w:asciiTheme="majorHAnsi" w:hAnsiTheme="majorHAnsi"/>
          <w:sz w:val="20"/>
          <w:szCs w:val="20"/>
        </w:rPr>
        <w:t>on</w:t>
      </w:r>
      <w:r w:rsidR="00917225">
        <w:rPr>
          <w:rFonts w:asciiTheme="majorHAnsi" w:hAnsiTheme="majorHAnsi"/>
          <w:sz w:val="20"/>
          <w:szCs w:val="20"/>
        </w:rPr>
        <w:t xml:space="preserve"> </w:t>
      </w:r>
      <w:r w:rsidR="00917225" w:rsidRPr="00E67635">
        <w:rPr>
          <w:rFonts w:asciiTheme="majorHAnsi" w:hAnsiTheme="majorHAnsi"/>
          <w:sz w:val="20"/>
          <w:szCs w:val="20"/>
        </w:rPr>
        <w:t xml:space="preserve"> </w:t>
      </w:r>
      <w:proofErr w:type="gramEnd"/>
      <w:sdt>
        <w:sdtPr>
          <w:rPr>
            <w:rFonts w:asciiTheme="majorHAnsi" w:hAnsiTheme="majorHAnsi"/>
            <w:sz w:val="20"/>
            <w:szCs w:val="20"/>
          </w:rPr>
          <w:id w:val="-1685818471"/>
          <w:placeholder>
            <w:docPart w:val="8B3D4DCB9F5048D5B30DA68E5A476719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="00917225" w:rsidRPr="00E67635">
            <w:rPr>
              <w:color w:val="808080"/>
              <w:sz w:val="20"/>
              <w:szCs w:val="20"/>
            </w:rPr>
            <w:t>Click here to enter a date.</w:t>
          </w:r>
        </w:sdtContent>
      </w:sdt>
      <w:r w:rsidR="00917225" w:rsidRPr="00E67635">
        <w:rPr>
          <w:rFonts w:asciiTheme="majorHAnsi" w:hAnsiTheme="majorHAnsi"/>
          <w:sz w:val="20"/>
          <w:szCs w:val="20"/>
        </w:rPr>
        <w:t>.</w:t>
      </w:r>
    </w:p>
    <w:p w14:paraId="1827F6AD" w14:textId="77777777" w:rsidR="00917225" w:rsidRDefault="00917225" w:rsidP="00E6763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4F2BDD6" w14:textId="62EF0E3E" w:rsidR="00917225" w:rsidRDefault="00917225" w:rsidP="00917225">
      <w:pPr>
        <w:spacing w:after="0" w:line="240" w:lineRule="auto"/>
        <w:rPr>
          <w:rFonts w:asciiTheme="majorHAnsi" w:hAnsiTheme="majorHAnsi"/>
          <w:sz w:val="20"/>
        </w:rPr>
      </w:pPr>
      <w:r w:rsidRPr="00917225">
        <w:rPr>
          <w:rFonts w:asciiTheme="majorHAnsi" w:hAnsiTheme="majorHAnsi"/>
          <w:b/>
          <w:i/>
          <w:sz w:val="20"/>
          <w:szCs w:val="20"/>
        </w:rPr>
        <w:t>OPTIONAL:</w:t>
      </w:r>
      <w:r>
        <w:rPr>
          <w:rFonts w:asciiTheme="majorHAnsi" w:hAnsiTheme="majorHAnsi"/>
          <w:sz w:val="20"/>
          <w:szCs w:val="20"/>
        </w:rPr>
        <w:t xml:space="preserve"> </w:t>
      </w:r>
      <w:r w:rsidR="00E409E4">
        <w:rPr>
          <w:rFonts w:asciiTheme="majorHAnsi" w:hAnsiTheme="majorHAnsi"/>
          <w:sz w:val="20"/>
          <w:szCs w:val="20"/>
        </w:rPr>
        <w:t>Teams will evaluate</w:t>
      </w:r>
      <w:r>
        <w:rPr>
          <w:rFonts w:asciiTheme="majorHAnsi" w:hAnsiTheme="majorHAnsi"/>
          <w:sz w:val="20"/>
          <w:szCs w:val="20"/>
        </w:rPr>
        <w:t xml:space="preserve"> the chapter</w:t>
      </w:r>
      <w:r w:rsidR="00E409E4">
        <w:rPr>
          <w:rFonts w:asciiTheme="majorHAnsi" w:hAnsiTheme="majorHAnsi"/>
          <w:sz w:val="20"/>
          <w:szCs w:val="20"/>
        </w:rPr>
        <w:t xml:space="preserve"> posttest before administering as a pretest. Teams may add or delete problems </w:t>
      </w:r>
      <w:r w:rsidR="001432E0">
        <w:rPr>
          <w:rFonts w:asciiTheme="majorHAnsi" w:hAnsiTheme="majorHAnsi"/>
          <w:sz w:val="20"/>
          <w:szCs w:val="20"/>
        </w:rPr>
        <w:t>to fit student needs.</w:t>
      </w:r>
      <w:r w:rsidR="00E67635" w:rsidRPr="00E67635">
        <w:rPr>
          <w:rFonts w:asciiTheme="majorHAnsi" w:hAnsiTheme="majorHAnsi"/>
          <w:sz w:val="20"/>
          <w:szCs w:val="20"/>
        </w:rPr>
        <w:t xml:space="preserve"> </w:t>
      </w:r>
      <w:r w:rsidR="001432E0">
        <w:rPr>
          <w:rFonts w:asciiTheme="majorHAnsi" w:hAnsiTheme="majorHAnsi"/>
          <w:sz w:val="20"/>
          <w:szCs w:val="20"/>
        </w:rPr>
        <w:t xml:space="preserve">Pretest will be used </w:t>
      </w:r>
      <w:r w:rsidRPr="004954CF">
        <w:rPr>
          <w:rFonts w:asciiTheme="majorHAnsi" w:hAnsiTheme="majorHAnsi"/>
          <w:sz w:val="20"/>
        </w:rPr>
        <w:t>for customization of instructional content to optimize the time spend teaching specific objectives</w:t>
      </w:r>
      <w:r>
        <w:rPr>
          <w:rFonts w:asciiTheme="majorHAnsi" w:hAnsiTheme="majorHAnsi"/>
          <w:sz w:val="20"/>
        </w:rPr>
        <w:t xml:space="preserve"> in whole group instruction. </w:t>
      </w:r>
      <w:r w:rsidRPr="00E67635">
        <w:rPr>
          <w:rFonts w:asciiTheme="majorHAnsi" w:hAnsiTheme="majorHAnsi"/>
          <w:sz w:val="20"/>
          <w:szCs w:val="20"/>
        </w:rPr>
        <w:t xml:space="preserve">Pretest will be administered </w:t>
      </w:r>
      <w:proofErr w:type="gramStart"/>
      <w:r w:rsidRPr="00E67635">
        <w:rPr>
          <w:rFonts w:asciiTheme="majorHAnsi" w:hAnsiTheme="majorHAnsi"/>
          <w:sz w:val="20"/>
          <w:szCs w:val="20"/>
        </w:rPr>
        <w:t>on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7635">
        <w:rPr>
          <w:rFonts w:asciiTheme="majorHAnsi" w:hAnsiTheme="majorHAnsi"/>
          <w:sz w:val="20"/>
          <w:szCs w:val="20"/>
        </w:rPr>
        <w:t xml:space="preserve"> </w:t>
      </w:r>
      <w:proofErr w:type="gramEnd"/>
      <w:sdt>
        <w:sdtPr>
          <w:rPr>
            <w:rFonts w:asciiTheme="majorHAnsi" w:hAnsiTheme="majorHAnsi"/>
            <w:sz w:val="20"/>
            <w:szCs w:val="20"/>
          </w:rPr>
          <w:id w:val="-317958393"/>
          <w:placeholder>
            <w:docPart w:val="9729445766FE425D8061037BE9B9CB5A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Pr="00E67635">
            <w:rPr>
              <w:color w:val="808080"/>
              <w:sz w:val="20"/>
              <w:szCs w:val="20"/>
            </w:rPr>
            <w:t>Click here to enter a date.</w:t>
          </w:r>
        </w:sdtContent>
      </w:sdt>
      <w:r w:rsidRPr="00E67635">
        <w:rPr>
          <w:rFonts w:asciiTheme="majorHAnsi" w:hAnsiTheme="majorHAnsi"/>
          <w:sz w:val="20"/>
          <w:szCs w:val="20"/>
        </w:rPr>
        <w:t>.</w:t>
      </w:r>
    </w:p>
    <w:p w14:paraId="289CE1BE" w14:textId="3B0491B9" w:rsidR="00E67635" w:rsidRPr="00E67635" w:rsidRDefault="00E67635" w:rsidP="00E67635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14:paraId="7673FFA5" w14:textId="647A80B9" w:rsidR="001E23B4" w:rsidRDefault="005B2CA7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u w:val="single"/>
        </w:rPr>
        <w:t>Step 2</w:t>
      </w:r>
      <w:r w:rsidR="001E23B4">
        <w:rPr>
          <w:rFonts w:asciiTheme="majorHAnsi" w:hAnsiTheme="majorHAnsi"/>
          <w:b/>
          <w:u w:val="single"/>
        </w:rPr>
        <w:t>: Identify Tier 2 + Tier 3 Students (Small Group Instruction Planning) / Whole Group Prerequisite Skills</w:t>
      </w:r>
      <w:r w:rsidR="00EB4392">
        <w:rPr>
          <w:rFonts w:asciiTheme="majorHAnsi" w:hAnsiTheme="majorHAnsi"/>
          <w:b/>
          <w:u w:val="single"/>
        </w:rPr>
        <w:br/>
      </w:r>
      <w:r w:rsidR="001E23B4">
        <w:rPr>
          <w:rFonts w:asciiTheme="majorHAnsi" w:hAnsiTheme="majorHAnsi"/>
          <w:sz w:val="20"/>
          <w:szCs w:val="20"/>
        </w:rPr>
        <w:t xml:space="preserve">Review and </w:t>
      </w:r>
      <w:r w:rsidR="006243B1">
        <w:rPr>
          <w:rFonts w:asciiTheme="majorHAnsi" w:hAnsiTheme="majorHAnsi"/>
          <w:sz w:val="20"/>
          <w:szCs w:val="20"/>
        </w:rPr>
        <w:t>p</w:t>
      </w:r>
      <w:r w:rsidR="001E23B4">
        <w:rPr>
          <w:rFonts w:asciiTheme="majorHAnsi" w:hAnsiTheme="majorHAnsi"/>
          <w:sz w:val="20"/>
          <w:szCs w:val="20"/>
        </w:rPr>
        <w:t>lan for Tier 2 Th</w:t>
      </w:r>
      <w:r w:rsidR="006243B1">
        <w:rPr>
          <w:rFonts w:asciiTheme="majorHAnsi" w:hAnsiTheme="majorHAnsi"/>
          <w:sz w:val="20"/>
          <w:szCs w:val="20"/>
        </w:rPr>
        <w:t>ink Central small group lessons. Evaluate center and enrich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624"/>
        <w:gridCol w:w="1624"/>
      </w:tblGrid>
      <w:tr w:rsidR="001E23B4" w14:paraId="3E98488A" w14:textId="77777777" w:rsidTr="001E23B4">
        <w:tc>
          <w:tcPr>
            <w:tcW w:w="1624" w:type="dxa"/>
            <w:vAlign w:val="center"/>
          </w:tcPr>
          <w:p w14:paraId="5D262553" w14:textId="0891E11C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1.1</w:t>
            </w:r>
          </w:p>
        </w:tc>
        <w:tc>
          <w:tcPr>
            <w:tcW w:w="1624" w:type="dxa"/>
            <w:vAlign w:val="center"/>
          </w:tcPr>
          <w:p w14:paraId="5F1C5643" w14:textId="5F7593F6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1.2</w:t>
            </w:r>
          </w:p>
        </w:tc>
        <w:tc>
          <w:tcPr>
            <w:tcW w:w="1624" w:type="dxa"/>
            <w:vAlign w:val="center"/>
          </w:tcPr>
          <w:p w14:paraId="7ABA7B62" w14:textId="3CBA2553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1.3</w:t>
            </w:r>
          </w:p>
        </w:tc>
        <w:tc>
          <w:tcPr>
            <w:tcW w:w="1624" w:type="dxa"/>
            <w:vAlign w:val="center"/>
          </w:tcPr>
          <w:p w14:paraId="25DBC252" w14:textId="4C36BCA4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1.4</w:t>
            </w:r>
          </w:p>
        </w:tc>
        <w:tc>
          <w:tcPr>
            <w:tcW w:w="1624" w:type="dxa"/>
            <w:vAlign w:val="center"/>
          </w:tcPr>
          <w:p w14:paraId="5ECE27DA" w14:textId="6AEFB119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1.5</w:t>
            </w:r>
          </w:p>
        </w:tc>
        <w:tc>
          <w:tcPr>
            <w:tcW w:w="1624" w:type="dxa"/>
            <w:vAlign w:val="center"/>
          </w:tcPr>
          <w:p w14:paraId="787C9788" w14:textId="0869FDE7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1.6</w:t>
            </w:r>
          </w:p>
        </w:tc>
        <w:tc>
          <w:tcPr>
            <w:tcW w:w="1624" w:type="dxa"/>
            <w:vAlign w:val="center"/>
          </w:tcPr>
          <w:p w14:paraId="3E9F1886" w14:textId="653E3718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1.7</w:t>
            </w:r>
          </w:p>
        </w:tc>
        <w:tc>
          <w:tcPr>
            <w:tcW w:w="1624" w:type="dxa"/>
            <w:vAlign w:val="center"/>
          </w:tcPr>
          <w:p w14:paraId="7CCF7A98" w14:textId="1ED48C0E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1.8</w:t>
            </w:r>
          </w:p>
        </w:tc>
        <w:tc>
          <w:tcPr>
            <w:tcW w:w="1624" w:type="dxa"/>
            <w:vAlign w:val="center"/>
          </w:tcPr>
          <w:p w14:paraId="412EE1C6" w14:textId="5B0DC3FC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1.9</w:t>
            </w:r>
          </w:p>
        </w:tc>
      </w:tr>
      <w:tr w:rsidR="001E23B4" w14:paraId="30ACF4B6" w14:textId="77777777" w:rsidTr="00513F24">
        <w:tc>
          <w:tcPr>
            <w:tcW w:w="1624" w:type="dxa"/>
          </w:tcPr>
          <w:p w14:paraId="7634B784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5F7142C7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171BC801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1FD47D92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35E20E26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3C45A5EA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56FAE13E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05A4E2B8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219A5C5A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39D5A251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53C0CB0D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263A9275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30115916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24937EE1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49774811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00149536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51C7675C" w14:textId="77777777" w:rsidR="001E23B4" w:rsidRDefault="001E23B4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58C586A" w14:textId="1C37D1A2" w:rsidR="001E23B4" w:rsidRDefault="001E23B4" w:rsidP="001E23B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Gaps in prerequisite skills to be addressed Whole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1E23B4" w14:paraId="08965BBA" w14:textId="77777777" w:rsidTr="00513F24">
        <w:tc>
          <w:tcPr>
            <w:tcW w:w="14616" w:type="dxa"/>
          </w:tcPr>
          <w:p w14:paraId="5C8ED6DB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6ED575C2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0E138A64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1EB0DBFF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01F48BEC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1DA89EC0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68DEE033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494BFB10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662DDD79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3DBCEA6D" w14:textId="76B2A524" w:rsidR="001E23B4" w:rsidRDefault="001E23B4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1E23B4">
        <w:rPr>
          <w:rFonts w:asciiTheme="majorHAnsi" w:hAnsiTheme="majorHAnsi"/>
          <w:b/>
          <w:i/>
          <w:u w:val="single"/>
        </w:rPr>
        <w:lastRenderedPageBreak/>
        <w:t>OPTIONAL</w:t>
      </w:r>
      <w:r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Step 2</w:t>
      </w:r>
      <w:r>
        <w:rPr>
          <w:rFonts w:asciiTheme="majorHAnsi" w:hAnsiTheme="majorHAnsi"/>
          <w:b/>
          <w:u w:val="single"/>
        </w:rPr>
        <w:t>.5</w:t>
      </w:r>
      <w:r>
        <w:rPr>
          <w:rFonts w:asciiTheme="majorHAnsi" w:hAnsiTheme="majorHAnsi"/>
          <w:b/>
          <w:u w:val="single"/>
        </w:rPr>
        <w:t xml:space="preserve">: </w:t>
      </w:r>
      <w:r>
        <w:rPr>
          <w:rFonts w:asciiTheme="majorHAnsi" w:hAnsiTheme="majorHAnsi"/>
          <w:b/>
          <w:u w:val="single"/>
        </w:rPr>
        <w:t>Set a Pretest/Posttest SMART Goal and Identify Strengths + Needs</w:t>
      </w:r>
    </w:p>
    <w:p w14:paraId="5397EB18" w14:textId="4962AA0E" w:rsidR="006C62B8" w:rsidRPr="006C62B8" w:rsidRDefault="006C62B8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C62B8">
        <w:rPr>
          <w:rFonts w:asciiTheme="majorHAnsi" w:hAnsiTheme="majorHAnsi"/>
          <w:sz w:val="20"/>
          <w:szCs w:val="20"/>
        </w:rPr>
        <w:t xml:space="preserve">The percentage of students scoring proficient or higher on </w:t>
      </w:r>
      <w:r w:rsidR="001E23B4">
        <w:rPr>
          <w:rFonts w:asciiTheme="majorHAnsi" w:hAnsiTheme="majorHAnsi"/>
          <w:sz w:val="20"/>
          <w:szCs w:val="20"/>
        </w:rPr>
        <w:t>the pretest</w:t>
      </w:r>
      <w:r w:rsidRPr="006C62B8">
        <w:rPr>
          <w:rFonts w:asciiTheme="majorHAnsi" w:hAnsiTheme="majorHAnsi"/>
          <w:sz w:val="20"/>
          <w:szCs w:val="20"/>
        </w:rPr>
        <w:t xml:space="preserve"> will increase from </w:t>
      </w:r>
      <w:sdt>
        <w:sdtPr>
          <w:rPr>
            <w:rFonts w:asciiTheme="majorHAnsi" w:hAnsiTheme="majorHAnsi"/>
            <w:sz w:val="20"/>
            <w:szCs w:val="20"/>
          </w:rPr>
          <w:alias w:val="Percent Proficient on Pre-Assessment"/>
          <w:tag w:val="Percent Proficient on Pre-Assessment"/>
          <w:id w:val="-803921192"/>
          <w:placeholder>
            <w:docPart w:val="FDA945B7D4744FDEB20EAD304FE8253A"/>
          </w:placeholder>
          <w:showingPlcHdr/>
          <w:text/>
        </w:sdtPr>
        <w:sdtEndPr/>
        <w:sdtContent>
          <w:r w:rsidRPr="006C62B8">
            <w:rPr>
              <w:color w:val="808080"/>
              <w:sz w:val="20"/>
              <w:szCs w:val="20"/>
            </w:rPr>
            <w:t>Click here to enter text.</w:t>
          </w:r>
        </w:sdtContent>
      </w:sdt>
      <w:proofErr w:type="gramStart"/>
      <w:r w:rsidRPr="006C62B8">
        <w:rPr>
          <w:rFonts w:asciiTheme="majorHAnsi" w:hAnsiTheme="majorHAnsi"/>
          <w:sz w:val="20"/>
          <w:szCs w:val="20"/>
        </w:rPr>
        <w:t xml:space="preserve">% to </w:t>
      </w:r>
      <w:sdt>
        <w:sdtPr>
          <w:rPr>
            <w:rFonts w:asciiTheme="majorHAnsi" w:hAnsiTheme="majorHAnsi"/>
            <w:sz w:val="20"/>
            <w:szCs w:val="20"/>
          </w:rPr>
          <w:alias w:val="Goal for Percent Proficent on the Post-Assessment"/>
          <w:tag w:val="Goal for Percent Proficent on the Post-Assessment"/>
          <w:id w:val="842197093"/>
          <w:placeholder>
            <w:docPart w:val="FDA945B7D4744FDEB20EAD304FE8253A"/>
          </w:placeholder>
          <w:showingPlcHdr/>
          <w:text/>
        </w:sdtPr>
        <w:sdtEndPr/>
        <w:sdtContent>
          <w:r w:rsidRPr="006C62B8">
            <w:rPr>
              <w:color w:val="808080"/>
              <w:sz w:val="20"/>
              <w:szCs w:val="20"/>
            </w:rPr>
            <w:t>Click here to enter text.</w:t>
          </w:r>
          <w:proofErr w:type="gramEnd"/>
        </w:sdtContent>
      </w:sdt>
      <w:r w:rsidRPr="006C62B8">
        <w:rPr>
          <w:rFonts w:asciiTheme="majorHAnsi" w:hAnsiTheme="majorHAnsi"/>
          <w:sz w:val="20"/>
          <w:szCs w:val="20"/>
        </w:rPr>
        <w:t xml:space="preserve">% measured by the posttest administered on </w:t>
      </w:r>
      <w:sdt>
        <w:sdtPr>
          <w:rPr>
            <w:rFonts w:asciiTheme="majorHAnsi" w:hAnsiTheme="majorHAnsi"/>
            <w:sz w:val="20"/>
            <w:szCs w:val="20"/>
          </w:rPr>
          <w:id w:val="1057364573"/>
          <w:placeholder>
            <w:docPart w:val="C03559DBB70443B696E79ED36261372D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6C62B8">
            <w:rPr>
              <w:color w:val="808080"/>
              <w:sz w:val="20"/>
              <w:szCs w:val="20"/>
            </w:rPr>
            <w:t>Click here to enter a date.</w:t>
          </w:r>
        </w:sdtContent>
      </w:sdt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13180"/>
      </w:tblGrid>
      <w:tr w:rsidR="00E409E4" w:rsidRPr="00AD2928" w14:paraId="21CB1BE5" w14:textId="77777777" w:rsidTr="00F32A1A">
        <w:trPr>
          <w:trHeight w:val="699"/>
        </w:trPr>
        <w:tc>
          <w:tcPr>
            <w:tcW w:w="1392" w:type="dxa"/>
            <w:shd w:val="clear" w:color="auto" w:fill="BFBFBF" w:themeFill="background1" w:themeFillShade="BF"/>
          </w:tcPr>
          <w:p w14:paraId="5A2485DB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46300D7B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333C173" w14:textId="5246872C" w:rsidR="00E409E4" w:rsidRPr="006F32AA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Strengths</w:t>
            </w:r>
          </w:p>
        </w:tc>
        <w:tc>
          <w:tcPr>
            <w:tcW w:w="13180" w:type="dxa"/>
          </w:tcPr>
          <w:p w14:paraId="0E4C79AC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6E46166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2795C73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953FB59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35DE5E7F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CABB017" w14:textId="0D25069F" w:rsidR="00E409E4" w:rsidRPr="00AD2928" w:rsidRDefault="00E409E4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E409E4" w:rsidRPr="00AD2928" w14:paraId="6E945F70" w14:textId="77777777" w:rsidTr="00F32A1A">
        <w:trPr>
          <w:trHeight w:val="850"/>
        </w:trPr>
        <w:tc>
          <w:tcPr>
            <w:tcW w:w="1392" w:type="dxa"/>
            <w:shd w:val="clear" w:color="auto" w:fill="BFBFBF" w:themeFill="background1" w:themeFillShade="BF"/>
          </w:tcPr>
          <w:p w14:paraId="3C82093E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64530C0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0ACA840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Needs/</w:t>
            </w:r>
          </w:p>
          <w:p w14:paraId="07F9E534" w14:textId="2ABFA393" w:rsidR="00E409E4" w:rsidRPr="006F32AA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Implications</w:t>
            </w:r>
          </w:p>
        </w:tc>
        <w:tc>
          <w:tcPr>
            <w:tcW w:w="13180" w:type="dxa"/>
          </w:tcPr>
          <w:p w14:paraId="06FE997F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7053624B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9EECA30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68CF5F7D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768F2642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DC9A66C" w14:textId="64C0387F" w:rsidR="00E409E4" w:rsidRPr="00AD2928" w:rsidRDefault="00E409E4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B1B37F9" w14:textId="77777777" w:rsidR="00E67635" w:rsidRDefault="00E67635" w:rsidP="00AD2928">
      <w:pPr>
        <w:pStyle w:val="NoSpacing"/>
        <w:rPr>
          <w:rFonts w:asciiTheme="majorHAnsi" w:hAnsiTheme="majorHAnsi"/>
          <w:b/>
          <w:u w:val="single"/>
        </w:rPr>
      </w:pPr>
    </w:p>
    <w:p w14:paraId="1B4A1E7F" w14:textId="2D6DAA28" w:rsidR="00AD2928" w:rsidRDefault="006243B1" w:rsidP="00AD2928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i/>
          <w:u w:val="single"/>
        </w:rPr>
        <w:t xml:space="preserve">OPTIONAL </w:t>
      </w:r>
      <w:r w:rsidR="005B2CA7">
        <w:rPr>
          <w:rFonts w:asciiTheme="majorHAnsi" w:hAnsiTheme="majorHAnsi"/>
          <w:b/>
          <w:u w:val="single"/>
        </w:rPr>
        <w:t>Step 3</w:t>
      </w:r>
      <w:r w:rsidR="00AD2928" w:rsidRPr="00AD2928">
        <w:rPr>
          <w:rFonts w:asciiTheme="majorHAnsi" w:hAnsiTheme="majorHAnsi"/>
          <w:b/>
          <w:u w:val="single"/>
        </w:rPr>
        <w:t xml:space="preserve">: Planning for </w:t>
      </w:r>
      <w:r w:rsidR="00513F24">
        <w:rPr>
          <w:rFonts w:asciiTheme="majorHAnsi" w:hAnsiTheme="majorHAnsi"/>
          <w:b/>
          <w:u w:val="single"/>
        </w:rPr>
        <w:t xml:space="preserve">Whole Group </w:t>
      </w:r>
      <w:r w:rsidR="00AD2928" w:rsidRPr="00AD2928">
        <w:rPr>
          <w:rFonts w:asciiTheme="majorHAnsi" w:hAnsiTheme="majorHAnsi"/>
          <w:b/>
          <w:u w:val="single"/>
        </w:rPr>
        <w:t>Instruction Based on Pretest Results</w:t>
      </w:r>
    </w:p>
    <w:p w14:paraId="2B379EDC" w14:textId="77777777" w:rsidR="00EF46F5" w:rsidRDefault="00EF46F5" w:rsidP="00AD2928">
      <w:pPr>
        <w:pStyle w:val="NoSpacing"/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624"/>
        <w:gridCol w:w="1624"/>
      </w:tblGrid>
      <w:tr w:rsidR="00513F24" w:rsidRPr="001E23B4" w14:paraId="591C2E73" w14:textId="77777777" w:rsidTr="006F2B40">
        <w:tc>
          <w:tcPr>
            <w:tcW w:w="1624" w:type="dxa"/>
            <w:vAlign w:val="center"/>
          </w:tcPr>
          <w:p w14:paraId="39C4AA86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1.1</w:t>
            </w:r>
          </w:p>
        </w:tc>
        <w:tc>
          <w:tcPr>
            <w:tcW w:w="1624" w:type="dxa"/>
            <w:vAlign w:val="center"/>
          </w:tcPr>
          <w:p w14:paraId="48CEB11E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1.2</w:t>
            </w:r>
          </w:p>
        </w:tc>
        <w:tc>
          <w:tcPr>
            <w:tcW w:w="1624" w:type="dxa"/>
            <w:vAlign w:val="center"/>
          </w:tcPr>
          <w:p w14:paraId="3C6DAEF4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1.3</w:t>
            </w:r>
          </w:p>
        </w:tc>
        <w:tc>
          <w:tcPr>
            <w:tcW w:w="1624" w:type="dxa"/>
            <w:vAlign w:val="center"/>
          </w:tcPr>
          <w:p w14:paraId="56DDA56D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1.4</w:t>
            </w:r>
          </w:p>
        </w:tc>
        <w:tc>
          <w:tcPr>
            <w:tcW w:w="1624" w:type="dxa"/>
            <w:vAlign w:val="center"/>
          </w:tcPr>
          <w:p w14:paraId="102017D3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1.5</w:t>
            </w:r>
          </w:p>
        </w:tc>
        <w:tc>
          <w:tcPr>
            <w:tcW w:w="1624" w:type="dxa"/>
            <w:vAlign w:val="center"/>
          </w:tcPr>
          <w:p w14:paraId="3A3EA93C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1.6</w:t>
            </w:r>
          </w:p>
        </w:tc>
        <w:tc>
          <w:tcPr>
            <w:tcW w:w="1624" w:type="dxa"/>
            <w:vAlign w:val="center"/>
          </w:tcPr>
          <w:p w14:paraId="10EF2363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1.7</w:t>
            </w:r>
          </w:p>
        </w:tc>
        <w:tc>
          <w:tcPr>
            <w:tcW w:w="1624" w:type="dxa"/>
            <w:vAlign w:val="center"/>
          </w:tcPr>
          <w:p w14:paraId="412D5678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1.8</w:t>
            </w:r>
          </w:p>
        </w:tc>
        <w:tc>
          <w:tcPr>
            <w:tcW w:w="1624" w:type="dxa"/>
            <w:vAlign w:val="center"/>
          </w:tcPr>
          <w:p w14:paraId="035B1AB4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1.9</w:t>
            </w:r>
          </w:p>
        </w:tc>
      </w:tr>
      <w:tr w:rsidR="00513F24" w:rsidRPr="001E23B4" w14:paraId="051E0333" w14:textId="77777777" w:rsidTr="00513F24">
        <w:tc>
          <w:tcPr>
            <w:tcW w:w="1624" w:type="dxa"/>
          </w:tcPr>
          <w:p w14:paraId="292EE16C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068AB871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12D2701D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2E23D0B1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2F09ED12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2AD88C0E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5081B79F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1B6E33FE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6DCD59F5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7A00FF2A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1349F582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175C2A76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45D5A71E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3078F0DB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2ABCDBEC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6B6D6602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5EEF5A8D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1F71CEEE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6C1C5607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161D3505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7987B8A3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66C32B6A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6865786B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17C984D4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2A4DC8D3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4E0BE7B3" w14:textId="77777777" w:rsidR="00513F24" w:rsidRDefault="00513F24" w:rsidP="00AD2928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014BBE1F" w14:textId="3E991C2D" w:rsidR="00513F24" w:rsidRDefault="00513F24" w:rsidP="00513F24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Step </w:t>
      </w:r>
      <w:r>
        <w:rPr>
          <w:rFonts w:asciiTheme="majorHAnsi" w:hAnsiTheme="majorHAnsi"/>
          <w:b/>
          <w:u w:val="single"/>
        </w:rPr>
        <w:t xml:space="preserve">4: Evaluate Posttest for Mastery </w:t>
      </w:r>
    </w:p>
    <w:p w14:paraId="51C9658E" w14:textId="048D2823" w:rsidR="00513F24" w:rsidRPr="00513F24" w:rsidRDefault="00513F24" w:rsidP="00513F24">
      <w:pPr>
        <w:pStyle w:val="NoSpacing"/>
        <w:rPr>
          <w:rFonts w:asciiTheme="majorHAnsi" w:hAnsiTheme="majorHAnsi"/>
          <w:sz w:val="20"/>
          <w:szCs w:val="20"/>
        </w:rPr>
      </w:pPr>
      <w:r w:rsidRPr="00513F24">
        <w:rPr>
          <w:rFonts w:asciiTheme="majorHAnsi" w:hAnsiTheme="majorHAnsi"/>
          <w:sz w:val="20"/>
          <w:szCs w:val="20"/>
        </w:rPr>
        <w:t>Identify Daily Math Review Categories + Questions</w:t>
      </w:r>
    </w:p>
    <w:p w14:paraId="456CFDA7" w14:textId="77777777" w:rsidR="00513F24" w:rsidRDefault="00513F24" w:rsidP="00AD2928">
      <w:pPr>
        <w:pStyle w:val="NoSpacing"/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513F24" w:rsidRPr="00513F24" w14:paraId="72223AA1" w14:textId="77777777" w:rsidTr="00513F24">
        <w:tc>
          <w:tcPr>
            <w:tcW w:w="3654" w:type="dxa"/>
            <w:shd w:val="clear" w:color="auto" w:fill="D9D9D9" w:themeFill="background1" w:themeFillShade="D9"/>
          </w:tcPr>
          <w:p w14:paraId="7AC715D6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14:paraId="429D9DAA" w14:textId="74C403EB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Category: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33B66464" w14:textId="1ED7522C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Category: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77361DCD" w14:textId="457828F1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Category:</w:t>
            </w:r>
          </w:p>
        </w:tc>
      </w:tr>
      <w:tr w:rsidR="00513F24" w:rsidRPr="00513F24" w14:paraId="34446488" w14:textId="77777777" w:rsidTr="00513F24">
        <w:tc>
          <w:tcPr>
            <w:tcW w:w="3654" w:type="dxa"/>
            <w:shd w:val="clear" w:color="auto" w:fill="D9D9D9" w:themeFill="background1" w:themeFillShade="D9"/>
            <w:vAlign w:val="center"/>
          </w:tcPr>
          <w:p w14:paraId="263027C1" w14:textId="70AA58B3" w:rsidR="00513F24" w:rsidRPr="00513F24" w:rsidRDefault="00513F24" w:rsidP="00513F24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Question Example</w:t>
            </w:r>
          </w:p>
        </w:tc>
        <w:tc>
          <w:tcPr>
            <w:tcW w:w="3654" w:type="dxa"/>
          </w:tcPr>
          <w:p w14:paraId="3FCD8841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0F82F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96E035C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C83A38F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1267532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071D4EE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4A0282AE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5D5C2D58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13F24" w:rsidRPr="00513F24" w14:paraId="321D757E" w14:textId="77777777" w:rsidTr="00513F24">
        <w:tc>
          <w:tcPr>
            <w:tcW w:w="3654" w:type="dxa"/>
            <w:shd w:val="clear" w:color="auto" w:fill="D9D9D9" w:themeFill="background1" w:themeFillShade="D9"/>
            <w:vAlign w:val="center"/>
          </w:tcPr>
          <w:p w14:paraId="3ED18DE6" w14:textId="440A88E7" w:rsidR="00513F24" w:rsidRPr="00513F24" w:rsidRDefault="00513F24" w:rsidP="00513F24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Key Statement</w:t>
            </w:r>
          </w:p>
        </w:tc>
        <w:tc>
          <w:tcPr>
            <w:tcW w:w="3654" w:type="dxa"/>
          </w:tcPr>
          <w:p w14:paraId="602A4978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1516B97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B996862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74639FE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C2B7634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83D77E4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392D164F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11BD9C2F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0D5D4C49" w14:textId="77777777" w:rsidR="00513F24" w:rsidRPr="00513F24" w:rsidRDefault="00513F24" w:rsidP="00AD2928">
      <w:pPr>
        <w:pStyle w:val="NoSpacing"/>
        <w:rPr>
          <w:rFonts w:asciiTheme="majorHAnsi" w:hAnsiTheme="majorHAnsi"/>
          <w:b/>
          <w:sz w:val="20"/>
          <w:szCs w:val="20"/>
        </w:rPr>
      </w:pPr>
    </w:p>
    <w:sectPr w:rsidR="00513F24" w:rsidRPr="00513F24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B8C"/>
    <w:multiLevelType w:val="hybridMultilevel"/>
    <w:tmpl w:val="8ABA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269C"/>
    <w:multiLevelType w:val="hybridMultilevel"/>
    <w:tmpl w:val="EA0A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E45304"/>
    <w:multiLevelType w:val="hybridMultilevel"/>
    <w:tmpl w:val="5AEA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65B9F"/>
    <w:multiLevelType w:val="hybridMultilevel"/>
    <w:tmpl w:val="AAD43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76877"/>
    <w:multiLevelType w:val="hybridMultilevel"/>
    <w:tmpl w:val="C644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E4293A"/>
    <w:multiLevelType w:val="hybridMultilevel"/>
    <w:tmpl w:val="4FB6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63386"/>
    <w:multiLevelType w:val="hybridMultilevel"/>
    <w:tmpl w:val="D898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42D64"/>
    <w:multiLevelType w:val="hybridMultilevel"/>
    <w:tmpl w:val="FC52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D0AD4"/>
    <w:multiLevelType w:val="hybridMultilevel"/>
    <w:tmpl w:val="28F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4381C"/>
    <w:multiLevelType w:val="hybridMultilevel"/>
    <w:tmpl w:val="B0E0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872A5"/>
    <w:multiLevelType w:val="hybridMultilevel"/>
    <w:tmpl w:val="87AA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06E63"/>
    <w:multiLevelType w:val="hybridMultilevel"/>
    <w:tmpl w:val="7B6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42292"/>
    <w:multiLevelType w:val="hybridMultilevel"/>
    <w:tmpl w:val="E2E4ED6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B4AD4"/>
    <w:multiLevelType w:val="hybridMultilevel"/>
    <w:tmpl w:val="D518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20"/>
  </w:num>
  <w:num w:numId="7">
    <w:abstractNumId w:val="19"/>
  </w:num>
  <w:num w:numId="8">
    <w:abstractNumId w:val="5"/>
  </w:num>
  <w:num w:numId="9">
    <w:abstractNumId w:val="22"/>
  </w:num>
  <w:num w:numId="10">
    <w:abstractNumId w:val="17"/>
  </w:num>
  <w:num w:numId="11">
    <w:abstractNumId w:val="1"/>
  </w:num>
  <w:num w:numId="12">
    <w:abstractNumId w:val="15"/>
  </w:num>
  <w:num w:numId="13">
    <w:abstractNumId w:val="2"/>
  </w:num>
  <w:num w:numId="14">
    <w:abstractNumId w:val="6"/>
  </w:num>
  <w:num w:numId="15">
    <w:abstractNumId w:val="0"/>
  </w:num>
  <w:num w:numId="16">
    <w:abstractNumId w:val="13"/>
  </w:num>
  <w:num w:numId="17">
    <w:abstractNumId w:val="18"/>
  </w:num>
  <w:num w:numId="18">
    <w:abstractNumId w:val="11"/>
  </w:num>
  <w:num w:numId="19">
    <w:abstractNumId w:val="16"/>
  </w:num>
  <w:num w:numId="20">
    <w:abstractNumId w:val="7"/>
  </w:num>
  <w:num w:numId="21">
    <w:abstractNumId w:val="12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1432E0"/>
    <w:rsid w:val="001E23B4"/>
    <w:rsid w:val="00257DE2"/>
    <w:rsid w:val="0029567D"/>
    <w:rsid w:val="002B2EFF"/>
    <w:rsid w:val="00321BBD"/>
    <w:rsid w:val="003637B0"/>
    <w:rsid w:val="003F1C35"/>
    <w:rsid w:val="004F536A"/>
    <w:rsid w:val="00513F24"/>
    <w:rsid w:val="005B2CA7"/>
    <w:rsid w:val="006243B1"/>
    <w:rsid w:val="006402C8"/>
    <w:rsid w:val="006C62B8"/>
    <w:rsid w:val="006F32AA"/>
    <w:rsid w:val="0077181B"/>
    <w:rsid w:val="00776328"/>
    <w:rsid w:val="007D7CD6"/>
    <w:rsid w:val="008639A2"/>
    <w:rsid w:val="00917225"/>
    <w:rsid w:val="00993BB9"/>
    <w:rsid w:val="00AD2928"/>
    <w:rsid w:val="00B50097"/>
    <w:rsid w:val="00B62610"/>
    <w:rsid w:val="00BB7D16"/>
    <w:rsid w:val="00C066CD"/>
    <w:rsid w:val="00C216E1"/>
    <w:rsid w:val="00DD1313"/>
    <w:rsid w:val="00DD354B"/>
    <w:rsid w:val="00DD7137"/>
    <w:rsid w:val="00E409E4"/>
    <w:rsid w:val="00E67635"/>
    <w:rsid w:val="00EB4392"/>
    <w:rsid w:val="00EF46F5"/>
    <w:rsid w:val="00F3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62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62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A945B7D4744FDEB20EAD304FE8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B3512-AA00-4AB5-9F93-04DEF458B0F3}"/>
      </w:docPartPr>
      <w:docPartBody>
        <w:p w:rsidR="00ED5F25" w:rsidRDefault="009A50D8" w:rsidP="009A50D8">
          <w:pPr>
            <w:pStyle w:val="FDA945B7D4744FDEB20EAD304FE8253A"/>
          </w:pPr>
          <w:r w:rsidRPr="00646771">
            <w:rPr>
              <w:rStyle w:val="PlaceholderText"/>
            </w:rPr>
            <w:t>Click here to enter text.</w:t>
          </w:r>
        </w:p>
      </w:docPartBody>
    </w:docPart>
    <w:docPart>
      <w:docPartPr>
        <w:name w:val="C03559DBB70443B696E79ED36261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68C2-3B34-4330-95CA-07CD58FA71E3}"/>
      </w:docPartPr>
      <w:docPartBody>
        <w:p w:rsidR="00ED5F25" w:rsidRDefault="009A50D8" w:rsidP="009A50D8">
          <w:pPr>
            <w:pStyle w:val="C03559DBB70443B696E79ED36261372D"/>
          </w:pPr>
          <w:r w:rsidRPr="00646771">
            <w:rPr>
              <w:rStyle w:val="PlaceholderText"/>
            </w:rPr>
            <w:t>Click here to enter a date.</w:t>
          </w:r>
        </w:p>
      </w:docPartBody>
    </w:docPart>
    <w:docPart>
      <w:docPartPr>
        <w:name w:val="8B3D4DCB9F5048D5B30DA68E5A47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DA48-3414-42A7-8A6F-861457B14019}"/>
      </w:docPartPr>
      <w:docPartBody>
        <w:p w:rsidR="00000000" w:rsidRDefault="006A1E53" w:rsidP="006A1E53">
          <w:pPr>
            <w:pStyle w:val="8B3D4DCB9F5048D5B30DA68E5A476719"/>
          </w:pPr>
          <w:r w:rsidRPr="00646771">
            <w:rPr>
              <w:rStyle w:val="PlaceholderText"/>
            </w:rPr>
            <w:t>Click here to enter a date.</w:t>
          </w:r>
        </w:p>
      </w:docPartBody>
    </w:docPart>
    <w:docPart>
      <w:docPartPr>
        <w:name w:val="9729445766FE425D8061037BE9B9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5B3-C93F-4BD4-974D-0FEEBFA47C52}"/>
      </w:docPartPr>
      <w:docPartBody>
        <w:p w:rsidR="00000000" w:rsidRDefault="006A1E53" w:rsidP="006A1E53">
          <w:pPr>
            <w:pStyle w:val="9729445766FE425D8061037BE9B9CB5A"/>
          </w:pPr>
          <w:r w:rsidRPr="0064677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D8"/>
    <w:rsid w:val="00176953"/>
    <w:rsid w:val="0027768C"/>
    <w:rsid w:val="004334C9"/>
    <w:rsid w:val="006A1E53"/>
    <w:rsid w:val="009A50D8"/>
    <w:rsid w:val="00B92B6A"/>
    <w:rsid w:val="00E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E53"/>
    <w:rPr>
      <w:color w:val="808080"/>
    </w:rPr>
  </w:style>
  <w:style w:type="paragraph" w:customStyle="1" w:styleId="81B9BA72ED714928B117B57456FEA0A1">
    <w:name w:val="81B9BA72ED714928B117B57456FEA0A1"/>
    <w:rsid w:val="009A50D8"/>
  </w:style>
  <w:style w:type="paragraph" w:customStyle="1" w:styleId="FDA945B7D4744FDEB20EAD304FE8253A">
    <w:name w:val="FDA945B7D4744FDEB20EAD304FE8253A"/>
    <w:rsid w:val="009A50D8"/>
  </w:style>
  <w:style w:type="paragraph" w:customStyle="1" w:styleId="C03559DBB70443B696E79ED36261372D">
    <w:name w:val="C03559DBB70443B696E79ED36261372D"/>
    <w:rsid w:val="009A50D8"/>
  </w:style>
  <w:style w:type="paragraph" w:customStyle="1" w:styleId="4905DE537CBF43B6816A4272047C7F4C">
    <w:name w:val="4905DE537CBF43B6816A4272047C7F4C"/>
    <w:rsid w:val="009A50D8"/>
  </w:style>
  <w:style w:type="paragraph" w:customStyle="1" w:styleId="B4CC60775C8B4FF2A64A9379C3B2A504">
    <w:name w:val="B4CC60775C8B4FF2A64A9379C3B2A504"/>
    <w:rsid w:val="009A50D8"/>
  </w:style>
  <w:style w:type="paragraph" w:customStyle="1" w:styleId="8EDF4D6754B6479EA559D1C486A8280E">
    <w:name w:val="8EDF4D6754B6479EA559D1C486A8280E"/>
    <w:rsid w:val="009A50D8"/>
  </w:style>
  <w:style w:type="paragraph" w:customStyle="1" w:styleId="9E196CCB8427477E9D999E0688D4223D">
    <w:name w:val="9E196CCB8427477E9D999E0688D4223D"/>
    <w:rsid w:val="009A50D8"/>
  </w:style>
  <w:style w:type="paragraph" w:customStyle="1" w:styleId="84E3A0A6C09E40F986B22FD90C2694FE">
    <w:name w:val="84E3A0A6C09E40F986B22FD90C2694FE"/>
    <w:rsid w:val="009A50D8"/>
  </w:style>
  <w:style w:type="paragraph" w:customStyle="1" w:styleId="EB47C66D66D24D6AB7858DC28EE16DFF">
    <w:name w:val="EB47C66D66D24D6AB7858DC28EE16DFF"/>
    <w:rsid w:val="009A50D8"/>
  </w:style>
  <w:style w:type="paragraph" w:customStyle="1" w:styleId="924B2BA4FBD54BFABD5AB027BDBD2DF8">
    <w:name w:val="924B2BA4FBD54BFABD5AB027BDBD2DF8"/>
    <w:rsid w:val="009A50D8"/>
  </w:style>
  <w:style w:type="paragraph" w:customStyle="1" w:styleId="36CA64B1DD254C428F198DF31885AFA9">
    <w:name w:val="36CA64B1DD254C428F198DF31885AFA9"/>
    <w:rsid w:val="009A50D8"/>
  </w:style>
  <w:style w:type="paragraph" w:customStyle="1" w:styleId="41C26F2310024046BE7273B7F5036C0C">
    <w:name w:val="41C26F2310024046BE7273B7F5036C0C"/>
    <w:rsid w:val="009A50D8"/>
  </w:style>
  <w:style w:type="paragraph" w:customStyle="1" w:styleId="7A8C8ACA392F487FBB6B1A43186987B1">
    <w:name w:val="7A8C8ACA392F487FBB6B1A43186987B1"/>
    <w:rsid w:val="009A50D8"/>
  </w:style>
  <w:style w:type="paragraph" w:customStyle="1" w:styleId="A0B337B82FB641489607AA2BC508CF66">
    <w:name w:val="A0B337B82FB641489607AA2BC508CF66"/>
    <w:rsid w:val="00176953"/>
  </w:style>
  <w:style w:type="paragraph" w:customStyle="1" w:styleId="92DDB88DCD074066BA2043D4E169362A">
    <w:name w:val="92DDB88DCD074066BA2043D4E169362A"/>
    <w:rsid w:val="00176953"/>
  </w:style>
  <w:style w:type="paragraph" w:customStyle="1" w:styleId="D82385A5E0AA44E88A08BC8256A0BE84">
    <w:name w:val="D82385A5E0AA44E88A08BC8256A0BE84"/>
    <w:rsid w:val="00176953"/>
  </w:style>
  <w:style w:type="paragraph" w:customStyle="1" w:styleId="9829C83EDB524162856B3EEEAFAB09AE">
    <w:name w:val="9829C83EDB524162856B3EEEAFAB09AE"/>
    <w:rsid w:val="00176953"/>
  </w:style>
  <w:style w:type="paragraph" w:customStyle="1" w:styleId="BE667CFD054D43BCB255E72D60360BF5">
    <w:name w:val="BE667CFD054D43BCB255E72D60360BF5"/>
    <w:rsid w:val="00176953"/>
  </w:style>
  <w:style w:type="paragraph" w:customStyle="1" w:styleId="6907A047AE57437488CD7457F150D4E2">
    <w:name w:val="6907A047AE57437488CD7457F150D4E2"/>
    <w:rsid w:val="00176953"/>
  </w:style>
  <w:style w:type="paragraph" w:customStyle="1" w:styleId="B37422C58D0A407182E75BDF4AA334AE">
    <w:name w:val="B37422C58D0A407182E75BDF4AA334AE"/>
    <w:rsid w:val="00176953"/>
  </w:style>
  <w:style w:type="paragraph" w:customStyle="1" w:styleId="EA570092784B476990B6E2072A2FE4EC">
    <w:name w:val="EA570092784B476990B6E2072A2FE4EC"/>
    <w:rsid w:val="00176953"/>
  </w:style>
  <w:style w:type="paragraph" w:customStyle="1" w:styleId="8BD813B18A254067955EE3444F0F8CA5">
    <w:name w:val="8BD813B18A254067955EE3444F0F8CA5"/>
    <w:rsid w:val="00176953"/>
  </w:style>
  <w:style w:type="paragraph" w:customStyle="1" w:styleId="C96042C3D7BD4D388CA62F7399FA0FE4">
    <w:name w:val="C96042C3D7BD4D388CA62F7399FA0FE4"/>
    <w:rsid w:val="00176953"/>
  </w:style>
  <w:style w:type="paragraph" w:customStyle="1" w:styleId="8B3D4DCB9F5048D5B30DA68E5A476719">
    <w:name w:val="8B3D4DCB9F5048D5B30DA68E5A476719"/>
    <w:rsid w:val="006A1E53"/>
  </w:style>
  <w:style w:type="paragraph" w:customStyle="1" w:styleId="9729445766FE425D8061037BE9B9CB5A">
    <w:name w:val="9729445766FE425D8061037BE9B9CB5A"/>
    <w:rsid w:val="006A1E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E53"/>
    <w:rPr>
      <w:color w:val="808080"/>
    </w:rPr>
  </w:style>
  <w:style w:type="paragraph" w:customStyle="1" w:styleId="81B9BA72ED714928B117B57456FEA0A1">
    <w:name w:val="81B9BA72ED714928B117B57456FEA0A1"/>
    <w:rsid w:val="009A50D8"/>
  </w:style>
  <w:style w:type="paragraph" w:customStyle="1" w:styleId="FDA945B7D4744FDEB20EAD304FE8253A">
    <w:name w:val="FDA945B7D4744FDEB20EAD304FE8253A"/>
    <w:rsid w:val="009A50D8"/>
  </w:style>
  <w:style w:type="paragraph" w:customStyle="1" w:styleId="C03559DBB70443B696E79ED36261372D">
    <w:name w:val="C03559DBB70443B696E79ED36261372D"/>
    <w:rsid w:val="009A50D8"/>
  </w:style>
  <w:style w:type="paragraph" w:customStyle="1" w:styleId="4905DE537CBF43B6816A4272047C7F4C">
    <w:name w:val="4905DE537CBF43B6816A4272047C7F4C"/>
    <w:rsid w:val="009A50D8"/>
  </w:style>
  <w:style w:type="paragraph" w:customStyle="1" w:styleId="B4CC60775C8B4FF2A64A9379C3B2A504">
    <w:name w:val="B4CC60775C8B4FF2A64A9379C3B2A504"/>
    <w:rsid w:val="009A50D8"/>
  </w:style>
  <w:style w:type="paragraph" w:customStyle="1" w:styleId="8EDF4D6754B6479EA559D1C486A8280E">
    <w:name w:val="8EDF4D6754B6479EA559D1C486A8280E"/>
    <w:rsid w:val="009A50D8"/>
  </w:style>
  <w:style w:type="paragraph" w:customStyle="1" w:styleId="9E196CCB8427477E9D999E0688D4223D">
    <w:name w:val="9E196CCB8427477E9D999E0688D4223D"/>
    <w:rsid w:val="009A50D8"/>
  </w:style>
  <w:style w:type="paragraph" w:customStyle="1" w:styleId="84E3A0A6C09E40F986B22FD90C2694FE">
    <w:name w:val="84E3A0A6C09E40F986B22FD90C2694FE"/>
    <w:rsid w:val="009A50D8"/>
  </w:style>
  <w:style w:type="paragraph" w:customStyle="1" w:styleId="EB47C66D66D24D6AB7858DC28EE16DFF">
    <w:name w:val="EB47C66D66D24D6AB7858DC28EE16DFF"/>
    <w:rsid w:val="009A50D8"/>
  </w:style>
  <w:style w:type="paragraph" w:customStyle="1" w:styleId="924B2BA4FBD54BFABD5AB027BDBD2DF8">
    <w:name w:val="924B2BA4FBD54BFABD5AB027BDBD2DF8"/>
    <w:rsid w:val="009A50D8"/>
  </w:style>
  <w:style w:type="paragraph" w:customStyle="1" w:styleId="36CA64B1DD254C428F198DF31885AFA9">
    <w:name w:val="36CA64B1DD254C428F198DF31885AFA9"/>
    <w:rsid w:val="009A50D8"/>
  </w:style>
  <w:style w:type="paragraph" w:customStyle="1" w:styleId="41C26F2310024046BE7273B7F5036C0C">
    <w:name w:val="41C26F2310024046BE7273B7F5036C0C"/>
    <w:rsid w:val="009A50D8"/>
  </w:style>
  <w:style w:type="paragraph" w:customStyle="1" w:styleId="7A8C8ACA392F487FBB6B1A43186987B1">
    <w:name w:val="7A8C8ACA392F487FBB6B1A43186987B1"/>
    <w:rsid w:val="009A50D8"/>
  </w:style>
  <w:style w:type="paragraph" w:customStyle="1" w:styleId="A0B337B82FB641489607AA2BC508CF66">
    <w:name w:val="A0B337B82FB641489607AA2BC508CF66"/>
    <w:rsid w:val="00176953"/>
  </w:style>
  <w:style w:type="paragraph" w:customStyle="1" w:styleId="92DDB88DCD074066BA2043D4E169362A">
    <w:name w:val="92DDB88DCD074066BA2043D4E169362A"/>
    <w:rsid w:val="00176953"/>
  </w:style>
  <w:style w:type="paragraph" w:customStyle="1" w:styleId="D82385A5E0AA44E88A08BC8256A0BE84">
    <w:name w:val="D82385A5E0AA44E88A08BC8256A0BE84"/>
    <w:rsid w:val="00176953"/>
  </w:style>
  <w:style w:type="paragraph" w:customStyle="1" w:styleId="9829C83EDB524162856B3EEEAFAB09AE">
    <w:name w:val="9829C83EDB524162856B3EEEAFAB09AE"/>
    <w:rsid w:val="00176953"/>
  </w:style>
  <w:style w:type="paragraph" w:customStyle="1" w:styleId="BE667CFD054D43BCB255E72D60360BF5">
    <w:name w:val="BE667CFD054D43BCB255E72D60360BF5"/>
    <w:rsid w:val="00176953"/>
  </w:style>
  <w:style w:type="paragraph" w:customStyle="1" w:styleId="6907A047AE57437488CD7457F150D4E2">
    <w:name w:val="6907A047AE57437488CD7457F150D4E2"/>
    <w:rsid w:val="00176953"/>
  </w:style>
  <w:style w:type="paragraph" w:customStyle="1" w:styleId="B37422C58D0A407182E75BDF4AA334AE">
    <w:name w:val="B37422C58D0A407182E75BDF4AA334AE"/>
    <w:rsid w:val="00176953"/>
  </w:style>
  <w:style w:type="paragraph" w:customStyle="1" w:styleId="EA570092784B476990B6E2072A2FE4EC">
    <w:name w:val="EA570092784B476990B6E2072A2FE4EC"/>
    <w:rsid w:val="00176953"/>
  </w:style>
  <w:style w:type="paragraph" w:customStyle="1" w:styleId="8BD813B18A254067955EE3444F0F8CA5">
    <w:name w:val="8BD813B18A254067955EE3444F0F8CA5"/>
    <w:rsid w:val="00176953"/>
  </w:style>
  <w:style w:type="paragraph" w:customStyle="1" w:styleId="C96042C3D7BD4D388CA62F7399FA0FE4">
    <w:name w:val="C96042C3D7BD4D388CA62F7399FA0FE4"/>
    <w:rsid w:val="00176953"/>
  </w:style>
  <w:style w:type="paragraph" w:customStyle="1" w:styleId="8B3D4DCB9F5048D5B30DA68E5A476719">
    <w:name w:val="8B3D4DCB9F5048D5B30DA68E5A476719"/>
    <w:rsid w:val="006A1E53"/>
  </w:style>
  <w:style w:type="paragraph" w:customStyle="1" w:styleId="9729445766FE425D8061037BE9B9CB5A">
    <w:name w:val="9729445766FE425D8061037BE9B9CB5A"/>
    <w:rsid w:val="006A1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Windows User</cp:lastModifiedBy>
  <cp:revision>2</cp:revision>
  <cp:lastPrinted>2014-05-19T15:25:00Z</cp:lastPrinted>
  <dcterms:created xsi:type="dcterms:W3CDTF">2014-05-19T15:25:00Z</dcterms:created>
  <dcterms:modified xsi:type="dcterms:W3CDTF">2014-05-19T15:25:00Z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115215018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carlyn.cox@dmschools.org</vt:lpwstr>
  </property>
  <property fmtid="{D5CDD505-2E9C-101B-9397-08002B2CF9AE}" pid="7" name="_AuthorEmailDisplayName">
    <vt:lpwstr>Cox, Carlyn</vt:lpwstr>
  </property>
  <property fmtid="{D5CDD505-2E9C-101B-9397-08002B2CF9AE}" pid="8" name="_PreviousAdHocReviewCycleID">
    <vt:i4>-1089876475</vt:i4>
  </property>
  <property fmtid="{D5CDD505-2E9C-101B-9397-08002B2CF9AE}" pid="9" name="_ReviewingToolsShownOnce">
    <vt:lpwstr/>
  </property>
</Properties>
</file>