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FE76" w14:textId="77777777" w:rsidR="009110EF" w:rsidRPr="0075656A" w:rsidRDefault="009110EF" w:rsidP="00C72A49">
      <w:pPr>
        <w:spacing w:after="0"/>
        <w:jc w:val="center"/>
        <w:rPr>
          <w:rFonts w:ascii="Cambria" w:hAnsi="Cambria"/>
          <w:sz w:val="16"/>
          <w:szCs w:val="16"/>
        </w:rPr>
      </w:pPr>
      <w:r w:rsidRPr="0075656A">
        <w:rPr>
          <w:rFonts w:ascii="Cambria" w:hAnsi="Cambri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05CCF4A" wp14:editId="049787C1">
            <wp:simplePos x="0" y="0"/>
            <wp:positionH relativeFrom="column">
              <wp:posOffset>-36195</wp:posOffset>
            </wp:positionH>
            <wp:positionV relativeFrom="paragraph">
              <wp:posOffset>-457200</wp:posOffset>
            </wp:positionV>
            <wp:extent cx="6867525" cy="1091565"/>
            <wp:effectExtent l="0" t="0" r="9525" b="0"/>
            <wp:wrapTight wrapText="bothSides">
              <wp:wrapPolygon edited="0">
                <wp:start x="240" y="0"/>
                <wp:lineTo x="0" y="754"/>
                <wp:lineTo x="0" y="20733"/>
                <wp:lineTo x="240" y="21110"/>
                <wp:lineTo x="21330" y="21110"/>
                <wp:lineTo x="21570" y="20733"/>
                <wp:lineTo x="21570" y="754"/>
                <wp:lineTo x="21330" y="0"/>
                <wp:lineTo x="240" y="0"/>
              </wp:wrapPolygon>
            </wp:wrapTight>
            <wp:docPr id="3" name="Picture 3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eader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24794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96E14A" w14:textId="0795A0C6" w:rsidR="006D3105" w:rsidRPr="0075656A" w:rsidRDefault="00A572E6" w:rsidP="0071378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5656A">
        <w:rPr>
          <w:rFonts w:ascii="Cambria" w:hAnsi="Cambria"/>
          <w:b/>
          <w:sz w:val="28"/>
          <w:szCs w:val="28"/>
        </w:rPr>
        <w:t>Elementary</w:t>
      </w:r>
      <w:r w:rsidR="00C72A49" w:rsidRPr="0075656A">
        <w:rPr>
          <w:rFonts w:ascii="Cambria" w:hAnsi="Cambria"/>
          <w:b/>
          <w:sz w:val="28"/>
          <w:szCs w:val="28"/>
        </w:rPr>
        <w:t xml:space="preserve"> </w:t>
      </w:r>
      <w:r w:rsidR="0075656A" w:rsidRPr="0075656A">
        <w:rPr>
          <w:rFonts w:ascii="Cambria" w:hAnsi="Cambria"/>
          <w:b/>
          <w:sz w:val="28"/>
          <w:szCs w:val="28"/>
        </w:rPr>
        <w:t>District PLC</w:t>
      </w:r>
    </w:p>
    <w:p w14:paraId="4B3B26BB" w14:textId="392AD8FA" w:rsidR="00163576" w:rsidRPr="0075656A" w:rsidRDefault="005B4299" w:rsidP="0016357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December 4</w:t>
      </w:r>
      <w:r w:rsidRPr="005B4299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, 2013</w:t>
      </w:r>
    </w:p>
    <w:p w14:paraId="0A4DBFDC" w14:textId="3749BBDC" w:rsidR="00C72A49" w:rsidRPr="0075656A" w:rsidRDefault="00353DB1" w:rsidP="0016357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5656A">
        <w:rPr>
          <w:rFonts w:ascii="Cambria" w:hAnsi="Cambria"/>
          <w:sz w:val="24"/>
          <w:szCs w:val="24"/>
        </w:rPr>
        <w:t>2:30 – 3:45pm</w:t>
      </w:r>
    </w:p>
    <w:p w14:paraId="688DDA98" w14:textId="77777777" w:rsidR="00A572E6" w:rsidRPr="0075656A" w:rsidRDefault="00A572E6" w:rsidP="00C72A4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EAD818A" w14:textId="77777777" w:rsidR="009110EF" w:rsidRPr="0075656A" w:rsidRDefault="009110EF" w:rsidP="009110EF">
      <w:pPr>
        <w:spacing w:after="0"/>
        <w:rPr>
          <w:rFonts w:ascii="Cambria" w:hAnsi="Cambria"/>
          <w:sz w:val="6"/>
        </w:rPr>
      </w:pPr>
    </w:p>
    <w:tbl>
      <w:tblPr>
        <w:tblW w:w="10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9"/>
      </w:tblGrid>
      <w:tr w:rsidR="009110EF" w:rsidRPr="00B31079" w14:paraId="379BEAF3" w14:textId="77777777" w:rsidTr="00A664FB">
        <w:trPr>
          <w:trHeight w:val="1291"/>
        </w:trPr>
        <w:tc>
          <w:tcPr>
            <w:tcW w:w="10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793B" w14:textId="793885AB" w:rsidR="008E4E94" w:rsidRPr="00A664FB" w:rsidRDefault="00A572E6" w:rsidP="006D310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</w:pPr>
            <w:r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>Professional Development Objectives</w:t>
            </w:r>
            <w:r w:rsidR="00A664FB"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 xml:space="preserve">: </w:t>
            </w:r>
          </w:p>
          <w:p w14:paraId="0B989FD6" w14:textId="77777777" w:rsidR="00EC07B4" w:rsidRDefault="00C75F92" w:rsidP="00353D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Gain a deeper understanding of the Mathematical Practice Standards for your grade level and build the rationale for the importance of these teaching practices.</w:t>
            </w:r>
          </w:p>
          <w:p w14:paraId="00F44F89" w14:textId="0F61D07C" w:rsidR="00C75F92" w:rsidRPr="00B31079" w:rsidRDefault="00C75F92" w:rsidP="00353D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Discuss your upcoming Science or Social Studies Unit and receive ideas for teaching this content area.</w:t>
            </w:r>
          </w:p>
        </w:tc>
      </w:tr>
    </w:tbl>
    <w:p w14:paraId="14136F41" w14:textId="77777777" w:rsidR="00A572E6" w:rsidRPr="00B31079" w:rsidRDefault="00A572E6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3F6951D1" w14:textId="77777777" w:rsidR="00A664FB" w:rsidRDefault="00A664FB" w:rsidP="00A572E6">
      <w:pPr>
        <w:spacing w:after="0" w:line="240" w:lineRule="auto"/>
        <w:rPr>
          <w:rFonts w:ascii="Cambria" w:hAnsi="Cambria"/>
          <w:sz w:val="28"/>
          <w:szCs w:val="24"/>
          <w:u w:val="single"/>
        </w:rPr>
      </w:pPr>
    </w:p>
    <w:p w14:paraId="691CD267" w14:textId="1EEBEDC8" w:rsidR="00A664FB" w:rsidRPr="00A664FB" w:rsidRDefault="00A664FB" w:rsidP="00A572E6">
      <w:pPr>
        <w:spacing w:after="0" w:line="240" w:lineRule="auto"/>
        <w:rPr>
          <w:rFonts w:ascii="Cambria" w:hAnsi="Cambria"/>
          <w:sz w:val="28"/>
          <w:szCs w:val="24"/>
          <w:u w:val="single"/>
        </w:rPr>
      </w:pPr>
      <w:r w:rsidRPr="00A664FB">
        <w:rPr>
          <w:rFonts w:ascii="Cambria" w:hAnsi="Cambria"/>
          <w:sz w:val="28"/>
          <w:szCs w:val="24"/>
          <w:u w:val="single"/>
        </w:rPr>
        <w:t>What to Bring</w:t>
      </w:r>
      <w:r>
        <w:rPr>
          <w:rFonts w:ascii="Cambria" w:hAnsi="Cambria"/>
          <w:sz w:val="28"/>
          <w:szCs w:val="24"/>
          <w:u w:val="single"/>
        </w:rPr>
        <w:t>:</w:t>
      </w:r>
    </w:p>
    <w:p w14:paraId="7010609F" w14:textId="100CD836" w:rsidR="00A664FB" w:rsidRDefault="00EC07B4" w:rsidP="00A664FB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2013-2014 Teaching and Learning Documents</w:t>
      </w:r>
    </w:p>
    <w:p w14:paraId="089171AA" w14:textId="00D3BB4E" w:rsidR="00A664FB" w:rsidRPr="006D68C2" w:rsidRDefault="00EC07B4" w:rsidP="006D68C2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DMPS Laptop</w:t>
      </w:r>
    </w:p>
    <w:p w14:paraId="2F638A91" w14:textId="77777777" w:rsidR="00A664FB" w:rsidRDefault="00A664FB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77EDFCF2" w14:textId="41B6DA92" w:rsidR="00353DB1" w:rsidRPr="00A664FB" w:rsidRDefault="00A664FB" w:rsidP="00A664FB">
      <w:pPr>
        <w:spacing w:after="0" w:line="240" w:lineRule="auto"/>
        <w:rPr>
          <w:rFonts w:ascii="Cambria" w:hAnsi="Cambria"/>
          <w:sz w:val="28"/>
          <w:szCs w:val="24"/>
        </w:rPr>
      </w:pPr>
      <w:r w:rsidRPr="00A664FB">
        <w:rPr>
          <w:rFonts w:ascii="Cambria" w:hAnsi="Cambria"/>
          <w:sz w:val="28"/>
          <w:szCs w:val="24"/>
          <w:u w:val="single"/>
        </w:rPr>
        <w:t>Agenda</w:t>
      </w:r>
      <w:r>
        <w:rPr>
          <w:rFonts w:ascii="Cambria" w:hAnsi="Cambria"/>
          <w:sz w:val="28"/>
          <w:szCs w:val="24"/>
          <w:u w:val="single"/>
        </w:rPr>
        <w:t>:</w:t>
      </w:r>
    </w:p>
    <w:p w14:paraId="19217524" w14:textId="428D3922" w:rsidR="00A664FB" w:rsidRPr="00A664FB" w:rsidRDefault="00A664FB" w:rsidP="00A664FB">
      <w:pPr>
        <w:rPr>
          <w:rFonts w:ascii="Cambria" w:hAnsi="Cambria"/>
          <w:sz w:val="24"/>
        </w:rPr>
      </w:pPr>
      <w:r w:rsidRPr="00A664FB">
        <w:rPr>
          <w:rFonts w:ascii="Cambria" w:hAnsi="Cambria"/>
          <w:sz w:val="24"/>
        </w:rPr>
        <w:t>2:30pm</w:t>
      </w:r>
      <w:r w:rsidRPr="00A664FB">
        <w:rPr>
          <w:rFonts w:ascii="Cambria" w:hAnsi="Cambria"/>
          <w:sz w:val="24"/>
        </w:rPr>
        <w:tab/>
        <w:t>Welcome</w:t>
      </w:r>
      <w:r w:rsidR="005B4299">
        <w:rPr>
          <w:rFonts w:ascii="Cambria" w:hAnsi="Cambria"/>
          <w:sz w:val="24"/>
        </w:rPr>
        <w:t>, Reminders, and Logistics</w:t>
      </w:r>
    </w:p>
    <w:p w14:paraId="3397A10C" w14:textId="0D3438E6" w:rsidR="00A664FB" w:rsidRDefault="00A664FB" w:rsidP="00A664FB">
      <w:pPr>
        <w:rPr>
          <w:rFonts w:ascii="Cambria" w:hAnsi="Cambria"/>
          <w:sz w:val="24"/>
        </w:rPr>
      </w:pPr>
      <w:r w:rsidRPr="00A664FB">
        <w:rPr>
          <w:rFonts w:ascii="Cambria" w:hAnsi="Cambria"/>
          <w:sz w:val="24"/>
        </w:rPr>
        <w:t>2:</w:t>
      </w:r>
      <w:r w:rsidR="005B4299">
        <w:rPr>
          <w:rFonts w:ascii="Cambria" w:hAnsi="Cambria"/>
          <w:sz w:val="24"/>
        </w:rPr>
        <w:t>35</w:t>
      </w:r>
      <w:r w:rsidRPr="00A664FB">
        <w:rPr>
          <w:rFonts w:ascii="Cambria" w:hAnsi="Cambria"/>
          <w:sz w:val="24"/>
        </w:rPr>
        <w:t>pm</w:t>
      </w:r>
      <w:r w:rsidRPr="00A664FB">
        <w:rPr>
          <w:rFonts w:ascii="Cambria" w:hAnsi="Cambria"/>
          <w:sz w:val="24"/>
        </w:rPr>
        <w:tab/>
      </w:r>
      <w:r w:rsidR="008E56AE">
        <w:rPr>
          <w:rFonts w:ascii="Cambria" w:hAnsi="Cambria"/>
          <w:sz w:val="24"/>
        </w:rPr>
        <w:t xml:space="preserve">Mathematical Practice </w:t>
      </w:r>
      <w:r w:rsidR="005B4299">
        <w:rPr>
          <w:rFonts w:ascii="Cambria" w:hAnsi="Cambria"/>
          <w:sz w:val="24"/>
        </w:rPr>
        <w:t>Standard #1</w:t>
      </w:r>
    </w:p>
    <w:p w14:paraId="27778774" w14:textId="104DA073" w:rsidR="005B4299" w:rsidRDefault="005B4299" w:rsidP="005B4299">
      <w:pPr>
        <w:pStyle w:val="ListParagraph"/>
        <w:numPr>
          <w:ilvl w:val="0"/>
          <w:numId w:val="1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Slide 8 + Slide 9: Collaborative Problem Solving Activity (10 minutes)</w:t>
      </w:r>
    </w:p>
    <w:p w14:paraId="79E48E5E" w14:textId="2D573713" w:rsidR="005B4299" w:rsidRDefault="005B4299" w:rsidP="005B4299">
      <w:pPr>
        <w:pStyle w:val="ListParagraph"/>
        <w:numPr>
          <w:ilvl w:val="0"/>
          <w:numId w:val="1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Slide 10 + Slide 11: Strategies, Video and Partner Talk (12 minutes)</w:t>
      </w:r>
    </w:p>
    <w:p w14:paraId="1CFC16FD" w14:textId="39CC6114" w:rsidR="005B4299" w:rsidRDefault="005B4299" w:rsidP="005B4299">
      <w:pPr>
        <w:pStyle w:val="ListParagraph"/>
        <w:numPr>
          <w:ilvl w:val="0"/>
          <w:numId w:val="1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Slide 12 + Slide 13: MPS #1, Article, and Collaborative Conversations (12 minutes)</w:t>
      </w:r>
    </w:p>
    <w:p w14:paraId="49902446" w14:textId="45A075FE" w:rsidR="005B4299" w:rsidRPr="005B4299" w:rsidRDefault="005B4299" w:rsidP="005B4299">
      <w:pPr>
        <w:pStyle w:val="ListParagraph"/>
        <w:numPr>
          <w:ilvl w:val="0"/>
          <w:numId w:val="1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Slides 14 – 19 (6 minutes – you can’t spend much time on each slide)</w:t>
      </w:r>
    </w:p>
    <w:p w14:paraId="2EAD506F" w14:textId="254A656A" w:rsidR="00A664FB" w:rsidRPr="00A664FB" w:rsidRDefault="00A664FB" w:rsidP="00A664FB">
      <w:pPr>
        <w:rPr>
          <w:rFonts w:ascii="Cambria" w:hAnsi="Cambria"/>
          <w:sz w:val="24"/>
        </w:rPr>
      </w:pPr>
      <w:r w:rsidRPr="00A664FB">
        <w:rPr>
          <w:rFonts w:ascii="Cambria" w:hAnsi="Cambria"/>
          <w:sz w:val="24"/>
        </w:rPr>
        <w:t>3:</w:t>
      </w:r>
      <w:r w:rsidR="008E56AE">
        <w:rPr>
          <w:rFonts w:ascii="Cambria" w:hAnsi="Cambria"/>
          <w:sz w:val="24"/>
        </w:rPr>
        <w:t>1</w:t>
      </w:r>
      <w:r w:rsidR="005B4299">
        <w:rPr>
          <w:rFonts w:ascii="Cambria" w:hAnsi="Cambria"/>
          <w:sz w:val="24"/>
        </w:rPr>
        <w:t>5</w:t>
      </w:r>
      <w:r w:rsidRPr="00A664FB">
        <w:rPr>
          <w:rFonts w:ascii="Cambria" w:hAnsi="Cambria"/>
          <w:sz w:val="24"/>
        </w:rPr>
        <w:t>pm</w:t>
      </w:r>
      <w:r w:rsidRPr="00A664FB">
        <w:rPr>
          <w:rFonts w:ascii="Cambria" w:hAnsi="Cambria"/>
          <w:sz w:val="24"/>
        </w:rPr>
        <w:tab/>
      </w:r>
      <w:r w:rsidR="005B4299">
        <w:rPr>
          <w:rFonts w:ascii="Cambria" w:hAnsi="Cambria"/>
          <w:sz w:val="24"/>
        </w:rPr>
        <w:t>Science</w:t>
      </w:r>
      <w:r w:rsidR="00C40981">
        <w:rPr>
          <w:rFonts w:ascii="Cambria" w:hAnsi="Cambria"/>
          <w:sz w:val="24"/>
        </w:rPr>
        <w:t xml:space="preserve"> Instruction</w:t>
      </w:r>
      <w:r w:rsidR="00640FAF">
        <w:rPr>
          <w:rFonts w:ascii="Cambria" w:hAnsi="Cambria"/>
          <w:sz w:val="24"/>
        </w:rPr>
        <w:t xml:space="preserve"> (</w:t>
      </w:r>
      <w:r w:rsidR="005B4299">
        <w:rPr>
          <w:rFonts w:ascii="Cambria" w:hAnsi="Cambria"/>
          <w:sz w:val="24"/>
        </w:rPr>
        <w:t xml:space="preserve">K, </w:t>
      </w:r>
      <w:r w:rsidR="00640FAF">
        <w:rPr>
          <w:rFonts w:ascii="Cambria" w:hAnsi="Cambria"/>
          <w:sz w:val="24"/>
        </w:rPr>
        <w:t>1</w:t>
      </w:r>
      <w:r w:rsidR="00640FAF" w:rsidRPr="00640FAF">
        <w:rPr>
          <w:rFonts w:ascii="Cambria" w:hAnsi="Cambria"/>
          <w:sz w:val="24"/>
          <w:vertAlign w:val="superscript"/>
        </w:rPr>
        <w:t>st</w:t>
      </w:r>
      <w:r w:rsidR="00640FAF">
        <w:rPr>
          <w:rFonts w:ascii="Cambria" w:hAnsi="Cambria"/>
          <w:sz w:val="24"/>
        </w:rPr>
        <w:t>, 3</w:t>
      </w:r>
      <w:r w:rsidR="00640FAF" w:rsidRPr="00640FAF">
        <w:rPr>
          <w:rFonts w:ascii="Cambria" w:hAnsi="Cambria"/>
          <w:sz w:val="24"/>
          <w:vertAlign w:val="superscript"/>
        </w:rPr>
        <w:t>rd</w:t>
      </w:r>
      <w:r w:rsidR="00640FAF">
        <w:rPr>
          <w:rFonts w:ascii="Cambria" w:hAnsi="Cambria"/>
          <w:sz w:val="24"/>
        </w:rPr>
        <w:t xml:space="preserve"> and 4</w:t>
      </w:r>
      <w:r w:rsidR="00640FAF" w:rsidRPr="00640FAF">
        <w:rPr>
          <w:rFonts w:ascii="Cambria" w:hAnsi="Cambria"/>
          <w:sz w:val="24"/>
          <w:vertAlign w:val="superscript"/>
        </w:rPr>
        <w:t>th</w:t>
      </w:r>
      <w:r w:rsidR="00640FAF">
        <w:rPr>
          <w:rFonts w:ascii="Cambria" w:hAnsi="Cambria"/>
          <w:sz w:val="24"/>
        </w:rPr>
        <w:t>)</w:t>
      </w:r>
      <w:r w:rsidR="005B4299">
        <w:rPr>
          <w:rFonts w:ascii="Cambria" w:hAnsi="Cambria"/>
          <w:sz w:val="24"/>
        </w:rPr>
        <w:t xml:space="preserve"> OR Social Studies </w:t>
      </w:r>
      <w:r w:rsidR="00C40981">
        <w:rPr>
          <w:rFonts w:ascii="Cambria" w:hAnsi="Cambria"/>
          <w:sz w:val="24"/>
        </w:rPr>
        <w:t>Instruction</w:t>
      </w:r>
      <w:r w:rsidR="005B4299">
        <w:rPr>
          <w:rFonts w:ascii="Cambria" w:hAnsi="Cambria"/>
          <w:sz w:val="24"/>
        </w:rPr>
        <w:t xml:space="preserve"> (</w:t>
      </w:r>
      <w:r w:rsidR="00640FAF">
        <w:rPr>
          <w:rFonts w:ascii="Cambria" w:hAnsi="Cambria"/>
          <w:sz w:val="24"/>
        </w:rPr>
        <w:t>2</w:t>
      </w:r>
      <w:r w:rsidR="00640FAF" w:rsidRPr="00640FAF">
        <w:rPr>
          <w:rFonts w:ascii="Cambria" w:hAnsi="Cambria"/>
          <w:sz w:val="24"/>
          <w:vertAlign w:val="superscript"/>
        </w:rPr>
        <w:t>nd</w:t>
      </w:r>
      <w:r w:rsidR="00640FAF">
        <w:rPr>
          <w:rFonts w:ascii="Cambria" w:hAnsi="Cambria"/>
          <w:sz w:val="24"/>
        </w:rPr>
        <w:t xml:space="preserve"> and 5</w:t>
      </w:r>
      <w:r w:rsidR="00640FAF" w:rsidRPr="00640FAF">
        <w:rPr>
          <w:rFonts w:ascii="Cambria" w:hAnsi="Cambria"/>
          <w:sz w:val="24"/>
          <w:vertAlign w:val="superscript"/>
        </w:rPr>
        <w:t>th</w:t>
      </w:r>
      <w:r w:rsidR="00640FAF">
        <w:rPr>
          <w:rFonts w:ascii="Cambria" w:hAnsi="Cambria"/>
          <w:sz w:val="24"/>
        </w:rPr>
        <w:t>)</w:t>
      </w:r>
    </w:p>
    <w:p w14:paraId="49F37FA6" w14:textId="4C4690D9" w:rsidR="00A664FB" w:rsidRPr="00A664FB" w:rsidRDefault="00A664FB" w:rsidP="00A664FB">
      <w:pPr>
        <w:ind w:left="1440" w:hanging="1440"/>
        <w:rPr>
          <w:rFonts w:ascii="Cambria" w:hAnsi="Cambria"/>
          <w:sz w:val="24"/>
        </w:rPr>
      </w:pPr>
      <w:r w:rsidRPr="00A664FB">
        <w:rPr>
          <w:rFonts w:ascii="Cambria" w:hAnsi="Cambria"/>
          <w:sz w:val="24"/>
        </w:rPr>
        <w:t>3:</w:t>
      </w:r>
      <w:r w:rsidR="00EC07B4">
        <w:rPr>
          <w:rFonts w:ascii="Cambria" w:hAnsi="Cambria"/>
          <w:sz w:val="24"/>
        </w:rPr>
        <w:t>40</w:t>
      </w:r>
      <w:r w:rsidRPr="00A664FB">
        <w:rPr>
          <w:rFonts w:ascii="Cambria" w:hAnsi="Cambria"/>
          <w:sz w:val="24"/>
        </w:rPr>
        <w:t>pm</w:t>
      </w:r>
      <w:r w:rsidRPr="00A664FB">
        <w:rPr>
          <w:rFonts w:ascii="Cambria" w:hAnsi="Cambria"/>
          <w:sz w:val="24"/>
        </w:rPr>
        <w:tab/>
      </w:r>
      <w:r w:rsidR="00EC07B4">
        <w:rPr>
          <w:rFonts w:ascii="Cambria" w:hAnsi="Cambria"/>
          <w:sz w:val="24"/>
        </w:rPr>
        <w:t>Wrap-Up and Exit Slip</w:t>
      </w:r>
    </w:p>
    <w:p w14:paraId="1D74EE88" w14:textId="77777777" w:rsidR="00A664FB" w:rsidRPr="00A664FB" w:rsidRDefault="00A664FB" w:rsidP="00A664FB">
      <w:pPr>
        <w:ind w:left="1440" w:hanging="1440"/>
        <w:rPr>
          <w:rFonts w:ascii="Cambria" w:hAnsi="Cambria"/>
          <w:sz w:val="24"/>
        </w:rPr>
      </w:pPr>
      <w:r w:rsidRPr="00A664FB">
        <w:rPr>
          <w:rFonts w:ascii="Cambria" w:hAnsi="Cambria"/>
          <w:sz w:val="24"/>
        </w:rPr>
        <w:t>3:45pm</w:t>
      </w:r>
      <w:r w:rsidRPr="00A664FB">
        <w:rPr>
          <w:rFonts w:ascii="Cambria" w:hAnsi="Cambria"/>
          <w:sz w:val="24"/>
        </w:rPr>
        <w:tab/>
        <w:t>Dismissal</w:t>
      </w:r>
    </w:p>
    <w:p w14:paraId="5F317495" w14:textId="77777777" w:rsidR="00B31079" w:rsidRPr="00B31079" w:rsidRDefault="00B31079" w:rsidP="00B3107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3D61A5B" w14:textId="58B18362" w:rsidR="006A01FA" w:rsidRPr="0075656A" w:rsidRDefault="006A01FA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  <w:bookmarkStart w:id="0" w:name="_GoBack"/>
      <w:bookmarkEnd w:id="0"/>
    </w:p>
    <w:sectPr w:rsidR="006A01FA" w:rsidRPr="0075656A" w:rsidSect="00A66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2FB"/>
    <w:multiLevelType w:val="hybridMultilevel"/>
    <w:tmpl w:val="F51E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93F4D"/>
    <w:multiLevelType w:val="hybridMultilevel"/>
    <w:tmpl w:val="37CC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3DB6"/>
    <w:multiLevelType w:val="hybridMultilevel"/>
    <w:tmpl w:val="724E88F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F2484"/>
    <w:multiLevelType w:val="hybridMultilevel"/>
    <w:tmpl w:val="435A42BA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B728F"/>
    <w:multiLevelType w:val="hybridMultilevel"/>
    <w:tmpl w:val="DB8AB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433"/>
    <w:multiLevelType w:val="hybridMultilevel"/>
    <w:tmpl w:val="AC62D41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36398"/>
    <w:multiLevelType w:val="hybridMultilevel"/>
    <w:tmpl w:val="381E3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0274BC"/>
    <w:multiLevelType w:val="hybridMultilevel"/>
    <w:tmpl w:val="F0A6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35D76"/>
    <w:multiLevelType w:val="hybridMultilevel"/>
    <w:tmpl w:val="74E854D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336ED"/>
    <w:multiLevelType w:val="hybridMultilevel"/>
    <w:tmpl w:val="C15ECF8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40457"/>
    <w:multiLevelType w:val="hybridMultilevel"/>
    <w:tmpl w:val="54D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76774"/>
    <w:multiLevelType w:val="hybridMultilevel"/>
    <w:tmpl w:val="150E0BE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06994"/>
    <w:multiLevelType w:val="hybridMultilevel"/>
    <w:tmpl w:val="82C43D8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B189E"/>
    <w:multiLevelType w:val="hybridMultilevel"/>
    <w:tmpl w:val="41A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18202C"/>
    <w:multiLevelType w:val="hybridMultilevel"/>
    <w:tmpl w:val="BD60890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3B2A25"/>
    <w:multiLevelType w:val="hybridMultilevel"/>
    <w:tmpl w:val="09E02FBC"/>
    <w:lvl w:ilvl="0" w:tplc="9612C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5"/>
  </w:num>
  <w:num w:numId="5">
    <w:abstractNumId w:val="11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F"/>
    <w:rsid w:val="00083139"/>
    <w:rsid w:val="000966FF"/>
    <w:rsid w:val="000B338C"/>
    <w:rsid w:val="000D7C9C"/>
    <w:rsid w:val="0010154B"/>
    <w:rsid w:val="00163576"/>
    <w:rsid w:val="00183E7C"/>
    <w:rsid w:val="00187EEC"/>
    <w:rsid w:val="001E53A6"/>
    <w:rsid w:val="00214C12"/>
    <w:rsid w:val="00223BF7"/>
    <w:rsid w:val="0026774C"/>
    <w:rsid w:val="002B2E86"/>
    <w:rsid w:val="0033243C"/>
    <w:rsid w:val="00353DB1"/>
    <w:rsid w:val="003D090F"/>
    <w:rsid w:val="003E08C8"/>
    <w:rsid w:val="00481813"/>
    <w:rsid w:val="00536C1E"/>
    <w:rsid w:val="005B4299"/>
    <w:rsid w:val="00624C3B"/>
    <w:rsid w:val="00640FAF"/>
    <w:rsid w:val="006A01FA"/>
    <w:rsid w:val="006C4825"/>
    <w:rsid w:val="006D3105"/>
    <w:rsid w:val="006D5CE6"/>
    <w:rsid w:val="006D68C2"/>
    <w:rsid w:val="006F0886"/>
    <w:rsid w:val="00703F40"/>
    <w:rsid w:val="00706F2F"/>
    <w:rsid w:val="00713781"/>
    <w:rsid w:val="0075656A"/>
    <w:rsid w:val="007A0DD8"/>
    <w:rsid w:val="00800405"/>
    <w:rsid w:val="0087004C"/>
    <w:rsid w:val="008744D8"/>
    <w:rsid w:val="008C344D"/>
    <w:rsid w:val="008E2B56"/>
    <w:rsid w:val="008E4E94"/>
    <w:rsid w:val="008E56AE"/>
    <w:rsid w:val="009110EF"/>
    <w:rsid w:val="00923031"/>
    <w:rsid w:val="009243CE"/>
    <w:rsid w:val="009869CA"/>
    <w:rsid w:val="009E60B9"/>
    <w:rsid w:val="009F2DDB"/>
    <w:rsid w:val="00A20019"/>
    <w:rsid w:val="00A572E6"/>
    <w:rsid w:val="00A664FB"/>
    <w:rsid w:val="00A90BC0"/>
    <w:rsid w:val="00AC7F7D"/>
    <w:rsid w:val="00AE20C2"/>
    <w:rsid w:val="00B037B0"/>
    <w:rsid w:val="00B31079"/>
    <w:rsid w:val="00B91BB4"/>
    <w:rsid w:val="00BE64C6"/>
    <w:rsid w:val="00C30368"/>
    <w:rsid w:val="00C40981"/>
    <w:rsid w:val="00C64FCD"/>
    <w:rsid w:val="00C72A49"/>
    <w:rsid w:val="00C75F92"/>
    <w:rsid w:val="00CA19A7"/>
    <w:rsid w:val="00CB1609"/>
    <w:rsid w:val="00CB7F3F"/>
    <w:rsid w:val="00CD7343"/>
    <w:rsid w:val="00CF2BDE"/>
    <w:rsid w:val="00D54641"/>
    <w:rsid w:val="00D70A5E"/>
    <w:rsid w:val="00DC51AC"/>
    <w:rsid w:val="00E32F3C"/>
    <w:rsid w:val="00E374E5"/>
    <w:rsid w:val="00E461FE"/>
    <w:rsid w:val="00E466EE"/>
    <w:rsid w:val="00EC07B4"/>
    <w:rsid w:val="00EF16C0"/>
    <w:rsid w:val="00F0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E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C24278-CD23-4ABB-AE8E-6D3F7B28C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EA40B3-EA15-4346-B264-7DAD0449E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31FEB-F755-4192-8A6F-C3329FB40DC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Windows User</cp:lastModifiedBy>
  <cp:revision>2</cp:revision>
  <cp:lastPrinted>2013-09-06T15:50:00Z</cp:lastPrinted>
  <dcterms:created xsi:type="dcterms:W3CDTF">2013-11-19T01:35:00Z</dcterms:created>
  <dcterms:modified xsi:type="dcterms:W3CDTF">2013-11-19T01:35:00Z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196620064</vt:i4>
  </property>
  <property fmtid="{D5CDD505-2E9C-101B-9397-08002B2CF9AE}" pid="4" name="_NewReviewCycle">
    <vt:lpwstr/>
  </property>
  <property fmtid="{D5CDD505-2E9C-101B-9397-08002B2CF9AE}" pid="5" name="_EmailSubject">
    <vt:lpwstr>PLC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-927038039</vt:i4>
  </property>
  <property fmtid="{D5CDD505-2E9C-101B-9397-08002B2CF9AE}" pid="9" name="_ReviewingToolsShownOnce">
    <vt:lpwstr/>
  </property>
</Properties>
</file>